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741" w:rsidRDefault="00311D60">
      <w:pPr>
        <w:pStyle w:val="Balk1"/>
        <w:spacing w:before="52"/>
        <w:ind w:left="388"/>
        <w:jc w:val="left"/>
      </w:pPr>
      <w:r>
        <w:t>İÇİNDEKİLER</w:t>
      </w:r>
    </w:p>
    <w:p w:rsidR="00035741" w:rsidRDefault="00035741">
      <w:pPr>
        <w:pStyle w:val="GvdeMetni"/>
        <w:rPr>
          <w:b/>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274"/>
        <w:gridCol w:w="6098"/>
        <w:gridCol w:w="1843"/>
      </w:tblGrid>
      <w:tr w:rsidR="00035741">
        <w:trPr>
          <w:trHeight w:hRule="exact" w:val="598"/>
        </w:trPr>
        <w:tc>
          <w:tcPr>
            <w:tcW w:w="994" w:type="dxa"/>
          </w:tcPr>
          <w:p w:rsidR="00035741" w:rsidRDefault="00311D60">
            <w:pPr>
              <w:pStyle w:val="TableParagraph"/>
              <w:spacing w:before="148"/>
              <w:ind w:left="74"/>
              <w:rPr>
                <w:b/>
                <w:sz w:val="24"/>
              </w:rPr>
            </w:pPr>
            <w:r>
              <w:rPr>
                <w:b/>
                <w:sz w:val="24"/>
              </w:rPr>
              <w:t>SIRA NO</w:t>
            </w:r>
          </w:p>
        </w:tc>
        <w:tc>
          <w:tcPr>
            <w:tcW w:w="1274" w:type="dxa"/>
          </w:tcPr>
          <w:p w:rsidR="00035741" w:rsidRDefault="00311D60">
            <w:pPr>
              <w:pStyle w:val="TableParagraph"/>
              <w:spacing w:before="148"/>
              <w:ind w:left="249"/>
              <w:rPr>
                <w:b/>
                <w:sz w:val="24"/>
              </w:rPr>
            </w:pPr>
            <w:r>
              <w:rPr>
                <w:b/>
                <w:sz w:val="24"/>
              </w:rPr>
              <w:t>BÖLÜM</w:t>
            </w:r>
          </w:p>
        </w:tc>
        <w:tc>
          <w:tcPr>
            <w:tcW w:w="6098" w:type="dxa"/>
          </w:tcPr>
          <w:p w:rsidR="00035741" w:rsidRDefault="00311D60">
            <w:pPr>
              <w:pStyle w:val="TableParagraph"/>
              <w:spacing w:before="148"/>
              <w:ind w:left="2719" w:right="2719"/>
              <w:jc w:val="center"/>
              <w:rPr>
                <w:b/>
                <w:sz w:val="24"/>
              </w:rPr>
            </w:pPr>
            <w:r>
              <w:rPr>
                <w:b/>
                <w:sz w:val="24"/>
              </w:rPr>
              <w:t>KONU</w:t>
            </w:r>
          </w:p>
        </w:tc>
        <w:tc>
          <w:tcPr>
            <w:tcW w:w="1843" w:type="dxa"/>
          </w:tcPr>
          <w:p w:rsidR="00035741" w:rsidRDefault="00311D60">
            <w:pPr>
              <w:pStyle w:val="TableParagraph"/>
              <w:spacing w:before="2"/>
              <w:ind w:left="340" w:right="324" w:firstLine="31"/>
              <w:rPr>
                <w:b/>
                <w:sz w:val="24"/>
              </w:rPr>
            </w:pPr>
            <w:r>
              <w:rPr>
                <w:b/>
                <w:sz w:val="24"/>
              </w:rPr>
              <w:t>STANDART MADDE NO</w:t>
            </w:r>
          </w:p>
        </w:tc>
      </w:tr>
      <w:tr w:rsidR="00035741">
        <w:trPr>
          <w:trHeight w:hRule="exact" w:val="283"/>
        </w:trPr>
        <w:tc>
          <w:tcPr>
            <w:tcW w:w="994" w:type="dxa"/>
          </w:tcPr>
          <w:p w:rsidR="00035741" w:rsidRDefault="00311D60">
            <w:pPr>
              <w:pStyle w:val="TableParagraph"/>
              <w:spacing w:line="292" w:lineRule="exact"/>
              <w:rPr>
                <w:sz w:val="24"/>
              </w:rPr>
            </w:pPr>
            <w:r>
              <w:rPr>
                <w:sz w:val="24"/>
              </w:rPr>
              <w:t>1</w:t>
            </w:r>
          </w:p>
        </w:tc>
        <w:tc>
          <w:tcPr>
            <w:tcW w:w="1274" w:type="dxa"/>
          </w:tcPr>
          <w:p w:rsidR="00035741" w:rsidRDefault="00311D60">
            <w:pPr>
              <w:pStyle w:val="TableParagraph"/>
              <w:spacing w:line="292" w:lineRule="exact"/>
              <w:rPr>
                <w:sz w:val="24"/>
              </w:rPr>
            </w:pPr>
            <w:r>
              <w:rPr>
                <w:sz w:val="24"/>
              </w:rPr>
              <w:t>0</w:t>
            </w:r>
          </w:p>
        </w:tc>
        <w:tc>
          <w:tcPr>
            <w:tcW w:w="6098" w:type="dxa"/>
          </w:tcPr>
          <w:p w:rsidR="00035741" w:rsidRDefault="00311D60">
            <w:pPr>
              <w:pStyle w:val="TableParagraph"/>
              <w:spacing w:line="292" w:lineRule="exact"/>
              <w:rPr>
                <w:sz w:val="24"/>
              </w:rPr>
            </w:pPr>
            <w:r>
              <w:rPr>
                <w:sz w:val="24"/>
              </w:rPr>
              <w:t>Giriş</w:t>
            </w:r>
          </w:p>
        </w:tc>
        <w:tc>
          <w:tcPr>
            <w:tcW w:w="1843" w:type="dxa"/>
          </w:tcPr>
          <w:p w:rsidR="00035741" w:rsidRDefault="00311D60">
            <w:pPr>
              <w:pStyle w:val="TableParagraph"/>
              <w:spacing w:line="292" w:lineRule="exact"/>
              <w:ind w:left="120"/>
              <w:rPr>
                <w:sz w:val="24"/>
              </w:rPr>
            </w:pPr>
            <w:r>
              <w:rPr>
                <w:sz w:val="24"/>
              </w:rPr>
              <w:t>-</w:t>
            </w:r>
          </w:p>
        </w:tc>
      </w:tr>
      <w:tr w:rsidR="00035741">
        <w:trPr>
          <w:trHeight w:hRule="exact" w:val="355"/>
        </w:trPr>
        <w:tc>
          <w:tcPr>
            <w:tcW w:w="994" w:type="dxa"/>
          </w:tcPr>
          <w:p w:rsidR="00035741" w:rsidRDefault="00311D60">
            <w:pPr>
              <w:pStyle w:val="TableParagraph"/>
              <w:spacing w:line="292" w:lineRule="exact"/>
              <w:rPr>
                <w:sz w:val="24"/>
              </w:rPr>
            </w:pPr>
            <w:r>
              <w:rPr>
                <w:sz w:val="24"/>
              </w:rPr>
              <w:t>2</w:t>
            </w:r>
          </w:p>
        </w:tc>
        <w:tc>
          <w:tcPr>
            <w:tcW w:w="1274" w:type="dxa"/>
          </w:tcPr>
          <w:p w:rsidR="00035741" w:rsidRDefault="00311D60">
            <w:pPr>
              <w:pStyle w:val="TableParagraph"/>
              <w:spacing w:line="292" w:lineRule="exact"/>
              <w:rPr>
                <w:sz w:val="24"/>
              </w:rPr>
            </w:pPr>
            <w:r>
              <w:rPr>
                <w:sz w:val="24"/>
              </w:rPr>
              <w:t>0.1</w:t>
            </w:r>
          </w:p>
        </w:tc>
        <w:tc>
          <w:tcPr>
            <w:tcW w:w="6098" w:type="dxa"/>
          </w:tcPr>
          <w:p w:rsidR="00035741" w:rsidRDefault="00311D60">
            <w:pPr>
              <w:pStyle w:val="TableParagraph"/>
              <w:spacing w:line="292" w:lineRule="exact"/>
              <w:rPr>
                <w:sz w:val="24"/>
              </w:rPr>
            </w:pPr>
            <w:r>
              <w:rPr>
                <w:sz w:val="24"/>
              </w:rPr>
              <w:t>Önsöz</w:t>
            </w:r>
          </w:p>
        </w:tc>
        <w:tc>
          <w:tcPr>
            <w:tcW w:w="1843" w:type="dxa"/>
          </w:tcPr>
          <w:p w:rsidR="00035741" w:rsidRDefault="00311D60">
            <w:pPr>
              <w:pStyle w:val="TableParagraph"/>
              <w:spacing w:line="292" w:lineRule="exact"/>
              <w:ind w:left="120"/>
              <w:rPr>
                <w:sz w:val="24"/>
              </w:rPr>
            </w:pPr>
            <w:r>
              <w:rPr>
                <w:sz w:val="24"/>
              </w:rPr>
              <w:t>-</w:t>
            </w:r>
          </w:p>
        </w:tc>
      </w:tr>
      <w:tr w:rsidR="00035741">
        <w:trPr>
          <w:trHeight w:hRule="exact" w:val="355"/>
        </w:trPr>
        <w:tc>
          <w:tcPr>
            <w:tcW w:w="994" w:type="dxa"/>
          </w:tcPr>
          <w:p w:rsidR="00035741" w:rsidRDefault="00311D60">
            <w:pPr>
              <w:pStyle w:val="TableParagraph"/>
              <w:spacing w:line="292" w:lineRule="exact"/>
              <w:rPr>
                <w:sz w:val="24"/>
              </w:rPr>
            </w:pPr>
            <w:r>
              <w:rPr>
                <w:sz w:val="24"/>
              </w:rPr>
              <w:t>3</w:t>
            </w:r>
          </w:p>
        </w:tc>
        <w:tc>
          <w:tcPr>
            <w:tcW w:w="1274" w:type="dxa"/>
          </w:tcPr>
          <w:p w:rsidR="00035741" w:rsidRDefault="00311D60">
            <w:pPr>
              <w:pStyle w:val="TableParagraph"/>
              <w:spacing w:line="292" w:lineRule="exact"/>
              <w:rPr>
                <w:sz w:val="24"/>
              </w:rPr>
            </w:pPr>
            <w:r>
              <w:rPr>
                <w:sz w:val="24"/>
              </w:rPr>
              <w:t>0.2</w:t>
            </w:r>
          </w:p>
        </w:tc>
        <w:tc>
          <w:tcPr>
            <w:tcW w:w="6098" w:type="dxa"/>
          </w:tcPr>
          <w:p w:rsidR="00035741" w:rsidRDefault="00311D60">
            <w:pPr>
              <w:pStyle w:val="TableParagraph"/>
              <w:spacing w:line="292" w:lineRule="exact"/>
              <w:rPr>
                <w:sz w:val="24"/>
              </w:rPr>
            </w:pPr>
            <w:r>
              <w:rPr>
                <w:sz w:val="24"/>
              </w:rPr>
              <w:t>Değişiklikler</w:t>
            </w:r>
          </w:p>
        </w:tc>
        <w:tc>
          <w:tcPr>
            <w:tcW w:w="1843" w:type="dxa"/>
          </w:tcPr>
          <w:p w:rsidR="00035741" w:rsidRDefault="00311D60">
            <w:pPr>
              <w:pStyle w:val="TableParagraph"/>
              <w:spacing w:line="292" w:lineRule="exact"/>
              <w:ind w:left="120"/>
              <w:rPr>
                <w:sz w:val="24"/>
              </w:rPr>
            </w:pPr>
            <w:r>
              <w:rPr>
                <w:sz w:val="24"/>
              </w:rPr>
              <w:t>-</w:t>
            </w:r>
          </w:p>
        </w:tc>
      </w:tr>
      <w:tr w:rsidR="00035741">
        <w:trPr>
          <w:trHeight w:hRule="exact" w:val="283"/>
        </w:trPr>
        <w:tc>
          <w:tcPr>
            <w:tcW w:w="994" w:type="dxa"/>
          </w:tcPr>
          <w:p w:rsidR="00035741" w:rsidRDefault="00311D60">
            <w:pPr>
              <w:pStyle w:val="TableParagraph"/>
              <w:spacing w:line="292" w:lineRule="exact"/>
              <w:rPr>
                <w:sz w:val="24"/>
              </w:rPr>
            </w:pPr>
            <w:r>
              <w:rPr>
                <w:sz w:val="24"/>
              </w:rPr>
              <w:t>4</w:t>
            </w:r>
          </w:p>
        </w:tc>
        <w:tc>
          <w:tcPr>
            <w:tcW w:w="1274" w:type="dxa"/>
          </w:tcPr>
          <w:p w:rsidR="00035741" w:rsidRDefault="00311D60">
            <w:pPr>
              <w:pStyle w:val="TableParagraph"/>
              <w:spacing w:line="292" w:lineRule="exact"/>
              <w:rPr>
                <w:sz w:val="24"/>
              </w:rPr>
            </w:pPr>
            <w:r>
              <w:rPr>
                <w:sz w:val="24"/>
              </w:rPr>
              <w:t>0.3</w:t>
            </w:r>
          </w:p>
        </w:tc>
        <w:tc>
          <w:tcPr>
            <w:tcW w:w="6098" w:type="dxa"/>
          </w:tcPr>
          <w:p w:rsidR="00035741" w:rsidRDefault="00311D60">
            <w:pPr>
              <w:pStyle w:val="TableParagraph"/>
              <w:spacing w:line="292" w:lineRule="exact"/>
              <w:rPr>
                <w:sz w:val="24"/>
              </w:rPr>
            </w:pPr>
            <w:r>
              <w:rPr>
                <w:sz w:val="24"/>
              </w:rPr>
              <w:t>Yalova GTHİM Tanıtımı</w:t>
            </w:r>
          </w:p>
        </w:tc>
        <w:tc>
          <w:tcPr>
            <w:tcW w:w="1843" w:type="dxa"/>
          </w:tcPr>
          <w:p w:rsidR="00035741" w:rsidRDefault="00311D60">
            <w:pPr>
              <w:pStyle w:val="TableParagraph"/>
              <w:spacing w:line="292" w:lineRule="exact"/>
              <w:ind w:left="97"/>
              <w:rPr>
                <w:sz w:val="24"/>
              </w:rPr>
            </w:pPr>
            <w:r>
              <w:rPr>
                <w:sz w:val="24"/>
              </w:rPr>
              <w:t>-</w:t>
            </w:r>
          </w:p>
        </w:tc>
      </w:tr>
      <w:tr w:rsidR="00035741">
        <w:trPr>
          <w:trHeight w:hRule="exact" w:val="284"/>
        </w:trPr>
        <w:tc>
          <w:tcPr>
            <w:tcW w:w="994" w:type="dxa"/>
          </w:tcPr>
          <w:p w:rsidR="00035741" w:rsidRDefault="00311D60">
            <w:pPr>
              <w:pStyle w:val="TableParagraph"/>
              <w:rPr>
                <w:sz w:val="24"/>
              </w:rPr>
            </w:pPr>
            <w:r>
              <w:rPr>
                <w:sz w:val="24"/>
              </w:rPr>
              <w:t>5</w:t>
            </w:r>
          </w:p>
        </w:tc>
        <w:tc>
          <w:tcPr>
            <w:tcW w:w="1274" w:type="dxa"/>
          </w:tcPr>
          <w:p w:rsidR="00035741" w:rsidRDefault="00311D60">
            <w:pPr>
              <w:pStyle w:val="TableParagraph"/>
              <w:rPr>
                <w:b/>
                <w:sz w:val="24"/>
              </w:rPr>
            </w:pPr>
            <w:r>
              <w:rPr>
                <w:b/>
                <w:sz w:val="24"/>
              </w:rPr>
              <w:t>1</w:t>
            </w:r>
          </w:p>
        </w:tc>
        <w:tc>
          <w:tcPr>
            <w:tcW w:w="6098" w:type="dxa"/>
          </w:tcPr>
          <w:p w:rsidR="00035741" w:rsidRDefault="00311D60">
            <w:pPr>
              <w:pStyle w:val="TableParagraph"/>
              <w:rPr>
                <w:b/>
                <w:sz w:val="24"/>
              </w:rPr>
            </w:pPr>
            <w:r>
              <w:rPr>
                <w:b/>
                <w:sz w:val="24"/>
              </w:rPr>
              <w:t>Kapsam</w:t>
            </w:r>
          </w:p>
        </w:tc>
        <w:tc>
          <w:tcPr>
            <w:tcW w:w="1843" w:type="dxa"/>
          </w:tcPr>
          <w:p w:rsidR="00035741" w:rsidRDefault="00311D60">
            <w:pPr>
              <w:pStyle w:val="TableParagraph"/>
              <w:ind w:left="120"/>
              <w:rPr>
                <w:sz w:val="24"/>
              </w:rPr>
            </w:pPr>
            <w:r>
              <w:rPr>
                <w:sz w:val="24"/>
              </w:rPr>
              <w:t>-</w:t>
            </w:r>
          </w:p>
        </w:tc>
      </w:tr>
      <w:tr w:rsidR="00035741">
        <w:trPr>
          <w:trHeight w:hRule="exact" w:val="286"/>
        </w:trPr>
        <w:tc>
          <w:tcPr>
            <w:tcW w:w="994" w:type="dxa"/>
          </w:tcPr>
          <w:p w:rsidR="00035741" w:rsidRDefault="00311D60">
            <w:pPr>
              <w:pStyle w:val="TableParagraph"/>
              <w:spacing w:before="2"/>
              <w:rPr>
                <w:sz w:val="24"/>
              </w:rPr>
            </w:pPr>
            <w:r>
              <w:rPr>
                <w:sz w:val="24"/>
              </w:rPr>
              <w:t>6</w:t>
            </w:r>
          </w:p>
        </w:tc>
        <w:tc>
          <w:tcPr>
            <w:tcW w:w="1274" w:type="dxa"/>
          </w:tcPr>
          <w:p w:rsidR="00035741" w:rsidRDefault="00311D60">
            <w:pPr>
              <w:pStyle w:val="TableParagraph"/>
              <w:spacing w:before="2"/>
              <w:rPr>
                <w:b/>
                <w:sz w:val="24"/>
              </w:rPr>
            </w:pPr>
            <w:r>
              <w:rPr>
                <w:b/>
                <w:sz w:val="24"/>
              </w:rPr>
              <w:t>2</w:t>
            </w:r>
          </w:p>
        </w:tc>
        <w:tc>
          <w:tcPr>
            <w:tcW w:w="6098" w:type="dxa"/>
          </w:tcPr>
          <w:p w:rsidR="00035741" w:rsidRDefault="00311D60">
            <w:pPr>
              <w:pStyle w:val="TableParagraph"/>
              <w:spacing w:before="2"/>
              <w:rPr>
                <w:b/>
                <w:sz w:val="24"/>
              </w:rPr>
            </w:pPr>
            <w:r>
              <w:rPr>
                <w:b/>
                <w:sz w:val="24"/>
              </w:rPr>
              <w:t>Atıf Yapılan Standartlar</w:t>
            </w:r>
          </w:p>
        </w:tc>
        <w:tc>
          <w:tcPr>
            <w:tcW w:w="1843" w:type="dxa"/>
          </w:tcPr>
          <w:p w:rsidR="00035741" w:rsidRDefault="00311D60">
            <w:pPr>
              <w:pStyle w:val="TableParagraph"/>
              <w:spacing w:before="2"/>
              <w:ind w:left="120"/>
              <w:rPr>
                <w:sz w:val="24"/>
              </w:rPr>
            </w:pPr>
            <w:r>
              <w:rPr>
                <w:sz w:val="24"/>
              </w:rPr>
              <w:t>-</w:t>
            </w:r>
          </w:p>
        </w:tc>
      </w:tr>
      <w:tr w:rsidR="00035741">
        <w:trPr>
          <w:trHeight w:hRule="exact" w:val="283"/>
        </w:trPr>
        <w:tc>
          <w:tcPr>
            <w:tcW w:w="994" w:type="dxa"/>
          </w:tcPr>
          <w:p w:rsidR="00035741" w:rsidRDefault="00311D60">
            <w:pPr>
              <w:pStyle w:val="TableParagraph"/>
              <w:spacing w:line="292" w:lineRule="exact"/>
              <w:rPr>
                <w:sz w:val="24"/>
              </w:rPr>
            </w:pPr>
            <w:r>
              <w:rPr>
                <w:sz w:val="24"/>
              </w:rPr>
              <w:t>7</w:t>
            </w:r>
          </w:p>
        </w:tc>
        <w:tc>
          <w:tcPr>
            <w:tcW w:w="1274" w:type="dxa"/>
          </w:tcPr>
          <w:p w:rsidR="00035741" w:rsidRDefault="00311D60">
            <w:pPr>
              <w:pStyle w:val="TableParagraph"/>
              <w:spacing w:line="292" w:lineRule="exact"/>
              <w:rPr>
                <w:b/>
                <w:sz w:val="24"/>
              </w:rPr>
            </w:pPr>
            <w:r>
              <w:rPr>
                <w:b/>
                <w:sz w:val="24"/>
              </w:rPr>
              <w:t>3</w:t>
            </w:r>
          </w:p>
        </w:tc>
        <w:tc>
          <w:tcPr>
            <w:tcW w:w="6098" w:type="dxa"/>
          </w:tcPr>
          <w:p w:rsidR="00035741" w:rsidRDefault="00311D60">
            <w:pPr>
              <w:pStyle w:val="TableParagraph"/>
              <w:spacing w:line="292" w:lineRule="exact"/>
              <w:rPr>
                <w:b/>
                <w:sz w:val="24"/>
              </w:rPr>
            </w:pPr>
            <w:r>
              <w:rPr>
                <w:b/>
                <w:sz w:val="24"/>
              </w:rPr>
              <w:t>Terimler, Tarifler, Kısaltmalar</w:t>
            </w:r>
          </w:p>
        </w:tc>
        <w:tc>
          <w:tcPr>
            <w:tcW w:w="1843" w:type="dxa"/>
          </w:tcPr>
          <w:p w:rsidR="00035741" w:rsidRDefault="00311D60">
            <w:pPr>
              <w:pStyle w:val="TableParagraph"/>
              <w:spacing w:line="292" w:lineRule="exact"/>
              <w:ind w:left="120"/>
              <w:rPr>
                <w:sz w:val="24"/>
              </w:rPr>
            </w:pPr>
            <w:r>
              <w:rPr>
                <w:sz w:val="24"/>
              </w:rPr>
              <w:t>-</w:t>
            </w:r>
          </w:p>
        </w:tc>
      </w:tr>
      <w:tr w:rsidR="00035741">
        <w:trPr>
          <w:trHeight w:hRule="exact" w:val="283"/>
        </w:trPr>
        <w:tc>
          <w:tcPr>
            <w:tcW w:w="994" w:type="dxa"/>
          </w:tcPr>
          <w:p w:rsidR="00035741" w:rsidRDefault="00311D60">
            <w:pPr>
              <w:pStyle w:val="TableParagraph"/>
              <w:spacing w:line="292" w:lineRule="exact"/>
              <w:rPr>
                <w:sz w:val="24"/>
              </w:rPr>
            </w:pPr>
            <w:r>
              <w:rPr>
                <w:sz w:val="24"/>
              </w:rPr>
              <w:t>8</w:t>
            </w:r>
          </w:p>
        </w:tc>
        <w:tc>
          <w:tcPr>
            <w:tcW w:w="1274" w:type="dxa"/>
          </w:tcPr>
          <w:p w:rsidR="00035741" w:rsidRDefault="00311D60">
            <w:pPr>
              <w:pStyle w:val="TableParagraph"/>
              <w:spacing w:line="292" w:lineRule="exact"/>
              <w:rPr>
                <w:b/>
                <w:sz w:val="24"/>
              </w:rPr>
            </w:pPr>
            <w:r>
              <w:rPr>
                <w:b/>
                <w:sz w:val="24"/>
              </w:rPr>
              <w:t>4</w:t>
            </w:r>
          </w:p>
        </w:tc>
        <w:tc>
          <w:tcPr>
            <w:tcW w:w="6098" w:type="dxa"/>
          </w:tcPr>
          <w:p w:rsidR="00035741" w:rsidRDefault="00311D60">
            <w:pPr>
              <w:pStyle w:val="TableParagraph"/>
              <w:spacing w:line="292" w:lineRule="exact"/>
              <w:rPr>
                <w:b/>
                <w:sz w:val="24"/>
              </w:rPr>
            </w:pPr>
            <w:r>
              <w:rPr>
                <w:b/>
                <w:sz w:val="24"/>
              </w:rPr>
              <w:t>Kuruluşun Bağlamı</w:t>
            </w:r>
          </w:p>
        </w:tc>
        <w:tc>
          <w:tcPr>
            <w:tcW w:w="1843" w:type="dxa"/>
          </w:tcPr>
          <w:p w:rsidR="00035741" w:rsidRDefault="00311D60">
            <w:pPr>
              <w:pStyle w:val="TableParagraph"/>
              <w:spacing w:line="292" w:lineRule="exact"/>
              <w:rPr>
                <w:b/>
                <w:sz w:val="24"/>
              </w:rPr>
            </w:pPr>
            <w:r>
              <w:rPr>
                <w:b/>
                <w:sz w:val="24"/>
              </w:rPr>
              <w:t>4</w:t>
            </w:r>
          </w:p>
        </w:tc>
      </w:tr>
      <w:tr w:rsidR="00035741">
        <w:trPr>
          <w:trHeight w:hRule="exact" w:val="286"/>
        </w:trPr>
        <w:tc>
          <w:tcPr>
            <w:tcW w:w="994" w:type="dxa"/>
          </w:tcPr>
          <w:p w:rsidR="00035741" w:rsidRDefault="00311D60">
            <w:pPr>
              <w:pStyle w:val="TableParagraph"/>
              <w:spacing w:before="2"/>
              <w:rPr>
                <w:sz w:val="24"/>
              </w:rPr>
            </w:pPr>
            <w:r>
              <w:rPr>
                <w:sz w:val="24"/>
              </w:rPr>
              <w:t>9</w:t>
            </w:r>
          </w:p>
        </w:tc>
        <w:tc>
          <w:tcPr>
            <w:tcW w:w="1274" w:type="dxa"/>
          </w:tcPr>
          <w:p w:rsidR="00035741" w:rsidRDefault="00311D60">
            <w:pPr>
              <w:pStyle w:val="TableParagraph"/>
              <w:spacing w:before="2"/>
              <w:rPr>
                <w:sz w:val="24"/>
              </w:rPr>
            </w:pPr>
            <w:r>
              <w:rPr>
                <w:sz w:val="24"/>
              </w:rPr>
              <w:t>4</w:t>
            </w:r>
          </w:p>
        </w:tc>
        <w:tc>
          <w:tcPr>
            <w:tcW w:w="6098" w:type="dxa"/>
          </w:tcPr>
          <w:p w:rsidR="00035741" w:rsidRDefault="00311D60">
            <w:pPr>
              <w:pStyle w:val="TableParagraph"/>
              <w:spacing w:before="2"/>
              <w:rPr>
                <w:sz w:val="24"/>
              </w:rPr>
            </w:pPr>
            <w:r>
              <w:rPr>
                <w:sz w:val="24"/>
              </w:rPr>
              <w:t>Kuruluşun ve Bağlamının Anlaşılması</w:t>
            </w:r>
          </w:p>
        </w:tc>
        <w:tc>
          <w:tcPr>
            <w:tcW w:w="1843" w:type="dxa"/>
          </w:tcPr>
          <w:p w:rsidR="00035741" w:rsidRDefault="00311D60">
            <w:pPr>
              <w:pStyle w:val="TableParagraph"/>
              <w:spacing w:before="2"/>
              <w:rPr>
                <w:sz w:val="24"/>
              </w:rPr>
            </w:pPr>
            <w:r>
              <w:rPr>
                <w:sz w:val="24"/>
              </w:rPr>
              <w:t>4.1</w:t>
            </w:r>
          </w:p>
        </w:tc>
      </w:tr>
      <w:tr w:rsidR="00035741">
        <w:trPr>
          <w:trHeight w:hRule="exact" w:val="283"/>
        </w:trPr>
        <w:tc>
          <w:tcPr>
            <w:tcW w:w="994" w:type="dxa"/>
          </w:tcPr>
          <w:p w:rsidR="00035741" w:rsidRDefault="00311D60">
            <w:pPr>
              <w:pStyle w:val="TableParagraph"/>
              <w:spacing w:line="292" w:lineRule="exact"/>
              <w:rPr>
                <w:sz w:val="24"/>
              </w:rPr>
            </w:pPr>
            <w:r>
              <w:rPr>
                <w:sz w:val="24"/>
              </w:rPr>
              <w:t>10</w:t>
            </w:r>
          </w:p>
        </w:tc>
        <w:tc>
          <w:tcPr>
            <w:tcW w:w="1274" w:type="dxa"/>
          </w:tcPr>
          <w:p w:rsidR="00035741" w:rsidRDefault="00311D60">
            <w:pPr>
              <w:pStyle w:val="TableParagraph"/>
              <w:spacing w:line="292" w:lineRule="exact"/>
              <w:rPr>
                <w:sz w:val="24"/>
              </w:rPr>
            </w:pPr>
            <w:r>
              <w:rPr>
                <w:sz w:val="24"/>
              </w:rPr>
              <w:t>4</w:t>
            </w:r>
          </w:p>
        </w:tc>
        <w:tc>
          <w:tcPr>
            <w:tcW w:w="6098" w:type="dxa"/>
          </w:tcPr>
          <w:p w:rsidR="00035741" w:rsidRDefault="00311D60">
            <w:pPr>
              <w:pStyle w:val="TableParagraph"/>
              <w:spacing w:line="292" w:lineRule="exact"/>
              <w:rPr>
                <w:sz w:val="24"/>
              </w:rPr>
            </w:pPr>
            <w:r>
              <w:rPr>
                <w:sz w:val="24"/>
              </w:rPr>
              <w:t>İç Hususlar</w:t>
            </w:r>
          </w:p>
        </w:tc>
        <w:tc>
          <w:tcPr>
            <w:tcW w:w="1843" w:type="dxa"/>
          </w:tcPr>
          <w:p w:rsidR="00035741" w:rsidRDefault="00311D60">
            <w:pPr>
              <w:pStyle w:val="TableParagraph"/>
              <w:spacing w:line="292" w:lineRule="exact"/>
              <w:rPr>
                <w:sz w:val="24"/>
              </w:rPr>
            </w:pPr>
            <w:r>
              <w:rPr>
                <w:sz w:val="24"/>
              </w:rPr>
              <w:t>4.1.1</w:t>
            </w:r>
          </w:p>
        </w:tc>
      </w:tr>
      <w:tr w:rsidR="00035741">
        <w:trPr>
          <w:trHeight w:hRule="exact" w:val="283"/>
        </w:trPr>
        <w:tc>
          <w:tcPr>
            <w:tcW w:w="994" w:type="dxa"/>
          </w:tcPr>
          <w:p w:rsidR="00035741" w:rsidRDefault="00311D60">
            <w:pPr>
              <w:pStyle w:val="TableParagraph"/>
              <w:spacing w:line="292" w:lineRule="exact"/>
              <w:rPr>
                <w:sz w:val="24"/>
              </w:rPr>
            </w:pPr>
            <w:r>
              <w:rPr>
                <w:sz w:val="24"/>
              </w:rPr>
              <w:t>11</w:t>
            </w:r>
          </w:p>
        </w:tc>
        <w:tc>
          <w:tcPr>
            <w:tcW w:w="1274" w:type="dxa"/>
          </w:tcPr>
          <w:p w:rsidR="00035741" w:rsidRDefault="00311D60">
            <w:pPr>
              <w:pStyle w:val="TableParagraph"/>
              <w:spacing w:line="292" w:lineRule="exact"/>
              <w:rPr>
                <w:sz w:val="24"/>
              </w:rPr>
            </w:pPr>
            <w:r>
              <w:rPr>
                <w:sz w:val="24"/>
              </w:rPr>
              <w:t>4</w:t>
            </w:r>
          </w:p>
        </w:tc>
        <w:tc>
          <w:tcPr>
            <w:tcW w:w="6098" w:type="dxa"/>
          </w:tcPr>
          <w:p w:rsidR="00035741" w:rsidRDefault="00311D60">
            <w:pPr>
              <w:pStyle w:val="TableParagraph"/>
              <w:spacing w:line="292" w:lineRule="exact"/>
              <w:rPr>
                <w:sz w:val="24"/>
              </w:rPr>
            </w:pPr>
            <w:r>
              <w:rPr>
                <w:sz w:val="24"/>
              </w:rPr>
              <w:t>Dış Hususlar</w:t>
            </w:r>
          </w:p>
        </w:tc>
        <w:tc>
          <w:tcPr>
            <w:tcW w:w="1843" w:type="dxa"/>
          </w:tcPr>
          <w:p w:rsidR="00035741" w:rsidRDefault="00311D60">
            <w:pPr>
              <w:pStyle w:val="TableParagraph"/>
              <w:spacing w:line="292" w:lineRule="exact"/>
              <w:rPr>
                <w:sz w:val="24"/>
              </w:rPr>
            </w:pPr>
            <w:r>
              <w:rPr>
                <w:sz w:val="24"/>
              </w:rPr>
              <w:t>4.1.2</w:t>
            </w:r>
          </w:p>
        </w:tc>
      </w:tr>
      <w:tr w:rsidR="00035741">
        <w:trPr>
          <w:trHeight w:hRule="exact" w:val="286"/>
        </w:trPr>
        <w:tc>
          <w:tcPr>
            <w:tcW w:w="994" w:type="dxa"/>
          </w:tcPr>
          <w:p w:rsidR="00035741" w:rsidRDefault="00311D60">
            <w:pPr>
              <w:pStyle w:val="TableParagraph"/>
              <w:spacing w:before="2"/>
              <w:rPr>
                <w:sz w:val="24"/>
              </w:rPr>
            </w:pPr>
            <w:r>
              <w:rPr>
                <w:sz w:val="24"/>
              </w:rPr>
              <w:t>12</w:t>
            </w:r>
          </w:p>
        </w:tc>
        <w:tc>
          <w:tcPr>
            <w:tcW w:w="1274" w:type="dxa"/>
          </w:tcPr>
          <w:p w:rsidR="00035741" w:rsidRDefault="00311D60">
            <w:pPr>
              <w:pStyle w:val="TableParagraph"/>
              <w:spacing w:before="2"/>
              <w:rPr>
                <w:sz w:val="24"/>
              </w:rPr>
            </w:pPr>
            <w:r>
              <w:rPr>
                <w:sz w:val="24"/>
              </w:rPr>
              <w:t>4</w:t>
            </w:r>
          </w:p>
        </w:tc>
        <w:tc>
          <w:tcPr>
            <w:tcW w:w="6098" w:type="dxa"/>
          </w:tcPr>
          <w:p w:rsidR="00035741" w:rsidRDefault="00311D60">
            <w:pPr>
              <w:pStyle w:val="TableParagraph"/>
              <w:spacing w:before="2"/>
              <w:rPr>
                <w:sz w:val="24"/>
              </w:rPr>
            </w:pPr>
            <w:r>
              <w:rPr>
                <w:sz w:val="24"/>
              </w:rPr>
              <w:t>İlgili Tarafların İhtiyaç ve Beklentileri</w:t>
            </w:r>
          </w:p>
        </w:tc>
        <w:tc>
          <w:tcPr>
            <w:tcW w:w="1843" w:type="dxa"/>
          </w:tcPr>
          <w:p w:rsidR="00035741" w:rsidRDefault="00311D60">
            <w:pPr>
              <w:pStyle w:val="TableParagraph"/>
              <w:spacing w:before="2"/>
              <w:rPr>
                <w:sz w:val="24"/>
              </w:rPr>
            </w:pPr>
            <w:r>
              <w:rPr>
                <w:sz w:val="24"/>
              </w:rPr>
              <w:t>4.2</w:t>
            </w:r>
          </w:p>
        </w:tc>
      </w:tr>
      <w:tr w:rsidR="00035741">
        <w:trPr>
          <w:trHeight w:hRule="exact" w:val="283"/>
        </w:trPr>
        <w:tc>
          <w:tcPr>
            <w:tcW w:w="994" w:type="dxa"/>
          </w:tcPr>
          <w:p w:rsidR="00035741" w:rsidRDefault="00311D60">
            <w:pPr>
              <w:pStyle w:val="TableParagraph"/>
              <w:spacing w:line="292" w:lineRule="exact"/>
              <w:rPr>
                <w:sz w:val="24"/>
              </w:rPr>
            </w:pPr>
            <w:r>
              <w:rPr>
                <w:sz w:val="24"/>
              </w:rPr>
              <w:t>13</w:t>
            </w:r>
          </w:p>
        </w:tc>
        <w:tc>
          <w:tcPr>
            <w:tcW w:w="1274" w:type="dxa"/>
          </w:tcPr>
          <w:p w:rsidR="00035741" w:rsidRDefault="00311D60">
            <w:pPr>
              <w:pStyle w:val="TableParagraph"/>
              <w:spacing w:line="292" w:lineRule="exact"/>
              <w:rPr>
                <w:sz w:val="24"/>
              </w:rPr>
            </w:pPr>
            <w:r>
              <w:rPr>
                <w:sz w:val="24"/>
              </w:rPr>
              <w:t>4</w:t>
            </w:r>
          </w:p>
        </w:tc>
        <w:tc>
          <w:tcPr>
            <w:tcW w:w="6098" w:type="dxa"/>
          </w:tcPr>
          <w:p w:rsidR="00035741" w:rsidRDefault="00311D60">
            <w:pPr>
              <w:pStyle w:val="TableParagraph"/>
              <w:spacing w:line="292" w:lineRule="exact"/>
              <w:rPr>
                <w:sz w:val="24"/>
              </w:rPr>
            </w:pPr>
            <w:r>
              <w:rPr>
                <w:sz w:val="24"/>
              </w:rPr>
              <w:t>KYS Kapsamı</w:t>
            </w:r>
          </w:p>
        </w:tc>
        <w:tc>
          <w:tcPr>
            <w:tcW w:w="1843" w:type="dxa"/>
          </w:tcPr>
          <w:p w:rsidR="00035741" w:rsidRDefault="00311D60">
            <w:pPr>
              <w:pStyle w:val="TableParagraph"/>
              <w:spacing w:line="292" w:lineRule="exact"/>
              <w:rPr>
                <w:sz w:val="24"/>
              </w:rPr>
            </w:pPr>
            <w:r>
              <w:rPr>
                <w:sz w:val="24"/>
              </w:rPr>
              <w:t>4.3</w:t>
            </w:r>
          </w:p>
        </w:tc>
      </w:tr>
      <w:tr w:rsidR="00035741">
        <w:trPr>
          <w:trHeight w:hRule="exact" w:val="283"/>
        </w:trPr>
        <w:tc>
          <w:tcPr>
            <w:tcW w:w="994" w:type="dxa"/>
          </w:tcPr>
          <w:p w:rsidR="00035741" w:rsidRDefault="00311D60">
            <w:pPr>
              <w:pStyle w:val="TableParagraph"/>
              <w:spacing w:line="292" w:lineRule="exact"/>
              <w:rPr>
                <w:sz w:val="24"/>
              </w:rPr>
            </w:pPr>
            <w:r>
              <w:rPr>
                <w:sz w:val="24"/>
              </w:rPr>
              <w:t>14</w:t>
            </w:r>
          </w:p>
        </w:tc>
        <w:tc>
          <w:tcPr>
            <w:tcW w:w="1274" w:type="dxa"/>
          </w:tcPr>
          <w:p w:rsidR="00035741" w:rsidRDefault="00311D60">
            <w:pPr>
              <w:pStyle w:val="TableParagraph"/>
              <w:spacing w:line="292" w:lineRule="exact"/>
              <w:rPr>
                <w:sz w:val="24"/>
              </w:rPr>
            </w:pPr>
            <w:r>
              <w:rPr>
                <w:sz w:val="24"/>
              </w:rPr>
              <w:t>4</w:t>
            </w:r>
          </w:p>
        </w:tc>
        <w:tc>
          <w:tcPr>
            <w:tcW w:w="6098" w:type="dxa"/>
          </w:tcPr>
          <w:p w:rsidR="00035741" w:rsidRDefault="00311D60">
            <w:pPr>
              <w:pStyle w:val="TableParagraph"/>
              <w:spacing w:line="292" w:lineRule="exact"/>
              <w:rPr>
                <w:sz w:val="24"/>
              </w:rPr>
            </w:pPr>
            <w:r>
              <w:rPr>
                <w:sz w:val="24"/>
              </w:rPr>
              <w:t>KYS ve Süreçleri</w:t>
            </w:r>
          </w:p>
        </w:tc>
        <w:tc>
          <w:tcPr>
            <w:tcW w:w="1843" w:type="dxa"/>
          </w:tcPr>
          <w:p w:rsidR="00035741" w:rsidRDefault="00311D60">
            <w:pPr>
              <w:pStyle w:val="TableParagraph"/>
              <w:spacing w:line="292" w:lineRule="exact"/>
              <w:rPr>
                <w:sz w:val="24"/>
              </w:rPr>
            </w:pPr>
            <w:r>
              <w:rPr>
                <w:sz w:val="24"/>
              </w:rPr>
              <w:t>4.4</w:t>
            </w:r>
          </w:p>
        </w:tc>
      </w:tr>
      <w:tr w:rsidR="00035741">
        <w:trPr>
          <w:trHeight w:hRule="exact" w:val="286"/>
        </w:trPr>
        <w:tc>
          <w:tcPr>
            <w:tcW w:w="994" w:type="dxa"/>
          </w:tcPr>
          <w:p w:rsidR="00035741" w:rsidRDefault="00311D60">
            <w:pPr>
              <w:pStyle w:val="TableParagraph"/>
              <w:spacing w:before="2"/>
              <w:rPr>
                <w:sz w:val="24"/>
              </w:rPr>
            </w:pPr>
            <w:r>
              <w:rPr>
                <w:sz w:val="24"/>
              </w:rPr>
              <w:t>15</w:t>
            </w:r>
          </w:p>
        </w:tc>
        <w:tc>
          <w:tcPr>
            <w:tcW w:w="1274" w:type="dxa"/>
          </w:tcPr>
          <w:p w:rsidR="00035741" w:rsidRDefault="00311D60">
            <w:pPr>
              <w:pStyle w:val="TableParagraph"/>
              <w:spacing w:before="2"/>
              <w:rPr>
                <w:b/>
                <w:sz w:val="24"/>
              </w:rPr>
            </w:pPr>
            <w:r>
              <w:rPr>
                <w:b/>
                <w:sz w:val="24"/>
              </w:rPr>
              <w:t>5</w:t>
            </w:r>
          </w:p>
        </w:tc>
        <w:tc>
          <w:tcPr>
            <w:tcW w:w="6098" w:type="dxa"/>
          </w:tcPr>
          <w:p w:rsidR="00035741" w:rsidRDefault="00311D60">
            <w:pPr>
              <w:pStyle w:val="TableParagraph"/>
              <w:spacing w:before="2"/>
              <w:rPr>
                <w:b/>
                <w:sz w:val="24"/>
              </w:rPr>
            </w:pPr>
            <w:r>
              <w:rPr>
                <w:b/>
                <w:sz w:val="24"/>
              </w:rPr>
              <w:t>Liderlik</w:t>
            </w:r>
          </w:p>
        </w:tc>
        <w:tc>
          <w:tcPr>
            <w:tcW w:w="1843" w:type="dxa"/>
          </w:tcPr>
          <w:p w:rsidR="00035741" w:rsidRDefault="00311D60">
            <w:pPr>
              <w:pStyle w:val="TableParagraph"/>
              <w:spacing w:before="2"/>
              <w:rPr>
                <w:b/>
                <w:sz w:val="24"/>
              </w:rPr>
            </w:pPr>
            <w:r>
              <w:rPr>
                <w:b/>
                <w:sz w:val="24"/>
              </w:rPr>
              <w:t>5</w:t>
            </w:r>
          </w:p>
        </w:tc>
      </w:tr>
      <w:tr w:rsidR="00035741">
        <w:trPr>
          <w:trHeight w:hRule="exact" w:val="283"/>
        </w:trPr>
        <w:tc>
          <w:tcPr>
            <w:tcW w:w="994" w:type="dxa"/>
          </w:tcPr>
          <w:p w:rsidR="00035741" w:rsidRDefault="00311D60">
            <w:pPr>
              <w:pStyle w:val="TableParagraph"/>
              <w:spacing w:line="292" w:lineRule="exact"/>
              <w:rPr>
                <w:sz w:val="24"/>
              </w:rPr>
            </w:pPr>
            <w:r>
              <w:rPr>
                <w:sz w:val="24"/>
              </w:rPr>
              <w:t>16</w:t>
            </w:r>
          </w:p>
        </w:tc>
        <w:tc>
          <w:tcPr>
            <w:tcW w:w="1274" w:type="dxa"/>
          </w:tcPr>
          <w:p w:rsidR="00035741" w:rsidRDefault="00311D60">
            <w:pPr>
              <w:pStyle w:val="TableParagraph"/>
              <w:spacing w:line="292" w:lineRule="exact"/>
              <w:rPr>
                <w:sz w:val="24"/>
              </w:rPr>
            </w:pPr>
            <w:r>
              <w:rPr>
                <w:sz w:val="24"/>
              </w:rPr>
              <w:t>5</w:t>
            </w:r>
          </w:p>
        </w:tc>
        <w:tc>
          <w:tcPr>
            <w:tcW w:w="6098" w:type="dxa"/>
          </w:tcPr>
          <w:p w:rsidR="00035741" w:rsidRDefault="00311D60">
            <w:pPr>
              <w:pStyle w:val="TableParagraph"/>
              <w:spacing w:line="292" w:lineRule="exact"/>
              <w:rPr>
                <w:sz w:val="24"/>
              </w:rPr>
            </w:pPr>
            <w:r>
              <w:rPr>
                <w:sz w:val="24"/>
              </w:rPr>
              <w:t>Liderlik ve Taahhüt</w:t>
            </w:r>
          </w:p>
        </w:tc>
        <w:tc>
          <w:tcPr>
            <w:tcW w:w="1843" w:type="dxa"/>
          </w:tcPr>
          <w:p w:rsidR="00035741" w:rsidRDefault="00311D60">
            <w:pPr>
              <w:pStyle w:val="TableParagraph"/>
              <w:spacing w:line="292" w:lineRule="exact"/>
              <w:rPr>
                <w:sz w:val="24"/>
              </w:rPr>
            </w:pPr>
            <w:r>
              <w:rPr>
                <w:sz w:val="24"/>
              </w:rPr>
              <w:t>5.1</w:t>
            </w:r>
          </w:p>
        </w:tc>
      </w:tr>
      <w:tr w:rsidR="00035741">
        <w:trPr>
          <w:trHeight w:hRule="exact" w:val="283"/>
        </w:trPr>
        <w:tc>
          <w:tcPr>
            <w:tcW w:w="994" w:type="dxa"/>
          </w:tcPr>
          <w:p w:rsidR="00035741" w:rsidRDefault="00311D60">
            <w:pPr>
              <w:pStyle w:val="TableParagraph"/>
              <w:spacing w:line="292" w:lineRule="exact"/>
              <w:rPr>
                <w:sz w:val="24"/>
              </w:rPr>
            </w:pPr>
            <w:r>
              <w:rPr>
                <w:sz w:val="24"/>
              </w:rPr>
              <w:t>17</w:t>
            </w:r>
          </w:p>
        </w:tc>
        <w:tc>
          <w:tcPr>
            <w:tcW w:w="1274" w:type="dxa"/>
          </w:tcPr>
          <w:p w:rsidR="00035741" w:rsidRDefault="00311D60">
            <w:pPr>
              <w:pStyle w:val="TableParagraph"/>
              <w:spacing w:line="292" w:lineRule="exact"/>
              <w:rPr>
                <w:sz w:val="24"/>
              </w:rPr>
            </w:pPr>
            <w:r>
              <w:rPr>
                <w:sz w:val="24"/>
              </w:rPr>
              <w:t>5</w:t>
            </w:r>
          </w:p>
        </w:tc>
        <w:tc>
          <w:tcPr>
            <w:tcW w:w="6098" w:type="dxa"/>
          </w:tcPr>
          <w:p w:rsidR="00035741" w:rsidRDefault="00311D60">
            <w:pPr>
              <w:pStyle w:val="TableParagraph"/>
              <w:spacing w:line="292" w:lineRule="exact"/>
              <w:rPr>
                <w:sz w:val="24"/>
              </w:rPr>
            </w:pPr>
            <w:r>
              <w:rPr>
                <w:sz w:val="24"/>
              </w:rPr>
              <w:t>Genel</w:t>
            </w:r>
          </w:p>
        </w:tc>
        <w:tc>
          <w:tcPr>
            <w:tcW w:w="1843" w:type="dxa"/>
          </w:tcPr>
          <w:p w:rsidR="00035741" w:rsidRDefault="00311D60">
            <w:pPr>
              <w:pStyle w:val="TableParagraph"/>
              <w:spacing w:line="292" w:lineRule="exact"/>
              <w:rPr>
                <w:sz w:val="24"/>
              </w:rPr>
            </w:pPr>
            <w:r>
              <w:rPr>
                <w:sz w:val="24"/>
              </w:rPr>
              <w:t>5.1.1</w:t>
            </w:r>
          </w:p>
        </w:tc>
      </w:tr>
      <w:tr w:rsidR="00035741">
        <w:trPr>
          <w:trHeight w:hRule="exact" w:val="286"/>
        </w:trPr>
        <w:tc>
          <w:tcPr>
            <w:tcW w:w="994" w:type="dxa"/>
            <w:tcBorders>
              <w:bottom w:val="single" w:sz="4" w:space="0" w:color="000000"/>
            </w:tcBorders>
          </w:tcPr>
          <w:p w:rsidR="00035741" w:rsidRDefault="00311D60">
            <w:pPr>
              <w:pStyle w:val="TableParagraph"/>
              <w:spacing w:before="2"/>
              <w:rPr>
                <w:sz w:val="24"/>
              </w:rPr>
            </w:pPr>
            <w:r>
              <w:rPr>
                <w:sz w:val="24"/>
              </w:rPr>
              <w:t>18</w:t>
            </w:r>
          </w:p>
        </w:tc>
        <w:tc>
          <w:tcPr>
            <w:tcW w:w="1274" w:type="dxa"/>
            <w:tcBorders>
              <w:bottom w:val="single" w:sz="4" w:space="0" w:color="000000"/>
            </w:tcBorders>
          </w:tcPr>
          <w:p w:rsidR="00035741" w:rsidRDefault="00311D60">
            <w:pPr>
              <w:pStyle w:val="TableParagraph"/>
              <w:spacing w:before="2"/>
              <w:rPr>
                <w:sz w:val="24"/>
              </w:rPr>
            </w:pPr>
            <w:r>
              <w:rPr>
                <w:sz w:val="24"/>
              </w:rPr>
              <w:t>5</w:t>
            </w:r>
          </w:p>
        </w:tc>
        <w:tc>
          <w:tcPr>
            <w:tcW w:w="6098" w:type="dxa"/>
            <w:tcBorders>
              <w:bottom w:val="single" w:sz="4" w:space="0" w:color="000000"/>
            </w:tcBorders>
          </w:tcPr>
          <w:p w:rsidR="00035741" w:rsidRDefault="00311D60">
            <w:pPr>
              <w:pStyle w:val="TableParagraph"/>
              <w:spacing w:before="2"/>
              <w:rPr>
                <w:sz w:val="24"/>
              </w:rPr>
            </w:pPr>
            <w:r>
              <w:rPr>
                <w:sz w:val="24"/>
              </w:rPr>
              <w:t>Müşteri Odaklılık</w:t>
            </w:r>
          </w:p>
        </w:tc>
        <w:tc>
          <w:tcPr>
            <w:tcW w:w="1843" w:type="dxa"/>
            <w:tcBorders>
              <w:bottom w:val="single" w:sz="4" w:space="0" w:color="000000"/>
            </w:tcBorders>
          </w:tcPr>
          <w:p w:rsidR="00035741" w:rsidRDefault="00311D60">
            <w:pPr>
              <w:pStyle w:val="TableParagraph"/>
              <w:spacing w:before="2"/>
              <w:rPr>
                <w:sz w:val="24"/>
              </w:rPr>
            </w:pPr>
            <w:r>
              <w:rPr>
                <w:sz w:val="24"/>
              </w:rPr>
              <w:t>5.1.2</w:t>
            </w:r>
          </w:p>
        </w:tc>
      </w:tr>
      <w:tr w:rsidR="00035741">
        <w:trPr>
          <w:trHeight w:hRule="exact" w:val="283"/>
        </w:trPr>
        <w:tc>
          <w:tcPr>
            <w:tcW w:w="994" w:type="dxa"/>
            <w:tcBorders>
              <w:top w:val="single" w:sz="4" w:space="0" w:color="000000"/>
            </w:tcBorders>
          </w:tcPr>
          <w:p w:rsidR="00035741" w:rsidRDefault="00311D60">
            <w:pPr>
              <w:pStyle w:val="TableParagraph"/>
              <w:spacing w:line="292" w:lineRule="exact"/>
              <w:rPr>
                <w:sz w:val="24"/>
              </w:rPr>
            </w:pPr>
            <w:r>
              <w:rPr>
                <w:sz w:val="24"/>
              </w:rPr>
              <w:t>19</w:t>
            </w:r>
          </w:p>
        </w:tc>
        <w:tc>
          <w:tcPr>
            <w:tcW w:w="1274" w:type="dxa"/>
            <w:tcBorders>
              <w:top w:val="single" w:sz="4" w:space="0" w:color="000000"/>
            </w:tcBorders>
          </w:tcPr>
          <w:p w:rsidR="00035741" w:rsidRDefault="00311D60">
            <w:pPr>
              <w:pStyle w:val="TableParagraph"/>
              <w:spacing w:line="292" w:lineRule="exact"/>
              <w:rPr>
                <w:sz w:val="24"/>
              </w:rPr>
            </w:pPr>
            <w:r>
              <w:rPr>
                <w:sz w:val="24"/>
              </w:rPr>
              <w:t>5</w:t>
            </w:r>
          </w:p>
        </w:tc>
        <w:tc>
          <w:tcPr>
            <w:tcW w:w="6098" w:type="dxa"/>
            <w:tcBorders>
              <w:top w:val="single" w:sz="4" w:space="0" w:color="000000"/>
            </w:tcBorders>
          </w:tcPr>
          <w:p w:rsidR="00035741" w:rsidRDefault="00311D60">
            <w:pPr>
              <w:pStyle w:val="TableParagraph"/>
              <w:spacing w:line="292" w:lineRule="exact"/>
              <w:rPr>
                <w:sz w:val="24"/>
              </w:rPr>
            </w:pPr>
            <w:r>
              <w:rPr>
                <w:sz w:val="24"/>
              </w:rPr>
              <w:t>Kalite Politikasının Oluşturulması</w:t>
            </w:r>
          </w:p>
        </w:tc>
        <w:tc>
          <w:tcPr>
            <w:tcW w:w="1843" w:type="dxa"/>
            <w:tcBorders>
              <w:top w:val="single" w:sz="4" w:space="0" w:color="000000"/>
            </w:tcBorders>
          </w:tcPr>
          <w:p w:rsidR="00035741" w:rsidRDefault="00311D60">
            <w:pPr>
              <w:pStyle w:val="TableParagraph"/>
              <w:spacing w:line="292" w:lineRule="exact"/>
              <w:rPr>
                <w:sz w:val="24"/>
              </w:rPr>
            </w:pPr>
            <w:r>
              <w:rPr>
                <w:sz w:val="24"/>
              </w:rPr>
              <w:t>5.2.1</w:t>
            </w:r>
          </w:p>
        </w:tc>
      </w:tr>
      <w:tr w:rsidR="00035741">
        <w:trPr>
          <w:trHeight w:hRule="exact" w:val="283"/>
        </w:trPr>
        <w:tc>
          <w:tcPr>
            <w:tcW w:w="994" w:type="dxa"/>
          </w:tcPr>
          <w:p w:rsidR="00035741" w:rsidRDefault="00311D60">
            <w:pPr>
              <w:pStyle w:val="TableParagraph"/>
              <w:spacing w:line="292" w:lineRule="exact"/>
              <w:rPr>
                <w:sz w:val="24"/>
              </w:rPr>
            </w:pPr>
            <w:r>
              <w:rPr>
                <w:sz w:val="24"/>
              </w:rPr>
              <w:t>20</w:t>
            </w:r>
          </w:p>
        </w:tc>
        <w:tc>
          <w:tcPr>
            <w:tcW w:w="1274" w:type="dxa"/>
          </w:tcPr>
          <w:p w:rsidR="00035741" w:rsidRDefault="00311D60">
            <w:pPr>
              <w:pStyle w:val="TableParagraph"/>
              <w:spacing w:line="292" w:lineRule="exact"/>
              <w:rPr>
                <w:sz w:val="24"/>
              </w:rPr>
            </w:pPr>
            <w:r>
              <w:rPr>
                <w:sz w:val="24"/>
              </w:rPr>
              <w:t>5</w:t>
            </w:r>
          </w:p>
        </w:tc>
        <w:tc>
          <w:tcPr>
            <w:tcW w:w="6098" w:type="dxa"/>
          </w:tcPr>
          <w:p w:rsidR="00035741" w:rsidRDefault="00311D60">
            <w:pPr>
              <w:pStyle w:val="TableParagraph"/>
              <w:spacing w:line="292" w:lineRule="exact"/>
              <w:rPr>
                <w:sz w:val="24"/>
              </w:rPr>
            </w:pPr>
            <w:r>
              <w:rPr>
                <w:sz w:val="24"/>
              </w:rPr>
              <w:t>Kalite Politikasının Duyurulması</w:t>
            </w:r>
          </w:p>
        </w:tc>
        <w:tc>
          <w:tcPr>
            <w:tcW w:w="1843" w:type="dxa"/>
          </w:tcPr>
          <w:p w:rsidR="00035741" w:rsidRDefault="00311D60">
            <w:pPr>
              <w:pStyle w:val="TableParagraph"/>
              <w:spacing w:line="292" w:lineRule="exact"/>
              <w:rPr>
                <w:sz w:val="24"/>
              </w:rPr>
            </w:pPr>
            <w:r>
              <w:rPr>
                <w:sz w:val="24"/>
              </w:rPr>
              <w:t>5.2.2</w:t>
            </w:r>
          </w:p>
        </w:tc>
      </w:tr>
      <w:tr w:rsidR="00035741">
        <w:trPr>
          <w:trHeight w:hRule="exact" w:val="286"/>
        </w:trPr>
        <w:tc>
          <w:tcPr>
            <w:tcW w:w="994" w:type="dxa"/>
          </w:tcPr>
          <w:p w:rsidR="00035741" w:rsidRDefault="00311D60">
            <w:pPr>
              <w:pStyle w:val="TableParagraph"/>
              <w:spacing w:before="2"/>
              <w:rPr>
                <w:sz w:val="24"/>
              </w:rPr>
            </w:pPr>
            <w:r>
              <w:rPr>
                <w:sz w:val="24"/>
              </w:rPr>
              <w:t>21</w:t>
            </w:r>
          </w:p>
        </w:tc>
        <w:tc>
          <w:tcPr>
            <w:tcW w:w="1274" w:type="dxa"/>
          </w:tcPr>
          <w:p w:rsidR="00035741" w:rsidRDefault="00311D60">
            <w:pPr>
              <w:pStyle w:val="TableParagraph"/>
              <w:spacing w:before="2"/>
              <w:rPr>
                <w:sz w:val="24"/>
              </w:rPr>
            </w:pPr>
            <w:r>
              <w:rPr>
                <w:sz w:val="24"/>
              </w:rPr>
              <w:t>5</w:t>
            </w:r>
          </w:p>
        </w:tc>
        <w:tc>
          <w:tcPr>
            <w:tcW w:w="6098" w:type="dxa"/>
          </w:tcPr>
          <w:p w:rsidR="00035741" w:rsidRDefault="00311D60">
            <w:pPr>
              <w:pStyle w:val="TableParagraph"/>
              <w:spacing w:before="2"/>
              <w:rPr>
                <w:sz w:val="24"/>
              </w:rPr>
            </w:pPr>
            <w:r>
              <w:rPr>
                <w:sz w:val="24"/>
              </w:rPr>
              <w:t>Kurumsal Görev, Yetki ve Sorumluluklar</w:t>
            </w:r>
          </w:p>
        </w:tc>
        <w:tc>
          <w:tcPr>
            <w:tcW w:w="1843" w:type="dxa"/>
          </w:tcPr>
          <w:p w:rsidR="00035741" w:rsidRDefault="00311D60">
            <w:pPr>
              <w:pStyle w:val="TableParagraph"/>
              <w:spacing w:before="2"/>
              <w:rPr>
                <w:sz w:val="24"/>
              </w:rPr>
            </w:pPr>
            <w:r>
              <w:rPr>
                <w:sz w:val="24"/>
              </w:rPr>
              <w:t>5.3</w:t>
            </w:r>
          </w:p>
        </w:tc>
      </w:tr>
      <w:tr w:rsidR="00035741">
        <w:trPr>
          <w:trHeight w:hRule="exact" w:val="283"/>
        </w:trPr>
        <w:tc>
          <w:tcPr>
            <w:tcW w:w="994" w:type="dxa"/>
          </w:tcPr>
          <w:p w:rsidR="00035741" w:rsidRDefault="00311D60">
            <w:pPr>
              <w:pStyle w:val="TableParagraph"/>
              <w:spacing w:line="292" w:lineRule="exact"/>
              <w:rPr>
                <w:sz w:val="24"/>
              </w:rPr>
            </w:pPr>
            <w:r>
              <w:rPr>
                <w:sz w:val="24"/>
              </w:rPr>
              <w:t>22</w:t>
            </w:r>
          </w:p>
        </w:tc>
        <w:tc>
          <w:tcPr>
            <w:tcW w:w="1274" w:type="dxa"/>
          </w:tcPr>
          <w:p w:rsidR="00035741" w:rsidRDefault="00311D60">
            <w:pPr>
              <w:pStyle w:val="TableParagraph"/>
              <w:spacing w:line="292" w:lineRule="exact"/>
              <w:rPr>
                <w:b/>
                <w:sz w:val="24"/>
              </w:rPr>
            </w:pPr>
            <w:r>
              <w:rPr>
                <w:b/>
                <w:sz w:val="24"/>
              </w:rPr>
              <w:t>6</w:t>
            </w:r>
          </w:p>
        </w:tc>
        <w:tc>
          <w:tcPr>
            <w:tcW w:w="6098" w:type="dxa"/>
          </w:tcPr>
          <w:p w:rsidR="00035741" w:rsidRDefault="00311D60">
            <w:pPr>
              <w:pStyle w:val="TableParagraph"/>
              <w:spacing w:line="292" w:lineRule="exact"/>
              <w:rPr>
                <w:b/>
                <w:sz w:val="24"/>
              </w:rPr>
            </w:pPr>
            <w:r>
              <w:rPr>
                <w:b/>
                <w:sz w:val="24"/>
              </w:rPr>
              <w:t>Planlama</w:t>
            </w:r>
          </w:p>
        </w:tc>
        <w:tc>
          <w:tcPr>
            <w:tcW w:w="1843" w:type="dxa"/>
          </w:tcPr>
          <w:p w:rsidR="00035741" w:rsidRDefault="00311D60">
            <w:pPr>
              <w:pStyle w:val="TableParagraph"/>
              <w:spacing w:line="292" w:lineRule="exact"/>
              <w:rPr>
                <w:b/>
                <w:sz w:val="24"/>
              </w:rPr>
            </w:pPr>
            <w:r>
              <w:rPr>
                <w:b/>
                <w:sz w:val="24"/>
              </w:rPr>
              <w:t>6</w:t>
            </w:r>
          </w:p>
        </w:tc>
      </w:tr>
      <w:tr w:rsidR="00035741">
        <w:trPr>
          <w:trHeight w:hRule="exact" w:val="283"/>
        </w:trPr>
        <w:tc>
          <w:tcPr>
            <w:tcW w:w="994" w:type="dxa"/>
          </w:tcPr>
          <w:p w:rsidR="00035741" w:rsidRDefault="00311D60">
            <w:pPr>
              <w:pStyle w:val="TableParagraph"/>
              <w:spacing w:line="292" w:lineRule="exact"/>
              <w:rPr>
                <w:sz w:val="24"/>
              </w:rPr>
            </w:pPr>
            <w:r>
              <w:rPr>
                <w:sz w:val="24"/>
              </w:rPr>
              <w:t>23</w:t>
            </w:r>
          </w:p>
        </w:tc>
        <w:tc>
          <w:tcPr>
            <w:tcW w:w="1274" w:type="dxa"/>
          </w:tcPr>
          <w:p w:rsidR="00035741" w:rsidRDefault="00311D60">
            <w:pPr>
              <w:pStyle w:val="TableParagraph"/>
              <w:spacing w:line="292" w:lineRule="exact"/>
              <w:rPr>
                <w:sz w:val="24"/>
              </w:rPr>
            </w:pPr>
            <w:r>
              <w:rPr>
                <w:sz w:val="24"/>
              </w:rPr>
              <w:t>6</w:t>
            </w:r>
          </w:p>
        </w:tc>
        <w:tc>
          <w:tcPr>
            <w:tcW w:w="6098" w:type="dxa"/>
          </w:tcPr>
          <w:p w:rsidR="00035741" w:rsidRDefault="00311D60">
            <w:pPr>
              <w:pStyle w:val="TableParagraph"/>
              <w:spacing w:line="292" w:lineRule="exact"/>
              <w:rPr>
                <w:sz w:val="24"/>
              </w:rPr>
            </w:pPr>
            <w:r>
              <w:rPr>
                <w:sz w:val="24"/>
              </w:rPr>
              <w:t>Risk ve Fırsatları Belirleme Faaliyetleri</w:t>
            </w:r>
          </w:p>
        </w:tc>
        <w:tc>
          <w:tcPr>
            <w:tcW w:w="1843" w:type="dxa"/>
          </w:tcPr>
          <w:p w:rsidR="00035741" w:rsidRDefault="00311D60">
            <w:pPr>
              <w:pStyle w:val="TableParagraph"/>
              <w:spacing w:line="292" w:lineRule="exact"/>
              <w:rPr>
                <w:sz w:val="24"/>
              </w:rPr>
            </w:pPr>
            <w:r>
              <w:rPr>
                <w:sz w:val="24"/>
              </w:rPr>
              <w:t>6.1</w:t>
            </w:r>
          </w:p>
        </w:tc>
      </w:tr>
      <w:tr w:rsidR="00035741">
        <w:trPr>
          <w:trHeight w:hRule="exact" w:val="286"/>
        </w:trPr>
        <w:tc>
          <w:tcPr>
            <w:tcW w:w="994" w:type="dxa"/>
          </w:tcPr>
          <w:p w:rsidR="00035741" w:rsidRDefault="00311D60">
            <w:pPr>
              <w:pStyle w:val="TableParagraph"/>
              <w:spacing w:before="2"/>
              <w:rPr>
                <w:sz w:val="24"/>
              </w:rPr>
            </w:pPr>
            <w:r>
              <w:rPr>
                <w:sz w:val="24"/>
              </w:rPr>
              <w:t>24</w:t>
            </w:r>
          </w:p>
        </w:tc>
        <w:tc>
          <w:tcPr>
            <w:tcW w:w="1274" w:type="dxa"/>
          </w:tcPr>
          <w:p w:rsidR="00035741" w:rsidRDefault="00311D60">
            <w:pPr>
              <w:pStyle w:val="TableParagraph"/>
              <w:spacing w:before="2"/>
              <w:rPr>
                <w:sz w:val="24"/>
              </w:rPr>
            </w:pPr>
            <w:r>
              <w:rPr>
                <w:sz w:val="24"/>
              </w:rPr>
              <w:t>6</w:t>
            </w:r>
          </w:p>
        </w:tc>
        <w:tc>
          <w:tcPr>
            <w:tcW w:w="6098" w:type="dxa"/>
          </w:tcPr>
          <w:p w:rsidR="00035741" w:rsidRDefault="00311D60">
            <w:pPr>
              <w:pStyle w:val="TableParagraph"/>
              <w:spacing w:before="2"/>
              <w:rPr>
                <w:sz w:val="24"/>
              </w:rPr>
            </w:pPr>
            <w:r>
              <w:rPr>
                <w:sz w:val="24"/>
              </w:rPr>
              <w:t>Kalite Hedefleri ve Planlama</w:t>
            </w:r>
          </w:p>
        </w:tc>
        <w:tc>
          <w:tcPr>
            <w:tcW w:w="1843" w:type="dxa"/>
          </w:tcPr>
          <w:p w:rsidR="00035741" w:rsidRDefault="00311D60">
            <w:pPr>
              <w:pStyle w:val="TableParagraph"/>
              <w:spacing w:before="2"/>
              <w:rPr>
                <w:sz w:val="24"/>
              </w:rPr>
            </w:pPr>
            <w:r>
              <w:rPr>
                <w:sz w:val="24"/>
              </w:rPr>
              <w:t>6.2</w:t>
            </w:r>
          </w:p>
        </w:tc>
      </w:tr>
      <w:tr w:rsidR="00035741">
        <w:trPr>
          <w:trHeight w:hRule="exact" w:val="283"/>
        </w:trPr>
        <w:tc>
          <w:tcPr>
            <w:tcW w:w="994" w:type="dxa"/>
          </w:tcPr>
          <w:p w:rsidR="00035741" w:rsidRDefault="00311D60">
            <w:pPr>
              <w:pStyle w:val="TableParagraph"/>
              <w:spacing w:line="292" w:lineRule="exact"/>
              <w:rPr>
                <w:sz w:val="24"/>
              </w:rPr>
            </w:pPr>
            <w:r>
              <w:rPr>
                <w:sz w:val="24"/>
              </w:rPr>
              <w:t>25</w:t>
            </w:r>
          </w:p>
        </w:tc>
        <w:tc>
          <w:tcPr>
            <w:tcW w:w="1274" w:type="dxa"/>
          </w:tcPr>
          <w:p w:rsidR="00035741" w:rsidRDefault="00311D60">
            <w:pPr>
              <w:pStyle w:val="TableParagraph"/>
              <w:spacing w:line="292" w:lineRule="exact"/>
              <w:rPr>
                <w:sz w:val="24"/>
              </w:rPr>
            </w:pPr>
            <w:r>
              <w:rPr>
                <w:sz w:val="24"/>
              </w:rPr>
              <w:t>6</w:t>
            </w:r>
          </w:p>
        </w:tc>
        <w:tc>
          <w:tcPr>
            <w:tcW w:w="6098" w:type="dxa"/>
          </w:tcPr>
          <w:p w:rsidR="00035741" w:rsidRDefault="00311D60">
            <w:pPr>
              <w:pStyle w:val="TableParagraph"/>
              <w:spacing w:line="292" w:lineRule="exact"/>
              <w:rPr>
                <w:sz w:val="24"/>
              </w:rPr>
            </w:pPr>
            <w:r>
              <w:rPr>
                <w:sz w:val="24"/>
              </w:rPr>
              <w:t>Değişikliklerin Planlanması</w:t>
            </w:r>
          </w:p>
        </w:tc>
        <w:tc>
          <w:tcPr>
            <w:tcW w:w="1843" w:type="dxa"/>
          </w:tcPr>
          <w:p w:rsidR="00035741" w:rsidRDefault="00311D60">
            <w:pPr>
              <w:pStyle w:val="TableParagraph"/>
              <w:spacing w:line="292" w:lineRule="exact"/>
              <w:rPr>
                <w:sz w:val="24"/>
              </w:rPr>
            </w:pPr>
            <w:r>
              <w:rPr>
                <w:sz w:val="24"/>
              </w:rPr>
              <w:t>6.3</w:t>
            </w:r>
          </w:p>
        </w:tc>
      </w:tr>
      <w:tr w:rsidR="00035741">
        <w:trPr>
          <w:trHeight w:hRule="exact" w:val="283"/>
        </w:trPr>
        <w:tc>
          <w:tcPr>
            <w:tcW w:w="994" w:type="dxa"/>
          </w:tcPr>
          <w:p w:rsidR="00035741" w:rsidRDefault="00311D60">
            <w:pPr>
              <w:pStyle w:val="TableParagraph"/>
              <w:spacing w:line="292" w:lineRule="exact"/>
              <w:rPr>
                <w:sz w:val="24"/>
              </w:rPr>
            </w:pPr>
            <w:r>
              <w:rPr>
                <w:sz w:val="24"/>
              </w:rPr>
              <w:t>26</w:t>
            </w:r>
          </w:p>
        </w:tc>
        <w:tc>
          <w:tcPr>
            <w:tcW w:w="1274" w:type="dxa"/>
          </w:tcPr>
          <w:p w:rsidR="00035741" w:rsidRDefault="00311D60">
            <w:pPr>
              <w:pStyle w:val="TableParagraph"/>
              <w:spacing w:line="292" w:lineRule="exact"/>
              <w:rPr>
                <w:b/>
                <w:sz w:val="24"/>
              </w:rPr>
            </w:pPr>
            <w:r>
              <w:rPr>
                <w:b/>
                <w:sz w:val="24"/>
              </w:rPr>
              <w:t>7</w:t>
            </w:r>
          </w:p>
        </w:tc>
        <w:tc>
          <w:tcPr>
            <w:tcW w:w="6098" w:type="dxa"/>
          </w:tcPr>
          <w:p w:rsidR="00035741" w:rsidRDefault="00311D60">
            <w:pPr>
              <w:pStyle w:val="TableParagraph"/>
              <w:spacing w:line="292" w:lineRule="exact"/>
              <w:rPr>
                <w:b/>
                <w:sz w:val="24"/>
              </w:rPr>
            </w:pPr>
            <w:r>
              <w:rPr>
                <w:b/>
                <w:sz w:val="24"/>
              </w:rPr>
              <w:t>Destek</w:t>
            </w:r>
          </w:p>
        </w:tc>
        <w:tc>
          <w:tcPr>
            <w:tcW w:w="1843" w:type="dxa"/>
          </w:tcPr>
          <w:p w:rsidR="00035741" w:rsidRDefault="00311D60">
            <w:pPr>
              <w:pStyle w:val="TableParagraph"/>
              <w:spacing w:line="292" w:lineRule="exact"/>
              <w:rPr>
                <w:b/>
                <w:sz w:val="24"/>
              </w:rPr>
            </w:pPr>
            <w:r>
              <w:rPr>
                <w:b/>
                <w:sz w:val="24"/>
              </w:rPr>
              <w:t>7</w:t>
            </w:r>
          </w:p>
        </w:tc>
      </w:tr>
      <w:tr w:rsidR="00035741">
        <w:trPr>
          <w:trHeight w:hRule="exact" w:val="286"/>
        </w:trPr>
        <w:tc>
          <w:tcPr>
            <w:tcW w:w="994" w:type="dxa"/>
          </w:tcPr>
          <w:p w:rsidR="00035741" w:rsidRDefault="00311D60">
            <w:pPr>
              <w:pStyle w:val="TableParagraph"/>
              <w:spacing w:before="2"/>
              <w:rPr>
                <w:sz w:val="24"/>
              </w:rPr>
            </w:pPr>
            <w:r>
              <w:rPr>
                <w:sz w:val="24"/>
              </w:rPr>
              <w:t>27</w:t>
            </w:r>
          </w:p>
        </w:tc>
        <w:tc>
          <w:tcPr>
            <w:tcW w:w="1274" w:type="dxa"/>
          </w:tcPr>
          <w:p w:rsidR="00035741" w:rsidRDefault="00311D60">
            <w:pPr>
              <w:pStyle w:val="TableParagraph"/>
              <w:spacing w:before="2"/>
              <w:rPr>
                <w:sz w:val="24"/>
              </w:rPr>
            </w:pPr>
            <w:r>
              <w:rPr>
                <w:sz w:val="24"/>
              </w:rPr>
              <w:t>7</w:t>
            </w:r>
          </w:p>
        </w:tc>
        <w:tc>
          <w:tcPr>
            <w:tcW w:w="6098" w:type="dxa"/>
          </w:tcPr>
          <w:p w:rsidR="00035741" w:rsidRDefault="00311D60">
            <w:pPr>
              <w:pStyle w:val="TableParagraph"/>
              <w:spacing w:before="2"/>
              <w:rPr>
                <w:sz w:val="24"/>
              </w:rPr>
            </w:pPr>
            <w:r>
              <w:rPr>
                <w:sz w:val="24"/>
              </w:rPr>
              <w:t>Kaynaklar</w:t>
            </w:r>
          </w:p>
        </w:tc>
        <w:tc>
          <w:tcPr>
            <w:tcW w:w="1843" w:type="dxa"/>
          </w:tcPr>
          <w:p w:rsidR="00035741" w:rsidRDefault="00311D60">
            <w:pPr>
              <w:pStyle w:val="TableParagraph"/>
              <w:spacing w:before="2"/>
              <w:rPr>
                <w:sz w:val="24"/>
              </w:rPr>
            </w:pPr>
            <w:r>
              <w:rPr>
                <w:sz w:val="24"/>
              </w:rPr>
              <w:t>7.1.1</w:t>
            </w:r>
          </w:p>
        </w:tc>
      </w:tr>
      <w:tr w:rsidR="00035741">
        <w:trPr>
          <w:trHeight w:hRule="exact" w:val="283"/>
        </w:trPr>
        <w:tc>
          <w:tcPr>
            <w:tcW w:w="994" w:type="dxa"/>
          </w:tcPr>
          <w:p w:rsidR="00035741" w:rsidRDefault="00311D60">
            <w:pPr>
              <w:pStyle w:val="TableParagraph"/>
              <w:spacing w:line="292" w:lineRule="exact"/>
              <w:rPr>
                <w:sz w:val="24"/>
              </w:rPr>
            </w:pPr>
            <w:r>
              <w:rPr>
                <w:sz w:val="24"/>
              </w:rPr>
              <w:t>28</w:t>
            </w:r>
          </w:p>
        </w:tc>
        <w:tc>
          <w:tcPr>
            <w:tcW w:w="1274" w:type="dxa"/>
          </w:tcPr>
          <w:p w:rsidR="00035741" w:rsidRDefault="00311D60">
            <w:pPr>
              <w:pStyle w:val="TableParagraph"/>
              <w:spacing w:line="292" w:lineRule="exact"/>
              <w:rPr>
                <w:sz w:val="24"/>
              </w:rPr>
            </w:pPr>
            <w:r>
              <w:rPr>
                <w:sz w:val="24"/>
              </w:rPr>
              <w:t>7</w:t>
            </w:r>
          </w:p>
        </w:tc>
        <w:tc>
          <w:tcPr>
            <w:tcW w:w="6098" w:type="dxa"/>
          </w:tcPr>
          <w:p w:rsidR="00035741" w:rsidRDefault="00311D60">
            <w:pPr>
              <w:pStyle w:val="TableParagraph"/>
              <w:spacing w:line="292" w:lineRule="exact"/>
              <w:rPr>
                <w:sz w:val="24"/>
              </w:rPr>
            </w:pPr>
            <w:r>
              <w:rPr>
                <w:sz w:val="24"/>
              </w:rPr>
              <w:t>Kişiler</w:t>
            </w:r>
          </w:p>
        </w:tc>
        <w:tc>
          <w:tcPr>
            <w:tcW w:w="1843" w:type="dxa"/>
          </w:tcPr>
          <w:p w:rsidR="00035741" w:rsidRDefault="00311D60">
            <w:pPr>
              <w:pStyle w:val="TableParagraph"/>
              <w:spacing w:line="292" w:lineRule="exact"/>
              <w:rPr>
                <w:sz w:val="24"/>
              </w:rPr>
            </w:pPr>
            <w:r>
              <w:rPr>
                <w:sz w:val="24"/>
              </w:rPr>
              <w:t>7.1.2</w:t>
            </w:r>
          </w:p>
        </w:tc>
      </w:tr>
      <w:tr w:rsidR="00035741">
        <w:trPr>
          <w:trHeight w:hRule="exact" w:val="283"/>
        </w:trPr>
        <w:tc>
          <w:tcPr>
            <w:tcW w:w="994" w:type="dxa"/>
          </w:tcPr>
          <w:p w:rsidR="00035741" w:rsidRDefault="00311D60">
            <w:pPr>
              <w:pStyle w:val="TableParagraph"/>
              <w:spacing w:line="292" w:lineRule="exact"/>
              <w:rPr>
                <w:sz w:val="24"/>
              </w:rPr>
            </w:pPr>
            <w:r>
              <w:rPr>
                <w:sz w:val="24"/>
              </w:rPr>
              <w:t>29</w:t>
            </w:r>
          </w:p>
        </w:tc>
        <w:tc>
          <w:tcPr>
            <w:tcW w:w="1274" w:type="dxa"/>
          </w:tcPr>
          <w:p w:rsidR="00035741" w:rsidRDefault="00311D60">
            <w:pPr>
              <w:pStyle w:val="TableParagraph"/>
              <w:spacing w:line="292" w:lineRule="exact"/>
              <w:rPr>
                <w:sz w:val="24"/>
              </w:rPr>
            </w:pPr>
            <w:r>
              <w:rPr>
                <w:sz w:val="24"/>
              </w:rPr>
              <w:t>7</w:t>
            </w:r>
          </w:p>
        </w:tc>
        <w:tc>
          <w:tcPr>
            <w:tcW w:w="6098" w:type="dxa"/>
          </w:tcPr>
          <w:p w:rsidR="00035741" w:rsidRDefault="00311D60">
            <w:pPr>
              <w:pStyle w:val="TableParagraph"/>
              <w:spacing w:line="292" w:lineRule="exact"/>
              <w:rPr>
                <w:sz w:val="24"/>
              </w:rPr>
            </w:pPr>
            <w:r>
              <w:rPr>
                <w:sz w:val="24"/>
              </w:rPr>
              <w:t>Altyapı</w:t>
            </w:r>
          </w:p>
        </w:tc>
        <w:tc>
          <w:tcPr>
            <w:tcW w:w="1843" w:type="dxa"/>
          </w:tcPr>
          <w:p w:rsidR="00035741" w:rsidRDefault="00311D60">
            <w:pPr>
              <w:pStyle w:val="TableParagraph"/>
              <w:spacing w:line="292" w:lineRule="exact"/>
              <w:rPr>
                <w:sz w:val="24"/>
              </w:rPr>
            </w:pPr>
            <w:r>
              <w:rPr>
                <w:sz w:val="24"/>
              </w:rPr>
              <w:t>7.1.3</w:t>
            </w:r>
          </w:p>
        </w:tc>
      </w:tr>
      <w:tr w:rsidR="00035741">
        <w:trPr>
          <w:trHeight w:hRule="exact" w:val="286"/>
        </w:trPr>
        <w:tc>
          <w:tcPr>
            <w:tcW w:w="994" w:type="dxa"/>
          </w:tcPr>
          <w:p w:rsidR="00035741" w:rsidRDefault="00311D60">
            <w:pPr>
              <w:pStyle w:val="TableParagraph"/>
              <w:spacing w:before="2"/>
              <w:rPr>
                <w:sz w:val="24"/>
              </w:rPr>
            </w:pPr>
            <w:r>
              <w:rPr>
                <w:sz w:val="24"/>
              </w:rPr>
              <w:t>30</w:t>
            </w:r>
          </w:p>
        </w:tc>
        <w:tc>
          <w:tcPr>
            <w:tcW w:w="1274" w:type="dxa"/>
          </w:tcPr>
          <w:p w:rsidR="00035741" w:rsidRDefault="00311D60">
            <w:pPr>
              <w:pStyle w:val="TableParagraph"/>
              <w:spacing w:before="2"/>
              <w:rPr>
                <w:sz w:val="24"/>
              </w:rPr>
            </w:pPr>
            <w:r>
              <w:rPr>
                <w:sz w:val="24"/>
              </w:rPr>
              <w:t>7</w:t>
            </w:r>
          </w:p>
        </w:tc>
        <w:tc>
          <w:tcPr>
            <w:tcW w:w="6098" w:type="dxa"/>
          </w:tcPr>
          <w:p w:rsidR="00035741" w:rsidRDefault="00311D60">
            <w:pPr>
              <w:pStyle w:val="TableParagraph"/>
              <w:spacing w:before="2"/>
              <w:rPr>
                <w:sz w:val="24"/>
              </w:rPr>
            </w:pPr>
            <w:r>
              <w:rPr>
                <w:sz w:val="24"/>
              </w:rPr>
              <w:t>Süreç İşletimi İçin Ortam</w:t>
            </w:r>
          </w:p>
        </w:tc>
        <w:tc>
          <w:tcPr>
            <w:tcW w:w="1843" w:type="dxa"/>
          </w:tcPr>
          <w:p w:rsidR="00035741" w:rsidRDefault="00311D60">
            <w:pPr>
              <w:pStyle w:val="TableParagraph"/>
              <w:spacing w:before="2"/>
              <w:rPr>
                <w:sz w:val="24"/>
              </w:rPr>
            </w:pPr>
            <w:r>
              <w:rPr>
                <w:sz w:val="24"/>
              </w:rPr>
              <w:t>7.1.4</w:t>
            </w:r>
          </w:p>
        </w:tc>
      </w:tr>
      <w:tr w:rsidR="00035741">
        <w:trPr>
          <w:trHeight w:hRule="exact" w:val="283"/>
        </w:trPr>
        <w:tc>
          <w:tcPr>
            <w:tcW w:w="994" w:type="dxa"/>
          </w:tcPr>
          <w:p w:rsidR="00035741" w:rsidRDefault="00311D60">
            <w:pPr>
              <w:pStyle w:val="TableParagraph"/>
              <w:spacing w:line="292" w:lineRule="exact"/>
              <w:rPr>
                <w:sz w:val="24"/>
              </w:rPr>
            </w:pPr>
            <w:r>
              <w:rPr>
                <w:sz w:val="24"/>
              </w:rPr>
              <w:t>31</w:t>
            </w:r>
          </w:p>
        </w:tc>
        <w:tc>
          <w:tcPr>
            <w:tcW w:w="1274" w:type="dxa"/>
          </w:tcPr>
          <w:p w:rsidR="00035741" w:rsidRDefault="00311D60">
            <w:pPr>
              <w:pStyle w:val="TableParagraph"/>
              <w:spacing w:line="292" w:lineRule="exact"/>
              <w:rPr>
                <w:sz w:val="24"/>
              </w:rPr>
            </w:pPr>
            <w:r>
              <w:rPr>
                <w:sz w:val="24"/>
              </w:rPr>
              <w:t>7</w:t>
            </w:r>
          </w:p>
        </w:tc>
        <w:tc>
          <w:tcPr>
            <w:tcW w:w="6098" w:type="dxa"/>
          </w:tcPr>
          <w:p w:rsidR="00035741" w:rsidRDefault="00311D60">
            <w:pPr>
              <w:pStyle w:val="TableParagraph"/>
              <w:spacing w:line="292" w:lineRule="exact"/>
              <w:rPr>
                <w:sz w:val="24"/>
              </w:rPr>
            </w:pPr>
            <w:r>
              <w:rPr>
                <w:sz w:val="24"/>
              </w:rPr>
              <w:t>İzleme ve Ölçme Kaynakları</w:t>
            </w:r>
          </w:p>
        </w:tc>
        <w:tc>
          <w:tcPr>
            <w:tcW w:w="1843" w:type="dxa"/>
          </w:tcPr>
          <w:p w:rsidR="00035741" w:rsidRDefault="00311D60">
            <w:pPr>
              <w:pStyle w:val="TableParagraph"/>
              <w:spacing w:line="292" w:lineRule="exact"/>
              <w:rPr>
                <w:sz w:val="24"/>
              </w:rPr>
            </w:pPr>
            <w:r>
              <w:rPr>
                <w:sz w:val="24"/>
              </w:rPr>
              <w:t>7.1.5</w:t>
            </w:r>
          </w:p>
        </w:tc>
      </w:tr>
      <w:tr w:rsidR="00035741">
        <w:trPr>
          <w:trHeight w:hRule="exact" w:val="284"/>
        </w:trPr>
        <w:tc>
          <w:tcPr>
            <w:tcW w:w="994" w:type="dxa"/>
          </w:tcPr>
          <w:p w:rsidR="00035741" w:rsidRDefault="00311D60">
            <w:pPr>
              <w:pStyle w:val="TableParagraph"/>
              <w:rPr>
                <w:sz w:val="24"/>
              </w:rPr>
            </w:pPr>
            <w:r>
              <w:rPr>
                <w:sz w:val="24"/>
              </w:rPr>
              <w:t>32</w:t>
            </w:r>
          </w:p>
        </w:tc>
        <w:tc>
          <w:tcPr>
            <w:tcW w:w="1274" w:type="dxa"/>
          </w:tcPr>
          <w:p w:rsidR="00035741" w:rsidRDefault="00311D60">
            <w:pPr>
              <w:pStyle w:val="TableParagraph"/>
              <w:rPr>
                <w:sz w:val="24"/>
              </w:rPr>
            </w:pPr>
            <w:r>
              <w:rPr>
                <w:sz w:val="24"/>
              </w:rPr>
              <w:t>7</w:t>
            </w:r>
          </w:p>
        </w:tc>
        <w:tc>
          <w:tcPr>
            <w:tcW w:w="6098" w:type="dxa"/>
          </w:tcPr>
          <w:p w:rsidR="00035741" w:rsidRDefault="00311D60">
            <w:pPr>
              <w:pStyle w:val="TableParagraph"/>
              <w:rPr>
                <w:sz w:val="24"/>
              </w:rPr>
            </w:pPr>
            <w:r>
              <w:rPr>
                <w:sz w:val="24"/>
              </w:rPr>
              <w:t>Genel</w:t>
            </w:r>
          </w:p>
        </w:tc>
        <w:tc>
          <w:tcPr>
            <w:tcW w:w="1843" w:type="dxa"/>
          </w:tcPr>
          <w:p w:rsidR="00035741" w:rsidRDefault="00311D60">
            <w:pPr>
              <w:pStyle w:val="TableParagraph"/>
              <w:rPr>
                <w:sz w:val="24"/>
              </w:rPr>
            </w:pPr>
            <w:r>
              <w:rPr>
                <w:sz w:val="24"/>
              </w:rPr>
              <w:t>7.1.5.1</w:t>
            </w:r>
          </w:p>
        </w:tc>
      </w:tr>
      <w:tr w:rsidR="00035741">
        <w:trPr>
          <w:trHeight w:hRule="exact" w:val="286"/>
        </w:trPr>
        <w:tc>
          <w:tcPr>
            <w:tcW w:w="994" w:type="dxa"/>
          </w:tcPr>
          <w:p w:rsidR="00035741" w:rsidRDefault="00311D60">
            <w:pPr>
              <w:pStyle w:val="TableParagraph"/>
              <w:spacing w:before="2"/>
              <w:rPr>
                <w:sz w:val="24"/>
              </w:rPr>
            </w:pPr>
            <w:r>
              <w:rPr>
                <w:sz w:val="24"/>
              </w:rPr>
              <w:t>33</w:t>
            </w:r>
          </w:p>
        </w:tc>
        <w:tc>
          <w:tcPr>
            <w:tcW w:w="1274" w:type="dxa"/>
          </w:tcPr>
          <w:p w:rsidR="00035741" w:rsidRDefault="00311D60">
            <w:pPr>
              <w:pStyle w:val="TableParagraph"/>
              <w:spacing w:before="2"/>
              <w:rPr>
                <w:sz w:val="24"/>
              </w:rPr>
            </w:pPr>
            <w:r>
              <w:rPr>
                <w:sz w:val="24"/>
              </w:rPr>
              <w:t>7</w:t>
            </w:r>
          </w:p>
        </w:tc>
        <w:tc>
          <w:tcPr>
            <w:tcW w:w="6098" w:type="dxa"/>
          </w:tcPr>
          <w:p w:rsidR="00035741" w:rsidRDefault="00311D60">
            <w:pPr>
              <w:pStyle w:val="TableParagraph"/>
              <w:spacing w:before="2"/>
              <w:rPr>
                <w:sz w:val="24"/>
              </w:rPr>
            </w:pPr>
            <w:r>
              <w:rPr>
                <w:sz w:val="24"/>
              </w:rPr>
              <w:t>Ölçüm İzlenebilirliği</w:t>
            </w:r>
          </w:p>
        </w:tc>
        <w:tc>
          <w:tcPr>
            <w:tcW w:w="1843" w:type="dxa"/>
          </w:tcPr>
          <w:p w:rsidR="00035741" w:rsidRDefault="00311D60">
            <w:pPr>
              <w:pStyle w:val="TableParagraph"/>
              <w:spacing w:before="2"/>
              <w:rPr>
                <w:sz w:val="24"/>
              </w:rPr>
            </w:pPr>
            <w:r>
              <w:rPr>
                <w:sz w:val="24"/>
              </w:rPr>
              <w:t>7.1.5.2</w:t>
            </w:r>
          </w:p>
        </w:tc>
      </w:tr>
      <w:tr w:rsidR="00035741">
        <w:trPr>
          <w:trHeight w:hRule="exact" w:val="283"/>
        </w:trPr>
        <w:tc>
          <w:tcPr>
            <w:tcW w:w="994" w:type="dxa"/>
          </w:tcPr>
          <w:p w:rsidR="00035741" w:rsidRDefault="00311D60">
            <w:pPr>
              <w:pStyle w:val="TableParagraph"/>
              <w:spacing w:line="292" w:lineRule="exact"/>
              <w:rPr>
                <w:sz w:val="24"/>
              </w:rPr>
            </w:pPr>
            <w:r>
              <w:rPr>
                <w:sz w:val="24"/>
              </w:rPr>
              <w:t>34</w:t>
            </w:r>
          </w:p>
        </w:tc>
        <w:tc>
          <w:tcPr>
            <w:tcW w:w="1274" w:type="dxa"/>
          </w:tcPr>
          <w:p w:rsidR="00035741" w:rsidRDefault="00311D60">
            <w:pPr>
              <w:pStyle w:val="TableParagraph"/>
              <w:spacing w:line="292" w:lineRule="exact"/>
              <w:rPr>
                <w:sz w:val="24"/>
              </w:rPr>
            </w:pPr>
            <w:r>
              <w:rPr>
                <w:sz w:val="24"/>
              </w:rPr>
              <w:t>7</w:t>
            </w:r>
          </w:p>
        </w:tc>
        <w:tc>
          <w:tcPr>
            <w:tcW w:w="6098" w:type="dxa"/>
          </w:tcPr>
          <w:p w:rsidR="00035741" w:rsidRDefault="00311D60">
            <w:pPr>
              <w:pStyle w:val="TableParagraph"/>
              <w:spacing w:line="292" w:lineRule="exact"/>
              <w:rPr>
                <w:sz w:val="24"/>
              </w:rPr>
            </w:pPr>
            <w:r>
              <w:rPr>
                <w:sz w:val="24"/>
              </w:rPr>
              <w:t>Kurumsal Bilgi</w:t>
            </w:r>
          </w:p>
        </w:tc>
        <w:tc>
          <w:tcPr>
            <w:tcW w:w="1843" w:type="dxa"/>
          </w:tcPr>
          <w:p w:rsidR="00035741" w:rsidRDefault="00311D60">
            <w:pPr>
              <w:pStyle w:val="TableParagraph"/>
              <w:spacing w:line="292" w:lineRule="exact"/>
              <w:rPr>
                <w:sz w:val="24"/>
              </w:rPr>
            </w:pPr>
            <w:r>
              <w:rPr>
                <w:sz w:val="24"/>
              </w:rPr>
              <w:t>7.1.6</w:t>
            </w:r>
          </w:p>
        </w:tc>
      </w:tr>
      <w:tr w:rsidR="00035741">
        <w:trPr>
          <w:trHeight w:hRule="exact" w:val="286"/>
        </w:trPr>
        <w:tc>
          <w:tcPr>
            <w:tcW w:w="994" w:type="dxa"/>
          </w:tcPr>
          <w:p w:rsidR="00035741" w:rsidRDefault="00311D60">
            <w:pPr>
              <w:pStyle w:val="TableParagraph"/>
              <w:spacing w:line="292" w:lineRule="exact"/>
              <w:rPr>
                <w:sz w:val="24"/>
              </w:rPr>
            </w:pPr>
            <w:r>
              <w:rPr>
                <w:sz w:val="24"/>
              </w:rPr>
              <w:t>35</w:t>
            </w:r>
          </w:p>
        </w:tc>
        <w:tc>
          <w:tcPr>
            <w:tcW w:w="1274" w:type="dxa"/>
          </w:tcPr>
          <w:p w:rsidR="00035741" w:rsidRDefault="00311D60">
            <w:pPr>
              <w:pStyle w:val="TableParagraph"/>
              <w:spacing w:line="292" w:lineRule="exact"/>
              <w:rPr>
                <w:sz w:val="24"/>
              </w:rPr>
            </w:pPr>
            <w:r>
              <w:rPr>
                <w:sz w:val="24"/>
              </w:rPr>
              <w:t>7</w:t>
            </w:r>
          </w:p>
        </w:tc>
        <w:tc>
          <w:tcPr>
            <w:tcW w:w="6098" w:type="dxa"/>
          </w:tcPr>
          <w:p w:rsidR="00035741" w:rsidRDefault="00311D60">
            <w:pPr>
              <w:pStyle w:val="TableParagraph"/>
              <w:spacing w:line="292" w:lineRule="exact"/>
              <w:rPr>
                <w:sz w:val="24"/>
              </w:rPr>
            </w:pPr>
            <w:r>
              <w:rPr>
                <w:sz w:val="24"/>
              </w:rPr>
              <w:t>Yetkinlik</w:t>
            </w:r>
          </w:p>
        </w:tc>
        <w:tc>
          <w:tcPr>
            <w:tcW w:w="1843" w:type="dxa"/>
          </w:tcPr>
          <w:p w:rsidR="00035741" w:rsidRDefault="00311D60">
            <w:pPr>
              <w:pStyle w:val="TableParagraph"/>
              <w:spacing w:line="292" w:lineRule="exact"/>
              <w:rPr>
                <w:sz w:val="24"/>
              </w:rPr>
            </w:pPr>
            <w:r>
              <w:rPr>
                <w:sz w:val="24"/>
              </w:rPr>
              <w:t>7.2</w:t>
            </w:r>
          </w:p>
        </w:tc>
      </w:tr>
      <w:tr w:rsidR="00035741">
        <w:trPr>
          <w:trHeight w:hRule="exact" w:val="283"/>
        </w:trPr>
        <w:tc>
          <w:tcPr>
            <w:tcW w:w="994" w:type="dxa"/>
          </w:tcPr>
          <w:p w:rsidR="00035741" w:rsidRDefault="00311D60">
            <w:pPr>
              <w:pStyle w:val="TableParagraph"/>
              <w:spacing w:line="292" w:lineRule="exact"/>
              <w:rPr>
                <w:sz w:val="24"/>
              </w:rPr>
            </w:pPr>
            <w:r>
              <w:rPr>
                <w:sz w:val="24"/>
              </w:rPr>
              <w:t>36</w:t>
            </w:r>
          </w:p>
        </w:tc>
        <w:tc>
          <w:tcPr>
            <w:tcW w:w="1274" w:type="dxa"/>
          </w:tcPr>
          <w:p w:rsidR="00035741" w:rsidRDefault="00311D60">
            <w:pPr>
              <w:pStyle w:val="TableParagraph"/>
              <w:spacing w:line="292" w:lineRule="exact"/>
              <w:rPr>
                <w:sz w:val="24"/>
              </w:rPr>
            </w:pPr>
            <w:r>
              <w:rPr>
                <w:sz w:val="24"/>
              </w:rPr>
              <w:t>7</w:t>
            </w:r>
          </w:p>
        </w:tc>
        <w:tc>
          <w:tcPr>
            <w:tcW w:w="6098" w:type="dxa"/>
          </w:tcPr>
          <w:p w:rsidR="00035741" w:rsidRDefault="00311D60">
            <w:pPr>
              <w:pStyle w:val="TableParagraph"/>
              <w:spacing w:line="292" w:lineRule="exact"/>
              <w:rPr>
                <w:sz w:val="24"/>
              </w:rPr>
            </w:pPr>
            <w:r>
              <w:rPr>
                <w:sz w:val="24"/>
              </w:rPr>
              <w:t>Farkındalık</w:t>
            </w:r>
          </w:p>
        </w:tc>
        <w:tc>
          <w:tcPr>
            <w:tcW w:w="1843" w:type="dxa"/>
          </w:tcPr>
          <w:p w:rsidR="00035741" w:rsidRDefault="00311D60">
            <w:pPr>
              <w:pStyle w:val="TableParagraph"/>
              <w:spacing w:line="292" w:lineRule="exact"/>
              <w:rPr>
                <w:sz w:val="24"/>
              </w:rPr>
            </w:pPr>
            <w:r>
              <w:rPr>
                <w:sz w:val="24"/>
              </w:rPr>
              <w:t>7.3</w:t>
            </w:r>
          </w:p>
        </w:tc>
      </w:tr>
      <w:tr w:rsidR="00035741">
        <w:trPr>
          <w:trHeight w:hRule="exact" w:val="286"/>
        </w:trPr>
        <w:tc>
          <w:tcPr>
            <w:tcW w:w="994" w:type="dxa"/>
          </w:tcPr>
          <w:p w:rsidR="00035741" w:rsidRDefault="00311D60">
            <w:pPr>
              <w:pStyle w:val="TableParagraph"/>
              <w:spacing w:before="2"/>
              <w:rPr>
                <w:sz w:val="24"/>
              </w:rPr>
            </w:pPr>
            <w:r>
              <w:rPr>
                <w:sz w:val="24"/>
              </w:rPr>
              <w:t>37</w:t>
            </w:r>
          </w:p>
        </w:tc>
        <w:tc>
          <w:tcPr>
            <w:tcW w:w="1274" w:type="dxa"/>
          </w:tcPr>
          <w:p w:rsidR="00035741" w:rsidRDefault="00311D60">
            <w:pPr>
              <w:pStyle w:val="TableParagraph"/>
              <w:spacing w:before="2"/>
              <w:rPr>
                <w:sz w:val="24"/>
              </w:rPr>
            </w:pPr>
            <w:r>
              <w:rPr>
                <w:sz w:val="24"/>
              </w:rPr>
              <w:t>7</w:t>
            </w:r>
          </w:p>
        </w:tc>
        <w:tc>
          <w:tcPr>
            <w:tcW w:w="6098" w:type="dxa"/>
          </w:tcPr>
          <w:p w:rsidR="00035741" w:rsidRDefault="00311D60">
            <w:pPr>
              <w:pStyle w:val="TableParagraph"/>
              <w:spacing w:before="2"/>
              <w:rPr>
                <w:sz w:val="24"/>
              </w:rPr>
            </w:pPr>
            <w:r>
              <w:rPr>
                <w:sz w:val="24"/>
              </w:rPr>
              <w:t>İletişim</w:t>
            </w:r>
          </w:p>
        </w:tc>
        <w:tc>
          <w:tcPr>
            <w:tcW w:w="1843" w:type="dxa"/>
          </w:tcPr>
          <w:p w:rsidR="00035741" w:rsidRDefault="00311D60">
            <w:pPr>
              <w:pStyle w:val="TableParagraph"/>
              <w:spacing w:before="2"/>
              <w:rPr>
                <w:sz w:val="24"/>
              </w:rPr>
            </w:pPr>
            <w:r>
              <w:rPr>
                <w:sz w:val="24"/>
              </w:rPr>
              <w:t>7.4</w:t>
            </w:r>
          </w:p>
        </w:tc>
      </w:tr>
      <w:tr w:rsidR="00035741">
        <w:trPr>
          <w:trHeight w:hRule="exact" w:val="283"/>
        </w:trPr>
        <w:tc>
          <w:tcPr>
            <w:tcW w:w="994" w:type="dxa"/>
          </w:tcPr>
          <w:p w:rsidR="00035741" w:rsidRDefault="00311D60">
            <w:pPr>
              <w:pStyle w:val="TableParagraph"/>
              <w:spacing w:line="292" w:lineRule="exact"/>
              <w:rPr>
                <w:sz w:val="24"/>
              </w:rPr>
            </w:pPr>
            <w:r>
              <w:rPr>
                <w:sz w:val="24"/>
              </w:rPr>
              <w:t>38</w:t>
            </w:r>
          </w:p>
        </w:tc>
        <w:tc>
          <w:tcPr>
            <w:tcW w:w="1274" w:type="dxa"/>
          </w:tcPr>
          <w:p w:rsidR="00035741" w:rsidRDefault="00311D60">
            <w:pPr>
              <w:pStyle w:val="TableParagraph"/>
              <w:spacing w:line="292" w:lineRule="exact"/>
              <w:rPr>
                <w:sz w:val="24"/>
              </w:rPr>
            </w:pPr>
            <w:r>
              <w:rPr>
                <w:sz w:val="24"/>
              </w:rPr>
              <w:t>7</w:t>
            </w:r>
          </w:p>
        </w:tc>
        <w:tc>
          <w:tcPr>
            <w:tcW w:w="6098" w:type="dxa"/>
          </w:tcPr>
          <w:p w:rsidR="00035741" w:rsidRDefault="00311D60">
            <w:pPr>
              <w:pStyle w:val="TableParagraph"/>
              <w:spacing w:line="292" w:lineRule="exact"/>
              <w:rPr>
                <w:sz w:val="24"/>
              </w:rPr>
            </w:pPr>
            <w:r>
              <w:rPr>
                <w:sz w:val="24"/>
              </w:rPr>
              <w:t>Dokümante Edilmiş Bilgi</w:t>
            </w:r>
          </w:p>
        </w:tc>
        <w:tc>
          <w:tcPr>
            <w:tcW w:w="1843" w:type="dxa"/>
          </w:tcPr>
          <w:p w:rsidR="00035741" w:rsidRDefault="00311D60">
            <w:pPr>
              <w:pStyle w:val="TableParagraph"/>
              <w:spacing w:line="292" w:lineRule="exact"/>
              <w:rPr>
                <w:sz w:val="24"/>
              </w:rPr>
            </w:pPr>
            <w:r>
              <w:rPr>
                <w:sz w:val="24"/>
              </w:rPr>
              <w:t>7.5.1</w:t>
            </w:r>
          </w:p>
        </w:tc>
      </w:tr>
      <w:tr w:rsidR="00035741">
        <w:trPr>
          <w:trHeight w:hRule="exact" w:val="283"/>
        </w:trPr>
        <w:tc>
          <w:tcPr>
            <w:tcW w:w="994" w:type="dxa"/>
          </w:tcPr>
          <w:p w:rsidR="00035741" w:rsidRDefault="00311D60">
            <w:pPr>
              <w:pStyle w:val="TableParagraph"/>
              <w:spacing w:line="292" w:lineRule="exact"/>
              <w:rPr>
                <w:sz w:val="24"/>
              </w:rPr>
            </w:pPr>
            <w:r>
              <w:rPr>
                <w:sz w:val="24"/>
              </w:rPr>
              <w:t>39</w:t>
            </w:r>
          </w:p>
        </w:tc>
        <w:tc>
          <w:tcPr>
            <w:tcW w:w="1274" w:type="dxa"/>
          </w:tcPr>
          <w:p w:rsidR="00035741" w:rsidRDefault="00311D60">
            <w:pPr>
              <w:pStyle w:val="TableParagraph"/>
              <w:spacing w:line="292" w:lineRule="exact"/>
              <w:rPr>
                <w:sz w:val="24"/>
              </w:rPr>
            </w:pPr>
            <w:r>
              <w:rPr>
                <w:sz w:val="24"/>
              </w:rPr>
              <w:t>7</w:t>
            </w:r>
          </w:p>
        </w:tc>
        <w:tc>
          <w:tcPr>
            <w:tcW w:w="6098" w:type="dxa"/>
          </w:tcPr>
          <w:p w:rsidR="00035741" w:rsidRDefault="00311D60">
            <w:pPr>
              <w:pStyle w:val="TableParagraph"/>
              <w:spacing w:line="292" w:lineRule="exact"/>
              <w:rPr>
                <w:sz w:val="24"/>
              </w:rPr>
            </w:pPr>
            <w:r>
              <w:rPr>
                <w:sz w:val="24"/>
              </w:rPr>
              <w:t>Oluşturma ve Güncelleme</w:t>
            </w:r>
          </w:p>
        </w:tc>
        <w:tc>
          <w:tcPr>
            <w:tcW w:w="1843" w:type="dxa"/>
          </w:tcPr>
          <w:p w:rsidR="00035741" w:rsidRDefault="00311D60">
            <w:pPr>
              <w:pStyle w:val="TableParagraph"/>
              <w:spacing w:line="292" w:lineRule="exact"/>
              <w:rPr>
                <w:sz w:val="24"/>
              </w:rPr>
            </w:pPr>
            <w:r>
              <w:rPr>
                <w:sz w:val="24"/>
              </w:rPr>
              <w:t>7.5.2</w:t>
            </w:r>
          </w:p>
        </w:tc>
      </w:tr>
      <w:tr w:rsidR="00035741">
        <w:trPr>
          <w:trHeight w:hRule="exact" w:val="286"/>
        </w:trPr>
        <w:tc>
          <w:tcPr>
            <w:tcW w:w="994" w:type="dxa"/>
          </w:tcPr>
          <w:p w:rsidR="00035741" w:rsidRDefault="00311D60">
            <w:pPr>
              <w:pStyle w:val="TableParagraph"/>
              <w:spacing w:before="2"/>
              <w:rPr>
                <w:sz w:val="24"/>
              </w:rPr>
            </w:pPr>
            <w:r>
              <w:rPr>
                <w:sz w:val="24"/>
              </w:rPr>
              <w:t>40</w:t>
            </w:r>
          </w:p>
        </w:tc>
        <w:tc>
          <w:tcPr>
            <w:tcW w:w="1274" w:type="dxa"/>
          </w:tcPr>
          <w:p w:rsidR="00035741" w:rsidRDefault="00311D60">
            <w:pPr>
              <w:pStyle w:val="TableParagraph"/>
              <w:spacing w:before="2"/>
              <w:rPr>
                <w:sz w:val="24"/>
              </w:rPr>
            </w:pPr>
            <w:r>
              <w:rPr>
                <w:sz w:val="24"/>
              </w:rPr>
              <w:t>7</w:t>
            </w:r>
          </w:p>
        </w:tc>
        <w:tc>
          <w:tcPr>
            <w:tcW w:w="6098" w:type="dxa"/>
          </w:tcPr>
          <w:p w:rsidR="00035741" w:rsidRDefault="00311D60">
            <w:pPr>
              <w:pStyle w:val="TableParagraph"/>
              <w:spacing w:before="2"/>
              <w:rPr>
                <w:sz w:val="24"/>
              </w:rPr>
            </w:pPr>
            <w:r>
              <w:rPr>
                <w:sz w:val="24"/>
              </w:rPr>
              <w:t>Doküman Edilmiş Bilginin Kontrolü</w:t>
            </w:r>
          </w:p>
        </w:tc>
        <w:tc>
          <w:tcPr>
            <w:tcW w:w="1843" w:type="dxa"/>
          </w:tcPr>
          <w:p w:rsidR="00035741" w:rsidRDefault="00311D60">
            <w:pPr>
              <w:pStyle w:val="TableParagraph"/>
              <w:spacing w:before="2"/>
              <w:rPr>
                <w:sz w:val="24"/>
              </w:rPr>
            </w:pPr>
            <w:r>
              <w:rPr>
                <w:sz w:val="24"/>
              </w:rPr>
              <w:t>7.5.3</w:t>
            </w:r>
          </w:p>
        </w:tc>
      </w:tr>
      <w:tr w:rsidR="00035741">
        <w:trPr>
          <w:trHeight w:hRule="exact" w:val="283"/>
        </w:trPr>
        <w:tc>
          <w:tcPr>
            <w:tcW w:w="994" w:type="dxa"/>
          </w:tcPr>
          <w:p w:rsidR="00035741" w:rsidRDefault="00311D60">
            <w:pPr>
              <w:pStyle w:val="TableParagraph"/>
              <w:spacing w:line="292" w:lineRule="exact"/>
              <w:rPr>
                <w:sz w:val="24"/>
              </w:rPr>
            </w:pPr>
            <w:r>
              <w:rPr>
                <w:sz w:val="24"/>
              </w:rPr>
              <w:lastRenderedPageBreak/>
              <w:t>41</w:t>
            </w:r>
          </w:p>
        </w:tc>
        <w:tc>
          <w:tcPr>
            <w:tcW w:w="1274" w:type="dxa"/>
          </w:tcPr>
          <w:p w:rsidR="00035741" w:rsidRDefault="00311D60">
            <w:pPr>
              <w:pStyle w:val="TableParagraph"/>
              <w:spacing w:line="292" w:lineRule="exact"/>
              <w:rPr>
                <w:b/>
                <w:sz w:val="24"/>
              </w:rPr>
            </w:pPr>
            <w:r>
              <w:rPr>
                <w:b/>
                <w:sz w:val="24"/>
              </w:rPr>
              <w:t>8</w:t>
            </w:r>
          </w:p>
        </w:tc>
        <w:tc>
          <w:tcPr>
            <w:tcW w:w="6098" w:type="dxa"/>
          </w:tcPr>
          <w:p w:rsidR="00035741" w:rsidRDefault="00311D60">
            <w:pPr>
              <w:pStyle w:val="TableParagraph"/>
              <w:spacing w:line="292" w:lineRule="exact"/>
              <w:rPr>
                <w:b/>
                <w:sz w:val="24"/>
              </w:rPr>
            </w:pPr>
            <w:r>
              <w:rPr>
                <w:b/>
                <w:sz w:val="24"/>
              </w:rPr>
              <w:t>Operasyon</w:t>
            </w:r>
          </w:p>
        </w:tc>
        <w:tc>
          <w:tcPr>
            <w:tcW w:w="1843" w:type="dxa"/>
          </w:tcPr>
          <w:p w:rsidR="00035741" w:rsidRDefault="00311D60">
            <w:pPr>
              <w:pStyle w:val="TableParagraph"/>
              <w:spacing w:line="292" w:lineRule="exact"/>
              <w:rPr>
                <w:b/>
                <w:sz w:val="24"/>
              </w:rPr>
            </w:pPr>
            <w:r>
              <w:rPr>
                <w:b/>
                <w:sz w:val="24"/>
              </w:rPr>
              <w:t>8</w:t>
            </w:r>
          </w:p>
        </w:tc>
      </w:tr>
      <w:tr w:rsidR="00035741">
        <w:trPr>
          <w:trHeight w:hRule="exact" w:val="283"/>
        </w:trPr>
        <w:tc>
          <w:tcPr>
            <w:tcW w:w="994" w:type="dxa"/>
          </w:tcPr>
          <w:p w:rsidR="00035741" w:rsidRDefault="00311D60">
            <w:pPr>
              <w:pStyle w:val="TableParagraph"/>
              <w:spacing w:line="292" w:lineRule="exact"/>
              <w:rPr>
                <w:sz w:val="24"/>
              </w:rPr>
            </w:pPr>
            <w:r>
              <w:rPr>
                <w:sz w:val="24"/>
              </w:rPr>
              <w:t>42</w:t>
            </w:r>
          </w:p>
        </w:tc>
        <w:tc>
          <w:tcPr>
            <w:tcW w:w="1274" w:type="dxa"/>
          </w:tcPr>
          <w:p w:rsidR="00035741" w:rsidRDefault="00311D60">
            <w:pPr>
              <w:pStyle w:val="TableParagraph"/>
              <w:spacing w:line="292" w:lineRule="exact"/>
              <w:rPr>
                <w:sz w:val="24"/>
              </w:rPr>
            </w:pPr>
            <w:r>
              <w:rPr>
                <w:sz w:val="24"/>
              </w:rPr>
              <w:t>8</w:t>
            </w:r>
          </w:p>
        </w:tc>
        <w:tc>
          <w:tcPr>
            <w:tcW w:w="6098" w:type="dxa"/>
          </w:tcPr>
          <w:p w:rsidR="00035741" w:rsidRDefault="00311D60">
            <w:pPr>
              <w:pStyle w:val="TableParagraph"/>
              <w:spacing w:line="292" w:lineRule="exact"/>
              <w:rPr>
                <w:sz w:val="24"/>
              </w:rPr>
            </w:pPr>
            <w:r>
              <w:rPr>
                <w:sz w:val="24"/>
              </w:rPr>
              <w:t>Operasyonel Planlama ve Kontrol</w:t>
            </w:r>
          </w:p>
        </w:tc>
        <w:tc>
          <w:tcPr>
            <w:tcW w:w="1843" w:type="dxa"/>
          </w:tcPr>
          <w:p w:rsidR="00035741" w:rsidRDefault="00311D60">
            <w:pPr>
              <w:pStyle w:val="TableParagraph"/>
              <w:spacing w:line="292" w:lineRule="exact"/>
              <w:rPr>
                <w:sz w:val="24"/>
              </w:rPr>
            </w:pPr>
            <w:r>
              <w:rPr>
                <w:sz w:val="24"/>
              </w:rPr>
              <w:t>8.1</w:t>
            </w:r>
          </w:p>
        </w:tc>
      </w:tr>
      <w:tr w:rsidR="00035741">
        <w:trPr>
          <w:trHeight w:hRule="exact" w:val="286"/>
        </w:trPr>
        <w:tc>
          <w:tcPr>
            <w:tcW w:w="994" w:type="dxa"/>
          </w:tcPr>
          <w:p w:rsidR="00035741" w:rsidRDefault="00311D60">
            <w:pPr>
              <w:pStyle w:val="TableParagraph"/>
              <w:spacing w:before="2"/>
              <w:rPr>
                <w:sz w:val="24"/>
              </w:rPr>
            </w:pPr>
            <w:r>
              <w:rPr>
                <w:sz w:val="24"/>
              </w:rPr>
              <w:t>43</w:t>
            </w:r>
          </w:p>
        </w:tc>
        <w:tc>
          <w:tcPr>
            <w:tcW w:w="1274" w:type="dxa"/>
          </w:tcPr>
          <w:p w:rsidR="00035741" w:rsidRDefault="00311D60">
            <w:pPr>
              <w:pStyle w:val="TableParagraph"/>
              <w:spacing w:before="2"/>
              <w:rPr>
                <w:sz w:val="24"/>
              </w:rPr>
            </w:pPr>
            <w:r>
              <w:rPr>
                <w:sz w:val="24"/>
              </w:rPr>
              <w:t>8</w:t>
            </w:r>
          </w:p>
        </w:tc>
        <w:tc>
          <w:tcPr>
            <w:tcW w:w="6098" w:type="dxa"/>
          </w:tcPr>
          <w:p w:rsidR="00035741" w:rsidRDefault="00311D60">
            <w:pPr>
              <w:pStyle w:val="TableParagraph"/>
              <w:spacing w:before="2"/>
              <w:rPr>
                <w:sz w:val="24"/>
              </w:rPr>
            </w:pPr>
            <w:r>
              <w:rPr>
                <w:sz w:val="24"/>
              </w:rPr>
              <w:t>Ürün ve Hizmet İçin Şartlar</w:t>
            </w:r>
          </w:p>
        </w:tc>
        <w:tc>
          <w:tcPr>
            <w:tcW w:w="1843" w:type="dxa"/>
          </w:tcPr>
          <w:p w:rsidR="00035741" w:rsidRDefault="00311D60">
            <w:pPr>
              <w:pStyle w:val="TableParagraph"/>
              <w:spacing w:before="2"/>
              <w:rPr>
                <w:sz w:val="24"/>
              </w:rPr>
            </w:pPr>
            <w:r>
              <w:rPr>
                <w:sz w:val="24"/>
              </w:rPr>
              <w:t>8.2</w:t>
            </w:r>
          </w:p>
        </w:tc>
      </w:tr>
      <w:tr w:rsidR="00035741">
        <w:trPr>
          <w:trHeight w:hRule="exact" w:val="283"/>
        </w:trPr>
        <w:tc>
          <w:tcPr>
            <w:tcW w:w="994" w:type="dxa"/>
          </w:tcPr>
          <w:p w:rsidR="00035741" w:rsidRDefault="00311D60">
            <w:pPr>
              <w:pStyle w:val="TableParagraph"/>
              <w:spacing w:line="292" w:lineRule="exact"/>
              <w:rPr>
                <w:sz w:val="24"/>
              </w:rPr>
            </w:pPr>
            <w:r>
              <w:rPr>
                <w:sz w:val="24"/>
              </w:rPr>
              <w:t>44</w:t>
            </w:r>
          </w:p>
        </w:tc>
        <w:tc>
          <w:tcPr>
            <w:tcW w:w="1274" w:type="dxa"/>
          </w:tcPr>
          <w:p w:rsidR="00035741" w:rsidRDefault="00311D60">
            <w:pPr>
              <w:pStyle w:val="TableParagraph"/>
              <w:spacing w:line="292" w:lineRule="exact"/>
              <w:rPr>
                <w:sz w:val="24"/>
              </w:rPr>
            </w:pPr>
            <w:r>
              <w:rPr>
                <w:sz w:val="24"/>
              </w:rPr>
              <w:t>8</w:t>
            </w:r>
          </w:p>
        </w:tc>
        <w:tc>
          <w:tcPr>
            <w:tcW w:w="6098" w:type="dxa"/>
          </w:tcPr>
          <w:p w:rsidR="00035741" w:rsidRDefault="00311D60">
            <w:pPr>
              <w:pStyle w:val="TableParagraph"/>
              <w:spacing w:line="292" w:lineRule="exact"/>
              <w:rPr>
                <w:sz w:val="24"/>
              </w:rPr>
            </w:pPr>
            <w:r>
              <w:rPr>
                <w:sz w:val="24"/>
              </w:rPr>
              <w:t>Müşteri ile İletişim</w:t>
            </w:r>
          </w:p>
        </w:tc>
        <w:tc>
          <w:tcPr>
            <w:tcW w:w="1843" w:type="dxa"/>
          </w:tcPr>
          <w:p w:rsidR="00035741" w:rsidRDefault="00311D60">
            <w:pPr>
              <w:pStyle w:val="TableParagraph"/>
              <w:spacing w:line="292" w:lineRule="exact"/>
              <w:rPr>
                <w:sz w:val="24"/>
              </w:rPr>
            </w:pPr>
            <w:r>
              <w:rPr>
                <w:sz w:val="24"/>
              </w:rPr>
              <w:t>8.2.1</w:t>
            </w:r>
          </w:p>
        </w:tc>
      </w:tr>
      <w:tr w:rsidR="00035741">
        <w:trPr>
          <w:trHeight w:hRule="exact" w:val="283"/>
        </w:trPr>
        <w:tc>
          <w:tcPr>
            <w:tcW w:w="994" w:type="dxa"/>
          </w:tcPr>
          <w:p w:rsidR="00035741" w:rsidRDefault="00311D60">
            <w:pPr>
              <w:pStyle w:val="TableParagraph"/>
              <w:spacing w:line="292" w:lineRule="exact"/>
              <w:rPr>
                <w:sz w:val="24"/>
              </w:rPr>
            </w:pPr>
            <w:r>
              <w:rPr>
                <w:sz w:val="24"/>
              </w:rPr>
              <w:t>45</w:t>
            </w:r>
          </w:p>
        </w:tc>
        <w:tc>
          <w:tcPr>
            <w:tcW w:w="1274" w:type="dxa"/>
          </w:tcPr>
          <w:p w:rsidR="00035741" w:rsidRDefault="00311D60">
            <w:pPr>
              <w:pStyle w:val="TableParagraph"/>
              <w:spacing w:line="292" w:lineRule="exact"/>
              <w:rPr>
                <w:sz w:val="24"/>
              </w:rPr>
            </w:pPr>
            <w:r>
              <w:rPr>
                <w:sz w:val="24"/>
              </w:rPr>
              <w:t>8</w:t>
            </w:r>
          </w:p>
        </w:tc>
        <w:tc>
          <w:tcPr>
            <w:tcW w:w="6098" w:type="dxa"/>
          </w:tcPr>
          <w:p w:rsidR="00035741" w:rsidRDefault="00311D60">
            <w:pPr>
              <w:pStyle w:val="TableParagraph"/>
              <w:spacing w:line="292" w:lineRule="exact"/>
              <w:rPr>
                <w:sz w:val="24"/>
              </w:rPr>
            </w:pPr>
            <w:r>
              <w:rPr>
                <w:sz w:val="24"/>
              </w:rPr>
              <w:t>Ürün ve Hizmete Bağlı Şartların Tayini</w:t>
            </w:r>
          </w:p>
        </w:tc>
        <w:tc>
          <w:tcPr>
            <w:tcW w:w="1843" w:type="dxa"/>
          </w:tcPr>
          <w:p w:rsidR="00035741" w:rsidRDefault="00311D60">
            <w:pPr>
              <w:pStyle w:val="TableParagraph"/>
              <w:spacing w:line="292" w:lineRule="exact"/>
              <w:rPr>
                <w:sz w:val="24"/>
              </w:rPr>
            </w:pPr>
            <w:r>
              <w:rPr>
                <w:sz w:val="24"/>
              </w:rPr>
              <w:t>8.2.2</w:t>
            </w:r>
          </w:p>
        </w:tc>
      </w:tr>
      <w:tr w:rsidR="00035741">
        <w:trPr>
          <w:trHeight w:hRule="exact" w:val="286"/>
        </w:trPr>
        <w:tc>
          <w:tcPr>
            <w:tcW w:w="994" w:type="dxa"/>
          </w:tcPr>
          <w:p w:rsidR="00035741" w:rsidRDefault="00311D60">
            <w:pPr>
              <w:pStyle w:val="TableParagraph"/>
              <w:spacing w:before="2"/>
              <w:rPr>
                <w:sz w:val="24"/>
              </w:rPr>
            </w:pPr>
            <w:r>
              <w:rPr>
                <w:sz w:val="24"/>
              </w:rPr>
              <w:t>46</w:t>
            </w:r>
          </w:p>
        </w:tc>
        <w:tc>
          <w:tcPr>
            <w:tcW w:w="1274" w:type="dxa"/>
          </w:tcPr>
          <w:p w:rsidR="00035741" w:rsidRDefault="00311D60">
            <w:pPr>
              <w:pStyle w:val="TableParagraph"/>
              <w:spacing w:before="2"/>
              <w:rPr>
                <w:sz w:val="24"/>
              </w:rPr>
            </w:pPr>
            <w:r>
              <w:rPr>
                <w:sz w:val="24"/>
              </w:rPr>
              <w:t>8</w:t>
            </w:r>
          </w:p>
        </w:tc>
        <w:tc>
          <w:tcPr>
            <w:tcW w:w="6098" w:type="dxa"/>
          </w:tcPr>
          <w:p w:rsidR="00035741" w:rsidRDefault="00311D60">
            <w:pPr>
              <w:pStyle w:val="TableParagraph"/>
              <w:spacing w:before="2"/>
              <w:rPr>
                <w:sz w:val="24"/>
              </w:rPr>
            </w:pPr>
            <w:r>
              <w:rPr>
                <w:sz w:val="24"/>
              </w:rPr>
              <w:t>Ürün ve Hizmetler İçin Şartların Gözden Geçirilmesi</w:t>
            </w:r>
          </w:p>
        </w:tc>
        <w:tc>
          <w:tcPr>
            <w:tcW w:w="1843" w:type="dxa"/>
          </w:tcPr>
          <w:p w:rsidR="00035741" w:rsidRDefault="00311D60">
            <w:pPr>
              <w:pStyle w:val="TableParagraph"/>
              <w:spacing w:before="2"/>
              <w:rPr>
                <w:sz w:val="24"/>
              </w:rPr>
            </w:pPr>
            <w:r>
              <w:rPr>
                <w:sz w:val="24"/>
              </w:rPr>
              <w:t>8.2.3</w:t>
            </w:r>
          </w:p>
        </w:tc>
      </w:tr>
      <w:tr w:rsidR="00035741">
        <w:trPr>
          <w:trHeight w:hRule="exact" w:val="283"/>
        </w:trPr>
        <w:tc>
          <w:tcPr>
            <w:tcW w:w="994" w:type="dxa"/>
          </w:tcPr>
          <w:p w:rsidR="00035741" w:rsidRDefault="00311D60">
            <w:pPr>
              <w:pStyle w:val="TableParagraph"/>
              <w:spacing w:line="292" w:lineRule="exact"/>
              <w:rPr>
                <w:sz w:val="24"/>
              </w:rPr>
            </w:pPr>
            <w:r>
              <w:rPr>
                <w:sz w:val="24"/>
              </w:rPr>
              <w:t>47</w:t>
            </w:r>
          </w:p>
        </w:tc>
        <w:tc>
          <w:tcPr>
            <w:tcW w:w="1274" w:type="dxa"/>
          </w:tcPr>
          <w:p w:rsidR="00035741" w:rsidRDefault="00311D60">
            <w:pPr>
              <w:pStyle w:val="TableParagraph"/>
              <w:spacing w:line="292" w:lineRule="exact"/>
              <w:rPr>
                <w:sz w:val="24"/>
              </w:rPr>
            </w:pPr>
            <w:r>
              <w:rPr>
                <w:sz w:val="24"/>
              </w:rPr>
              <w:t>8</w:t>
            </w:r>
          </w:p>
        </w:tc>
        <w:tc>
          <w:tcPr>
            <w:tcW w:w="6098" w:type="dxa"/>
          </w:tcPr>
          <w:p w:rsidR="00035741" w:rsidRDefault="00311D60">
            <w:pPr>
              <w:pStyle w:val="TableParagraph"/>
              <w:spacing w:line="292" w:lineRule="exact"/>
              <w:rPr>
                <w:sz w:val="24"/>
              </w:rPr>
            </w:pPr>
            <w:r>
              <w:rPr>
                <w:sz w:val="24"/>
              </w:rPr>
              <w:t>Ürün ve Hizmetler İçin Şartların Değişmesi</w:t>
            </w:r>
          </w:p>
        </w:tc>
        <w:tc>
          <w:tcPr>
            <w:tcW w:w="1843" w:type="dxa"/>
          </w:tcPr>
          <w:p w:rsidR="00035741" w:rsidRDefault="00311D60">
            <w:pPr>
              <w:pStyle w:val="TableParagraph"/>
              <w:spacing w:line="292" w:lineRule="exact"/>
              <w:rPr>
                <w:sz w:val="24"/>
              </w:rPr>
            </w:pPr>
            <w:r>
              <w:rPr>
                <w:sz w:val="24"/>
              </w:rPr>
              <w:t>8.2.4</w:t>
            </w:r>
          </w:p>
        </w:tc>
      </w:tr>
      <w:tr w:rsidR="00035741">
        <w:trPr>
          <w:trHeight w:hRule="exact" w:val="310"/>
        </w:trPr>
        <w:tc>
          <w:tcPr>
            <w:tcW w:w="994" w:type="dxa"/>
          </w:tcPr>
          <w:p w:rsidR="00035741" w:rsidRDefault="00311D60">
            <w:pPr>
              <w:pStyle w:val="TableParagraph"/>
              <w:spacing w:line="292" w:lineRule="exact"/>
              <w:rPr>
                <w:sz w:val="24"/>
              </w:rPr>
            </w:pPr>
            <w:r>
              <w:rPr>
                <w:sz w:val="24"/>
              </w:rPr>
              <w:t>48</w:t>
            </w:r>
          </w:p>
        </w:tc>
        <w:tc>
          <w:tcPr>
            <w:tcW w:w="1274" w:type="dxa"/>
          </w:tcPr>
          <w:p w:rsidR="00035741" w:rsidRDefault="00311D60">
            <w:pPr>
              <w:pStyle w:val="TableParagraph"/>
              <w:spacing w:line="292" w:lineRule="exact"/>
              <w:rPr>
                <w:sz w:val="24"/>
              </w:rPr>
            </w:pPr>
            <w:r>
              <w:rPr>
                <w:sz w:val="24"/>
              </w:rPr>
              <w:t>8</w:t>
            </w:r>
          </w:p>
        </w:tc>
        <w:tc>
          <w:tcPr>
            <w:tcW w:w="6098" w:type="dxa"/>
          </w:tcPr>
          <w:p w:rsidR="00035741" w:rsidRDefault="00311D60">
            <w:pPr>
              <w:pStyle w:val="TableParagraph"/>
              <w:spacing w:line="292" w:lineRule="exact"/>
              <w:rPr>
                <w:sz w:val="24"/>
              </w:rPr>
            </w:pPr>
            <w:r>
              <w:rPr>
                <w:sz w:val="24"/>
              </w:rPr>
              <w:t>Dışarıdan Tedarik Edilen Ürün Hizmet ve Süreçlerin Kontrolü</w:t>
            </w:r>
          </w:p>
        </w:tc>
        <w:tc>
          <w:tcPr>
            <w:tcW w:w="1843" w:type="dxa"/>
          </w:tcPr>
          <w:p w:rsidR="00035741" w:rsidRDefault="00311D60">
            <w:pPr>
              <w:pStyle w:val="TableParagraph"/>
              <w:spacing w:line="292" w:lineRule="exact"/>
              <w:rPr>
                <w:sz w:val="24"/>
              </w:rPr>
            </w:pPr>
            <w:r>
              <w:rPr>
                <w:sz w:val="24"/>
              </w:rPr>
              <w:t>8.4.1</w:t>
            </w:r>
          </w:p>
        </w:tc>
      </w:tr>
      <w:tr w:rsidR="00035741">
        <w:trPr>
          <w:trHeight w:hRule="exact" w:val="283"/>
        </w:trPr>
        <w:tc>
          <w:tcPr>
            <w:tcW w:w="994" w:type="dxa"/>
          </w:tcPr>
          <w:p w:rsidR="00035741" w:rsidRDefault="00311D60">
            <w:pPr>
              <w:pStyle w:val="TableParagraph"/>
              <w:spacing w:line="292" w:lineRule="exact"/>
              <w:rPr>
                <w:sz w:val="24"/>
              </w:rPr>
            </w:pPr>
            <w:r>
              <w:rPr>
                <w:sz w:val="24"/>
              </w:rPr>
              <w:t>49</w:t>
            </w:r>
          </w:p>
        </w:tc>
        <w:tc>
          <w:tcPr>
            <w:tcW w:w="1274" w:type="dxa"/>
          </w:tcPr>
          <w:p w:rsidR="00035741" w:rsidRDefault="00311D60">
            <w:pPr>
              <w:pStyle w:val="TableParagraph"/>
              <w:spacing w:line="292" w:lineRule="exact"/>
              <w:rPr>
                <w:sz w:val="24"/>
              </w:rPr>
            </w:pPr>
            <w:r>
              <w:rPr>
                <w:sz w:val="24"/>
              </w:rPr>
              <w:t>8</w:t>
            </w:r>
          </w:p>
        </w:tc>
        <w:tc>
          <w:tcPr>
            <w:tcW w:w="6098" w:type="dxa"/>
          </w:tcPr>
          <w:p w:rsidR="00035741" w:rsidRDefault="00311D60">
            <w:pPr>
              <w:pStyle w:val="TableParagraph"/>
              <w:spacing w:line="292" w:lineRule="exact"/>
              <w:rPr>
                <w:sz w:val="24"/>
              </w:rPr>
            </w:pPr>
            <w:r>
              <w:rPr>
                <w:sz w:val="24"/>
              </w:rPr>
              <w:t>Kontrolün Tipi ve Boyutu</w:t>
            </w:r>
          </w:p>
        </w:tc>
        <w:tc>
          <w:tcPr>
            <w:tcW w:w="1843" w:type="dxa"/>
          </w:tcPr>
          <w:p w:rsidR="00035741" w:rsidRDefault="00311D60">
            <w:pPr>
              <w:pStyle w:val="TableParagraph"/>
              <w:spacing w:line="292" w:lineRule="exact"/>
              <w:rPr>
                <w:sz w:val="24"/>
              </w:rPr>
            </w:pPr>
            <w:r>
              <w:rPr>
                <w:sz w:val="24"/>
              </w:rPr>
              <w:t>8.4.2</w:t>
            </w:r>
          </w:p>
        </w:tc>
      </w:tr>
      <w:tr w:rsidR="00035741">
        <w:trPr>
          <w:trHeight w:hRule="exact" w:val="286"/>
        </w:trPr>
        <w:tc>
          <w:tcPr>
            <w:tcW w:w="994" w:type="dxa"/>
          </w:tcPr>
          <w:p w:rsidR="00035741" w:rsidRDefault="00311D60">
            <w:pPr>
              <w:pStyle w:val="TableParagraph"/>
              <w:spacing w:line="292" w:lineRule="exact"/>
              <w:rPr>
                <w:sz w:val="24"/>
              </w:rPr>
            </w:pPr>
            <w:r>
              <w:rPr>
                <w:sz w:val="24"/>
              </w:rPr>
              <w:t>50</w:t>
            </w:r>
          </w:p>
        </w:tc>
        <w:tc>
          <w:tcPr>
            <w:tcW w:w="1274" w:type="dxa"/>
          </w:tcPr>
          <w:p w:rsidR="00035741" w:rsidRDefault="00311D60">
            <w:pPr>
              <w:pStyle w:val="TableParagraph"/>
              <w:spacing w:line="292" w:lineRule="exact"/>
              <w:rPr>
                <w:sz w:val="24"/>
              </w:rPr>
            </w:pPr>
            <w:r>
              <w:rPr>
                <w:sz w:val="24"/>
              </w:rPr>
              <w:t>8</w:t>
            </w:r>
          </w:p>
        </w:tc>
        <w:tc>
          <w:tcPr>
            <w:tcW w:w="6098" w:type="dxa"/>
          </w:tcPr>
          <w:p w:rsidR="00035741" w:rsidRDefault="00311D60">
            <w:pPr>
              <w:pStyle w:val="TableParagraph"/>
              <w:spacing w:line="292" w:lineRule="exact"/>
              <w:rPr>
                <w:sz w:val="24"/>
              </w:rPr>
            </w:pPr>
            <w:r>
              <w:rPr>
                <w:sz w:val="24"/>
              </w:rPr>
              <w:t>Dış Tedarikçi İçin Bilgi</w:t>
            </w:r>
          </w:p>
        </w:tc>
        <w:tc>
          <w:tcPr>
            <w:tcW w:w="1843" w:type="dxa"/>
          </w:tcPr>
          <w:p w:rsidR="00035741" w:rsidRDefault="00311D60">
            <w:pPr>
              <w:pStyle w:val="TableParagraph"/>
              <w:spacing w:line="292" w:lineRule="exact"/>
              <w:rPr>
                <w:sz w:val="24"/>
              </w:rPr>
            </w:pPr>
            <w:r>
              <w:rPr>
                <w:sz w:val="24"/>
              </w:rPr>
              <w:t>8.4.3</w:t>
            </w:r>
          </w:p>
        </w:tc>
      </w:tr>
      <w:tr w:rsidR="00035741">
        <w:trPr>
          <w:trHeight w:hRule="exact" w:val="283"/>
        </w:trPr>
        <w:tc>
          <w:tcPr>
            <w:tcW w:w="994" w:type="dxa"/>
          </w:tcPr>
          <w:p w:rsidR="00035741" w:rsidRDefault="00311D60">
            <w:pPr>
              <w:pStyle w:val="TableParagraph"/>
              <w:spacing w:line="292" w:lineRule="exact"/>
              <w:rPr>
                <w:sz w:val="24"/>
              </w:rPr>
            </w:pPr>
            <w:r>
              <w:rPr>
                <w:sz w:val="24"/>
              </w:rPr>
              <w:t>51</w:t>
            </w:r>
          </w:p>
        </w:tc>
        <w:tc>
          <w:tcPr>
            <w:tcW w:w="1274" w:type="dxa"/>
          </w:tcPr>
          <w:p w:rsidR="00035741" w:rsidRDefault="00311D60">
            <w:pPr>
              <w:pStyle w:val="TableParagraph"/>
              <w:spacing w:line="292" w:lineRule="exact"/>
              <w:rPr>
                <w:sz w:val="24"/>
              </w:rPr>
            </w:pPr>
            <w:r>
              <w:rPr>
                <w:sz w:val="24"/>
              </w:rPr>
              <w:t>8</w:t>
            </w:r>
          </w:p>
        </w:tc>
        <w:tc>
          <w:tcPr>
            <w:tcW w:w="6098" w:type="dxa"/>
          </w:tcPr>
          <w:p w:rsidR="00035741" w:rsidRDefault="00311D60">
            <w:pPr>
              <w:pStyle w:val="TableParagraph"/>
              <w:spacing w:line="292" w:lineRule="exact"/>
              <w:rPr>
                <w:sz w:val="24"/>
              </w:rPr>
            </w:pPr>
            <w:r>
              <w:rPr>
                <w:sz w:val="24"/>
              </w:rPr>
              <w:t>Üretim ve Hizmet Sunumu</w:t>
            </w:r>
          </w:p>
        </w:tc>
        <w:tc>
          <w:tcPr>
            <w:tcW w:w="1843" w:type="dxa"/>
          </w:tcPr>
          <w:p w:rsidR="00035741" w:rsidRDefault="00311D60">
            <w:pPr>
              <w:pStyle w:val="TableParagraph"/>
              <w:spacing w:line="292" w:lineRule="exact"/>
              <w:rPr>
                <w:sz w:val="24"/>
              </w:rPr>
            </w:pPr>
            <w:r>
              <w:rPr>
                <w:sz w:val="24"/>
              </w:rPr>
              <w:t>8.5</w:t>
            </w:r>
          </w:p>
        </w:tc>
      </w:tr>
      <w:tr w:rsidR="00035741">
        <w:trPr>
          <w:trHeight w:hRule="exact" w:val="283"/>
        </w:trPr>
        <w:tc>
          <w:tcPr>
            <w:tcW w:w="994" w:type="dxa"/>
          </w:tcPr>
          <w:p w:rsidR="00035741" w:rsidRDefault="00311D60">
            <w:pPr>
              <w:pStyle w:val="TableParagraph"/>
              <w:spacing w:line="292" w:lineRule="exact"/>
              <w:rPr>
                <w:sz w:val="24"/>
              </w:rPr>
            </w:pPr>
            <w:r>
              <w:rPr>
                <w:sz w:val="24"/>
              </w:rPr>
              <w:t>52</w:t>
            </w:r>
          </w:p>
        </w:tc>
        <w:tc>
          <w:tcPr>
            <w:tcW w:w="1274" w:type="dxa"/>
          </w:tcPr>
          <w:p w:rsidR="00035741" w:rsidRDefault="00311D60">
            <w:pPr>
              <w:pStyle w:val="TableParagraph"/>
              <w:spacing w:line="292" w:lineRule="exact"/>
              <w:rPr>
                <w:sz w:val="24"/>
              </w:rPr>
            </w:pPr>
            <w:r>
              <w:rPr>
                <w:sz w:val="24"/>
              </w:rPr>
              <w:t>8</w:t>
            </w:r>
          </w:p>
        </w:tc>
        <w:tc>
          <w:tcPr>
            <w:tcW w:w="6098" w:type="dxa"/>
          </w:tcPr>
          <w:p w:rsidR="00035741" w:rsidRDefault="00311D60">
            <w:pPr>
              <w:pStyle w:val="TableParagraph"/>
              <w:spacing w:line="292" w:lineRule="exact"/>
              <w:rPr>
                <w:sz w:val="24"/>
              </w:rPr>
            </w:pPr>
            <w:r>
              <w:rPr>
                <w:sz w:val="24"/>
              </w:rPr>
              <w:t>Hizmet Sağlamanın Kontrolü</w:t>
            </w:r>
          </w:p>
        </w:tc>
        <w:tc>
          <w:tcPr>
            <w:tcW w:w="1843" w:type="dxa"/>
          </w:tcPr>
          <w:p w:rsidR="00035741" w:rsidRDefault="00311D60">
            <w:pPr>
              <w:pStyle w:val="TableParagraph"/>
              <w:spacing w:line="292" w:lineRule="exact"/>
              <w:rPr>
                <w:sz w:val="24"/>
              </w:rPr>
            </w:pPr>
            <w:r>
              <w:rPr>
                <w:sz w:val="24"/>
              </w:rPr>
              <w:t>8.5.1</w:t>
            </w:r>
          </w:p>
        </w:tc>
      </w:tr>
      <w:tr w:rsidR="00035741">
        <w:trPr>
          <w:trHeight w:hRule="exact" w:val="286"/>
        </w:trPr>
        <w:tc>
          <w:tcPr>
            <w:tcW w:w="994" w:type="dxa"/>
          </w:tcPr>
          <w:p w:rsidR="00035741" w:rsidRDefault="00311D60">
            <w:pPr>
              <w:pStyle w:val="TableParagraph"/>
              <w:spacing w:line="292" w:lineRule="exact"/>
              <w:rPr>
                <w:sz w:val="24"/>
              </w:rPr>
            </w:pPr>
            <w:r>
              <w:rPr>
                <w:sz w:val="24"/>
              </w:rPr>
              <w:t>53</w:t>
            </w:r>
          </w:p>
        </w:tc>
        <w:tc>
          <w:tcPr>
            <w:tcW w:w="1274" w:type="dxa"/>
          </w:tcPr>
          <w:p w:rsidR="00035741" w:rsidRDefault="00311D60">
            <w:pPr>
              <w:pStyle w:val="TableParagraph"/>
              <w:spacing w:line="292" w:lineRule="exact"/>
              <w:rPr>
                <w:sz w:val="24"/>
              </w:rPr>
            </w:pPr>
            <w:r>
              <w:rPr>
                <w:sz w:val="24"/>
              </w:rPr>
              <w:t>8</w:t>
            </w:r>
          </w:p>
        </w:tc>
        <w:tc>
          <w:tcPr>
            <w:tcW w:w="6098" w:type="dxa"/>
          </w:tcPr>
          <w:p w:rsidR="00035741" w:rsidRDefault="00311D60">
            <w:pPr>
              <w:pStyle w:val="TableParagraph"/>
              <w:spacing w:line="292" w:lineRule="exact"/>
              <w:rPr>
                <w:sz w:val="24"/>
              </w:rPr>
            </w:pPr>
            <w:r>
              <w:rPr>
                <w:sz w:val="24"/>
              </w:rPr>
              <w:t>Tanımlama ve İzlenebilirlik</w:t>
            </w:r>
          </w:p>
        </w:tc>
        <w:tc>
          <w:tcPr>
            <w:tcW w:w="1843" w:type="dxa"/>
          </w:tcPr>
          <w:p w:rsidR="00035741" w:rsidRDefault="00311D60">
            <w:pPr>
              <w:pStyle w:val="TableParagraph"/>
              <w:spacing w:line="292" w:lineRule="exact"/>
              <w:rPr>
                <w:sz w:val="24"/>
              </w:rPr>
            </w:pPr>
            <w:r>
              <w:rPr>
                <w:sz w:val="24"/>
              </w:rPr>
              <w:t>8.5.2</w:t>
            </w:r>
          </w:p>
        </w:tc>
      </w:tr>
      <w:tr w:rsidR="00035741">
        <w:trPr>
          <w:trHeight w:hRule="exact" w:val="283"/>
        </w:trPr>
        <w:tc>
          <w:tcPr>
            <w:tcW w:w="994" w:type="dxa"/>
          </w:tcPr>
          <w:p w:rsidR="00035741" w:rsidRDefault="00311D60">
            <w:pPr>
              <w:pStyle w:val="TableParagraph"/>
              <w:spacing w:line="292" w:lineRule="exact"/>
              <w:rPr>
                <w:sz w:val="24"/>
              </w:rPr>
            </w:pPr>
            <w:r>
              <w:rPr>
                <w:sz w:val="24"/>
              </w:rPr>
              <w:t>54</w:t>
            </w:r>
          </w:p>
        </w:tc>
        <w:tc>
          <w:tcPr>
            <w:tcW w:w="1274" w:type="dxa"/>
          </w:tcPr>
          <w:p w:rsidR="00035741" w:rsidRDefault="00311D60">
            <w:pPr>
              <w:pStyle w:val="TableParagraph"/>
              <w:spacing w:line="292" w:lineRule="exact"/>
              <w:rPr>
                <w:sz w:val="24"/>
              </w:rPr>
            </w:pPr>
            <w:r>
              <w:rPr>
                <w:sz w:val="24"/>
              </w:rPr>
              <w:t>8</w:t>
            </w:r>
          </w:p>
        </w:tc>
        <w:tc>
          <w:tcPr>
            <w:tcW w:w="6098" w:type="dxa"/>
          </w:tcPr>
          <w:p w:rsidR="00035741" w:rsidRDefault="00311D60">
            <w:pPr>
              <w:pStyle w:val="TableParagraph"/>
              <w:spacing w:line="292" w:lineRule="exact"/>
              <w:rPr>
                <w:sz w:val="24"/>
              </w:rPr>
            </w:pPr>
            <w:r>
              <w:rPr>
                <w:sz w:val="24"/>
              </w:rPr>
              <w:t>Tedarikçi ve Müşteri Mülkiyeti</w:t>
            </w:r>
          </w:p>
        </w:tc>
        <w:tc>
          <w:tcPr>
            <w:tcW w:w="1843" w:type="dxa"/>
          </w:tcPr>
          <w:p w:rsidR="00035741" w:rsidRDefault="00311D60">
            <w:pPr>
              <w:pStyle w:val="TableParagraph"/>
              <w:spacing w:line="292" w:lineRule="exact"/>
              <w:rPr>
                <w:sz w:val="24"/>
              </w:rPr>
            </w:pPr>
            <w:r>
              <w:rPr>
                <w:sz w:val="24"/>
              </w:rPr>
              <w:t>8.5.3</w:t>
            </w:r>
          </w:p>
        </w:tc>
      </w:tr>
      <w:tr w:rsidR="00035741">
        <w:trPr>
          <w:trHeight w:hRule="exact" w:val="283"/>
        </w:trPr>
        <w:tc>
          <w:tcPr>
            <w:tcW w:w="994" w:type="dxa"/>
          </w:tcPr>
          <w:p w:rsidR="00035741" w:rsidRDefault="00311D60">
            <w:pPr>
              <w:pStyle w:val="TableParagraph"/>
              <w:spacing w:line="292" w:lineRule="exact"/>
              <w:rPr>
                <w:sz w:val="24"/>
              </w:rPr>
            </w:pPr>
            <w:r>
              <w:rPr>
                <w:sz w:val="24"/>
              </w:rPr>
              <w:t>55</w:t>
            </w:r>
          </w:p>
        </w:tc>
        <w:tc>
          <w:tcPr>
            <w:tcW w:w="1274" w:type="dxa"/>
          </w:tcPr>
          <w:p w:rsidR="00035741" w:rsidRDefault="00311D60">
            <w:pPr>
              <w:pStyle w:val="TableParagraph"/>
              <w:spacing w:line="292" w:lineRule="exact"/>
              <w:rPr>
                <w:sz w:val="24"/>
              </w:rPr>
            </w:pPr>
            <w:r>
              <w:rPr>
                <w:sz w:val="24"/>
              </w:rPr>
              <w:t>8</w:t>
            </w:r>
          </w:p>
        </w:tc>
        <w:tc>
          <w:tcPr>
            <w:tcW w:w="6098" w:type="dxa"/>
          </w:tcPr>
          <w:p w:rsidR="00035741" w:rsidRDefault="00311D60">
            <w:pPr>
              <w:pStyle w:val="TableParagraph"/>
              <w:spacing w:line="292" w:lineRule="exact"/>
              <w:rPr>
                <w:sz w:val="24"/>
              </w:rPr>
            </w:pPr>
            <w:r>
              <w:rPr>
                <w:sz w:val="24"/>
              </w:rPr>
              <w:t>Muhafaza</w:t>
            </w:r>
          </w:p>
        </w:tc>
        <w:tc>
          <w:tcPr>
            <w:tcW w:w="1843" w:type="dxa"/>
          </w:tcPr>
          <w:p w:rsidR="00035741" w:rsidRDefault="00311D60">
            <w:pPr>
              <w:pStyle w:val="TableParagraph"/>
              <w:spacing w:line="292" w:lineRule="exact"/>
              <w:rPr>
                <w:sz w:val="24"/>
              </w:rPr>
            </w:pPr>
            <w:r>
              <w:rPr>
                <w:sz w:val="24"/>
              </w:rPr>
              <w:t>8.5.4</w:t>
            </w:r>
          </w:p>
        </w:tc>
      </w:tr>
      <w:tr w:rsidR="00035741">
        <w:trPr>
          <w:trHeight w:hRule="exact" w:val="286"/>
        </w:trPr>
        <w:tc>
          <w:tcPr>
            <w:tcW w:w="994" w:type="dxa"/>
          </w:tcPr>
          <w:p w:rsidR="00035741" w:rsidRDefault="00311D60">
            <w:pPr>
              <w:pStyle w:val="TableParagraph"/>
              <w:spacing w:line="292" w:lineRule="exact"/>
              <w:rPr>
                <w:sz w:val="24"/>
              </w:rPr>
            </w:pPr>
            <w:r>
              <w:rPr>
                <w:sz w:val="24"/>
              </w:rPr>
              <w:t>56</w:t>
            </w:r>
          </w:p>
        </w:tc>
        <w:tc>
          <w:tcPr>
            <w:tcW w:w="1274" w:type="dxa"/>
          </w:tcPr>
          <w:p w:rsidR="00035741" w:rsidRDefault="00311D60">
            <w:pPr>
              <w:pStyle w:val="TableParagraph"/>
              <w:spacing w:line="292" w:lineRule="exact"/>
              <w:rPr>
                <w:sz w:val="24"/>
              </w:rPr>
            </w:pPr>
            <w:r>
              <w:rPr>
                <w:sz w:val="24"/>
              </w:rPr>
              <w:t>8</w:t>
            </w:r>
          </w:p>
        </w:tc>
        <w:tc>
          <w:tcPr>
            <w:tcW w:w="6098" w:type="dxa"/>
          </w:tcPr>
          <w:p w:rsidR="00035741" w:rsidRDefault="00311D60">
            <w:pPr>
              <w:pStyle w:val="TableParagraph"/>
              <w:spacing w:line="292" w:lineRule="exact"/>
              <w:rPr>
                <w:sz w:val="24"/>
              </w:rPr>
            </w:pPr>
            <w:r>
              <w:rPr>
                <w:sz w:val="24"/>
              </w:rPr>
              <w:t>Ürün ve Hizmet Sunumundaki Değişiklikler</w:t>
            </w:r>
          </w:p>
        </w:tc>
        <w:tc>
          <w:tcPr>
            <w:tcW w:w="1843" w:type="dxa"/>
          </w:tcPr>
          <w:p w:rsidR="00035741" w:rsidRDefault="00311D60">
            <w:pPr>
              <w:pStyle w:val="TableParagraph"/>
              <w:spacing w:line="292" w:lineRule="exact"/>
              <w:rPr>
                <w:sz w:val="24"/>
              </w:rPr>
            </w:pPr>
            <w:r>
              <w:rPr>
                <w:sz w:val="24"/>
              </w:rPr>
              <w:t>8.5.6</w:t>
            </w:r>
          </w:p>
        </w:tc>
      </w:tr>
      <w:tr w:rsidR="00035741">
        <w:trPr>
          <w:trHeight w:hRule="exact" w:val="283"/>
        </w:trPr>
        <w:tc>
          <w:tcPr>
            <w:tcW w:w="994" w:type="dxa"/>
          </w:tcPr>
          <w:p w:rsidR="00035741" w:rsidRDefault="00311D60">
            <w:pPr>
              <w:pStyle w:val="TableParagraph"/>
              <w:spacing w:line="292" w:lineRule="exact"/>
              <w:rPr>
                <w:sz w:val="24"/>
              </w:rPr>
            </w:pPr>
            <w:r>
              <w:rPr>
                <w:sz w:val="24"/>
              </w:rPr>
              <w:t>57</w:t>
            </w:r>
          </w:p>
        </w:tc>
        <w:tc>
          <w:tcPr>
            <w:tcW w:w="1274" w:type="dxa"/>
          </w:tcPr>
          <w:p w:rsidR="00035741" w:rsidRDefault="00311D60">
            <w:pPr>
              <w:pStyle w:val="TableParagraph"/>
              <w:spacing w:line="292" w:lineRule="exact"/>
              <w:rPr>
                <w:sz w:val="24"/>
              </w:rPr>
            </w:pPr>
            <w:r>
              <w:rPr>
                <w:sz w:val="24"/>
              </w:rPr>
              <w:t>8</w:t>
            </w:r>
          </w:p>
        </w:tc>
        <w:tc>
          <w:tcPr>
            <w:tcW w:w="6098" w:type="dxa"/>
          </w:tcPr>
          <w:p w:rsidR="00035741" w:rsidRDefault="00311D60">
            <w:pPr>
              <w:pStyle w:val="TableParagraph"/>
              <w:spacing w:line="292" w:lineRule="exact"/>
              <w:rPr>
                <w:sz w:val="24"/>
              </w:rPr>
            </w:pPr>
            <w:r>
              <w:rPr>
                <w:sz w:val="24"/>
              </w:rPr>
              <w:t>Hizmetlerin Sunumu</w:t>
            </w:r>
          </w:p>
        </w:tc>
        <w:tc>
          <w:tcPr>
            <w:tcW w:w="1843" w:type="dxa"/>
          </w:tcPr>
          <w:p w:rsidR="00035741" w:rsidRDefault="00311D60">
            <w:pPr>
              <w:pStyle w:val="TableParagraph"/>
              <w:spacing w:line="292" w:lineRule="exact"/>
              <w:rPr>
                <w:sz w:val="24"/>
              </w:rPr>
            </w:pPr>
            <w:r>
              <w:rPr>
                <w:sz w:val="24"/>
              </w:rPr>
              <w:t>8.6</w:t>
            </w:r>
          </w:p>
        </w:tc>
      </w:tr>
      <w:tr w:rsidR="00035741">
        <w:trPr>
          <w:trHeight w:hRule="exact" w:val="283"/>
        </w:trPr>
        <w:tc>
          <w:tcPr>
            <w:tcW w:w="994" w:type="dxa"/>
          </w:tcPr>
          <w:p w:rsidR="00035741" w:rsidRDefault="00311D60">
            <w:pPr>
              <w:pStyle w:val="TableParagraph"/>
              <w:spacing w:line="292" w:lineRule="exact"/>
              <w:rPr>
                <w:sz w:val="24"/>
              </w:rPr>
            </w:pPr>
            <w:r>
              <w:rPr>
                <w:sz w:val="24"/>
              </w:rPr>
              <w:t>58</w:t>
            </w:r>
          </w:p>
        </w:tc>
        <w:tc>
          <w:tcPr>
            <w:tcW w:w="1274" w:type="dxa"/>
          </w:tcPr>
          <w:p w:rsidR="00035741" w:rsidRDefault="00311D60">
            <w:pPr>
              <w:pStyle w:val="TableParagraph"/>
              <w:spacing w:line="292" w:lineRule="exact"/>
              <w:rPr>
                <w:sz w:val="24"/>
              </w:rPr>
            </w:pPr>
            <w:r>
              <w:rPr>
                <w:sz w:val="24"/>
              </w:rPr>
              <w:t>8</w:t>
            </w:r>
          </w:p>
        </w:tc>
        <w:tc>
          <w:tcPr>
            <w:tcW w:w="6098" w:type="dxa"/>
          </w:tcPr>
          <w:p w:rsidR="00035741" w:rsidRDefault="00311D60">
            <w:pPr>
              <w:pStyle w:val="TableParagraph"/>
              <w:spacing w:line="292" w:lineRule="exact"/>
              <w:rPr>
                <w:sz w:val="24"/>
              </w:rPr>
            </w:pPr>
            <w:r>
              <w:rPr>
                <w:sz w:val="24"/>
              </w:rPr>
              <w:t>Uygun Olmayan Çıktının Kontrolü</w:t>
            </w:r>
          </w:p>
        </w:tc>
        <w:tc>
          <w:tcPr>
            <w:tcW w:w="1843" w:type="dxa"/>
          </w:tcPr>
          <w:p w:rsidR="00035741" w:rsidRDefault="00311D60">
            <w:pPr>
              <w:pStyle w:val="TableParagraph"/>
              <w:spacing w:line="292" w:lineRule="exact"/>
              <w:rPr>
                <w:sz w:val="24"/>
              </w:rPr>
            </w:pPr>
            <w:r>
              <w:rPr>
                <w:sz w:val="24"/>
              </w:rPr>
              <w:t>8.7</w:t>
            </w:r>
          </w:p>
        </w:tc>
      </w:tr>
      <w:tr w:rsidR="00035741">
        <w:trPr>
          <w:trHeight w:hRule="exact" w:val="286"/>
        </w:trPr>
        <w:tc>
          <w:tcPr>
            <w:tcW w:w="994" w:type="dxa"/>
          </w:tcPr>
          <w:p w:rsidR="00035741" w:rsidRDefault="00311D60">
            <w:pPr>
              <w:pStyle w:val="TableParagraph"/>
              <w:rPr>
                <w:sz w:val="24"/>
              </w:rPr>
            </w:pPr>
            <w:r>
              <w:rPr>
                <w:sz w:val="24"/>
              </w:rPr>
              <w:t>59</w:t>
            </w:r>
          </w:p>
        </w:tc>
        <w:tc>
          <w:tcPr>
            <w:tcW w:w="1274" w:type="dxa"/>
          </w:tcPr>
          <w:p w:rsidR="00035741" w:rsidRDefault="00311D60">
            <w:pPr>
              <w:pStyle w:val="TableParagraph"/>
              <w:rPr>
                <w:b/>
                <w:sz w:val="24"/>
              </w:rPr>
            </w:pPr>
            <w:r>
              <w:rPr>
                <w:b/>
                <w:sz w:val="24"/>
              </w:rPr>
              <w:t>9</w:t>
            </w:r>
          </w:p>
        </w:tc>
        <w:tc>
          <w:tcPr>
            <w:tcW w:w="6098" w:type="dxa"/>
          </w:tcPr>
          <w:p w:rsidR="00035741" w:rsidRDefault="00311D60">
            <w:pPr>
              <w:pStyle w:val="TableParagraph"/>
              <w:rPr>
                <w:b/>
                <w:sz w:val="24"/>
              </w:rPr>
            </w:pPr>
            <w:r>
              <w:rPr>
                <w:b/>
                <w:sz w:val="24"/>
              </w:rPr>
              <w:t>Performans Değerlendirme</w:t>
            </w:r>
          </w:p>
        </w:tc>
        <w:tc>
          <w:tcPr>
            <w:tcW w:w="1843" w:type="dxa"/>
          </w:tcPr>
          <w:p w:rsidR="00035741" w:rsidRDefault="00311D60">
            <w:pPr>
              <w:pStyle w:val="TableParagraph"/>
              <w:rPr>
                <w:b/>
                <w:sz w:val="24"/>
              </w:rPr>
            </w:pPr>
            <w:r>
              <w:rPr>
                <w:b/>
                <w:sz w:val="24"/>
              </w:rPr>
              <w:t>9</w:t>
            </w:r>
          </w:p>
        </w:tc>
      </w:tr>
      <w:tr w:rsidR="00035741">
        <w:trPr>
          <w:trHeight w:hRule="exact" w:val="283"/>
        </w:trPr>
        <w:tc>
          <w:tcPr>
            <w:tcW w:w="994" w:type="dxa"/>
          </w:tcPr>
          <w:p w:rsidR="00035741" w:rsidRDefault="00311D60">
            <w:pPr>
              <w:pStyle w:val="TableParagraph"/>
              <w:spacing w:line="292" w:lineRule="exact"/>
              <w:rPr>
                <w:sz w:val="24"/>
              </w:rPr>
            </w:pPr>
            <w:r>
              <w:rPr>
                <w:sz w:val="24"/>
              </w:rPr>
              <w:t>60</w:t>
            </w:r>
          </w:p>
        </w:tc>
        <w:tc>
          <w:tcPr>
            <w:tcW w:w="1274" w:type="dxa"/>
          </w:tcPr>
          <w:p w:rsidR="00035741" w:rsidRDefault="00311D60">
            <w:pPr>
              <w:pStyle w:val="TableParagraph"/>
              <w:spacing w:line="292" w:lineRule="exact"/>
              <w:rPr>
                <w:sz w:val="24"/>
              </w:rPr>
            </w:pPr>
            <w:r>
              <w:rPr>
                <w:sz w:val="24"/>
              </w:rPr>
              <w:t>9</w:t>
            </w:r>
          </w:p>
        </w:tc>
        <w:tc>
          <w:tcPr>
            <w:tcW w:w="6098" w:type="dxa"/>
          </w:tcPr>
          <w:p w:rsidR="00035741" w:rsidRDefault="00311D60">
            <w:pPr>
              <w:pStyle w:val="TableParagraph"/>
              <w:spacing w:line="292" w:lineRule="exact"/>
              <w:rPr>
                <w:sz w:val="24"/>
              </w:rPr>
            </w:pPr>
            <w:r>
              <w:rPr>
                <w:sz w:val="24"/>
              </w:rPr>
              <w:t>İzleme Ölçme Analiz ve Değerlendirme</w:t>
            </w:r>
          </w:p>
        </w:tc>
        <w:tc>
          <w:tcPr>
            <w:tcW w:w="1843" w:type="dxa"/>
          </w:tcPr>
          <w:p w:rsidR="00035741" w:rsidRDefault="00311D60">
            <w:pPr>
              <w:pStyle w:val="TableParagraph"/>
              <w:spacing w:line="292" w:lineRule="exact"/>
              <w:rPr>
                <w:sz w:val="24"/>
              </w:rPr>
            </w:pPr>
            <w:r>
              <w:rPr>
                <w:sz w:val="24"/>
              </w:rPr>
              <w:t>9.1</w:t>
            </w:r>
          </w:p>
        </w:tc>
      </w:tr>
      <w:tr w:rsidR="00035741">
        <w:trPr>
          <w:trHeight w:hRule="exact" w:val="283"/>
        </w:trPr>
        <w:tc>
          <w:tcPr>
            <w:tcW w:w="994" w:type="dxa"/>
          </w:tcPr>
          <w:p w:rsidR="00035741" w:rsidRDefault="00311D60">
            <w:pPr>
              <w:pStyle w:val="TableParagraph"/>
              <w:spacing w:line="292" w:lineRule="exact"/>
              <w:rPr>
                <w:sz w:val="24"/>
              </w:rPr>
            </w:pPr>
            <w:r>
              <w:rPr>
                <w:sz w:val="24"/>
              </w:rPr>
              <w:t>61</w:t>
            </w:r>
          </w:p>
        </w:tc>
        <w:tc>
          <w:tcPr>
            <w:tcW w:w="1274" w:type="dxa"/>
          </w:tcPr>
          <w:p w:rsidR="00035741" w:rsidRDefault="00311D60">
            <w:pPr>
              <w:pStyle w:val="TableParagraph"/>
              <w:spacing w:line="292" w:lineRule="exact"/>
              <w:rPr>
                <w:sz w:val="24"/>
              </w:rPr>
            </w:pPr>
            <w:r>
              <w:rPr>
                <w:sz w:val="24"/>
              </w:rPr>
              <w:t>9</w:t>
            </w:r>
          </w:p>
        </w:tc>
        <w:tc>
          <w:tcPr>
            <w:tcW w:w="6098" w:type="dxa"/>
          </w:tcPr>
          <w:p w:rsidR="00035741" w:rsidRDefault="00311D60">
            <w:pPr>
              <w:pStyle w:val="TableParagraph"/>
              <w:spacing w:line="292" w:lineRule="exact"/>
              <w:rPr>
                <w:sz w:val="24"/>
              </w:rPr>
            </w:pPr>
            <w:r>
              <w:rPr>
                <w:sz w:val="24"/>
              </w:rPr>
              <w:t>Genel</w:t>
            </w:r>
          </w:p>
        </w:tc>
        <w:tc>
          <w:tcPr>
            <w:tcW w:w="1843" w:type="dxa"/>
          </w:tcPr>
          <w:p w:rsidR="00035741" w:rsidRDefault="00311D60">
            <w:pPr>
              <w:pStyle w:val="TableParagraph"/>
              <w:spacing w:line="292" w:lineRule="exact"/>
              <w:rPr>
                <w:sz w:val="24"/>
              </w:rPr>
            </w:pPr>
            <w:r>
              <w:rPr>
                <w:sz w:val="24"/>
              </w:rPr>
              <w:t>9.1.1</w:t>
            </w:r>
          </w:p>
        </w:tc>
      </w:tr>
      <w:tr w:rsidR="00035741">
        <w:trPr>
          <w:trHeight w:hRule="exact" w:val="286"/>
        </w:trPr>
        <w:tc>
          <w:tcPr>
            <w:tcW w:w="994" w:type="dxa"/>
          </w:tcPr>
          <w:p w:rsidR="00035741" w:rsidRDefault="00311D60">
            <w:pPr>
              <w:pStyle w:val="TableParagraph"/>
              <w:spacing w:line="292" w:lineRule="exact"/>
              <w:rPr>
                <w:sz w:val="24"/>
              </w:rPr>
            </w:pPr>
            <w:r>
              <w:rPr>
                <w:sz w:val="24"/>
              </w:rPr>
              <w:t>62</w:t>
            </w:r>
          </w:p>
        </w:tc>
        <w:tc>
          <w:tcPr>
            <w:tcW w:w="1274" w:type="dxa"/>
          </w:tcPr>
          <w:p w:rsidR="00035741" w:rsidRDefault="00311D60">
            <w:pPr>
              <w:pStyle w:val="TableParagraph"/>
              <w:spacing w:line="292" w:lineRule="exact"/>
              <w:rPr>
                <w:sz w:val="24"/>
              </w:rPr>
            </w:pPr>
            <w:r>
              <w:rPr>
                <w:sz w:val="24"/>
              </w:rPr>
              <w:t>9</w:t>
            </w:r>
          </w:p>
        </w:tc>
        <w:tc>
          <w:tcPr>
            <w:tcW w:w="6098" w:type="dxa"/>
          </w:tcPr>
          <w:p w:rsidR="00035741" w:rsidRDefault="00311D60">
            <w:pPr>
              <w:pStyle w:val="TableParagraph"/>
              <w:spacing w:line="292" w:lineRule="exact"/>
              <w:rPr>
                <w:sz w:val="24"/>
              </w:rPr>
            </w:pPr>
            <w:r>
              <w:rPr>
                <w:sz w:val="24"/>
              </w:rPr>
              <w:t>Müşteri Memnuniyeti</w:t>
            </w:r>
          </w:p>
        </w:tc>
        <w:tc>
          <w:tcPr>
            <w:tcW w:w="1843" w:type="dxa"/>
          </w:tcPr>
          <w:p w:rsidR="00035741" w:rsidRDefault="00311D60">
            <w:pPr>
              <w:pStyle w:val="TableParagraph"/>
              <w:spacing w:line="292" w:lineRule="exact"/>
              <w:rPr>
                <w:sz w:val="24"/>
              </w:rPr>
            </w:pPr>
            <w:r>
              <w:rPr>
                <w:sz w:val="24"/>
              </w:rPr>
              <w:t>9.1.2</w:t>
            </w:r>
          </w:p>
        </w:tc>
      </w:tr>
      <w:tr w:rsidR="00035741">
        <w:trPr>
          <w:trHeight w:hRule="exact" w:val="283"/>
        </w:trPr>
        <w:tc>
          <w:tcPr>
            <w:tcW w:w="994" w:type="dxa"/>
          </w:tcPr>
          <w:p w:rsidR="00035741" w:rsidRDefault="00311D60">
            <w:pPr>
              <w:pStyle w:val="TableParagraph"/>
              <w:spacing w:line="292" w:lineRule="exact"/>
              <w:rPr>
                <w:sz w:val="24"/>
              </w:rPr>
            </w:pPr>
            <w:r>
              <w:rPr>
                <w:sz w:val="24"/>
              </w:rPr>
              <w:t>63</w:t>
            </w:r>
          </w:p>
        </w:tc>
        <w:tc>
          <w:tcPr>
            <w:tcW w:w="1274" w:type="dxa"/>
          </w:tcPr>
          <w:p w:rsidR="00035741" w:rsidRDefault="00311D60">
            <w:pPr>
              <w:pStyle w:val="TableParagraph"/>
              <w:spacing w:line="292" w:lineRule="exact"/>
              <w:rPr>
                <w:sz w:val="24"/>
              </w:rPr>
            </w:pPr>
            <w:r>
              <w:rPr>
                <w:sz w:val="24"/>
              </w:rPr>
              <w:t>9</w:t>
            </w:r>
          </w:p>
        </w:tc>
        <w:tc>
          <w:tcPr>
            <w:tcW w:w="6098" w:type="dxa"/>
          </w:tcPr>
          <w:p w:rsidR="00035741" w:rsidRDefault="00311D60">
            <w:pPr>
              <w:pStyle w:val="TableParagraph"/>
              <w:spacing w:line="292" w:lineRule="exact"/>
              <w:rPr>
                <w:sz w:val="24"/>
              </w:rPr>
            </w:pPr>
            <w:r>
              <w:rPr>
                <w:sz w:val="24"/>
              </w:rPr>
              <w:t>Analiz ve Değerlendirme</w:t>
            </w:r>
          </w:p>
        </w:tc>
        <w:tc>
          <w:tcPr>
            <w:tcW w:w="1843" w:type="dxa"/>
          </w:tcPr>
          <w:p w:rsidR="00035741" w:rsidRDefault="00311D60">
            <w:pPr>
              <w:pStyle w:val="TableParagraph"/>
              <w:spacing w:line="292" w:lineRule="exact"/>
              <w:rPr>
                <w:sz w:val="24"/>
              </w:rPr>
            </w:pPr>
            <w:r>
              <w:rPr>
                <w:sz w:val="24"/>
              </w:rPr>
              <w:t>9.1.3</w:t>
            </w:r>
          </w:p>
        </w:tc>
      </w:tr>
      <w:tr w:rsidR="00035741">
        <w:trPr>
          <w:trHeight w:hRule="exact" w:val="283"/>
        </w:trPr>
        <w:tc>
          <w:tcPr>
            <w:tcW w:w="994" w:type="dxa"/>
          </w:tcPr>
          <w:p w:rsidR="00035741" w:rsidRDefault="00311D60">
            <w:pPr>
              <w:pStyle w:val="TableParagraph"/>
              <w:spacing w:line="292" w:lineRule="exact"/>
              <w:rPr>
                <w:sz w:val="24"/>
              </w:rPr>
            </w:pPr>
            <w:r>
              <w:rPr>
                <w:sz w:val="24"/>
              </w:rPr>
              <w:t>64</w:t>
            </w:r>
          </w:p>
        </w:tc>
        <w:tc>
          <w:tcPr>
            <w:tcW w:w="1274" w:type="dxa"/>
          </w:tcPr>
          <w:p w:rsidR="00035741" w:rsidRDefault="00311D60">
            <w:pPr>
              <w:pStyle w:val="TableParagraph"/>
              <w:spacing w:line="292" w:lineRule="exact"/>
              <w:rPr>
                <w:sz w:val="24"/>
              </w:rPr>
            </w:pPr>
            <w:r>
              <w:rPr>
                <w:sz w:val="24"/>
              </w:rPr>
              <w:t>9</w:t>
            </w:r>
          </w:p>
        </w:tc>
        <w:tc>
          <w:tcPr>
            <w:tcW w:w="6098" w:type="dxa"/>
          </w:tcPr>
          <w:p w:rsidR="00035741" w:rsidRDefault="00311D60">
            <w:pPr>
              <w:pStyle w:val="TableParagraph"/>
              <w:spacing w:line="292" w:lineRule="exact"/>
              <w:rPr>
                <w:sz w:val="24"/>
              </w:rPr>
            </w:pPr>
            <w:r>
              <w:rPr>
                <w:sz w:val="24"/>
              </w:rPr>
              <w:t>İç Tetkik</w:t>
            </w:r>
          </w:p>
        </w:tc>
        <w:tc>
          <w:tcPr>
            <w:tcW w:w="1843" w:type="dxa"/>
          </w:tcPr>
          <w:p w:rsidR="00035741" w:rsidRDefault="00311D60">
            <w:pPr>
              <w:pStyle w:val="TableParagraph"/>
              <w:spacing w:line="292" w:lineRule="exact"/>
              <w:rPr>
                <w:sz w:val="24"/>
              </w:rPr>
            </w:pPr>
            <w:r>
              <w:rPr>
                <w:sz w:val="24"/>
              </w:rPr>
              <w:t>9.2</w:t>
            </w:r>
          </w:p>
        </w:tc>
      </w:tr>
      <w:tr w:rsidR="00035741">
        <w:trPr>
          <w:trHeight w:hRule="exact" w:val="286"/>
        </w:trPr>
        <w:tc>
          <w:tcPr>
            <w:tcW w:w="994" w:type="dxa"/>
          </w:tcPr>
          <w:p w:rsidR="00035741" w:rsidRDefault="00311D60">
            <w:pPr>
              <w:pStyle w:val="TableParagraph"/>
              <w:spacing w:line="292" w:lineRule="exact"/>
              <w:rPr>
                <w:sz w:val="24"/>
              </w:rPr>
            </w:pPr>
            <w:r>
              <w:rPr>
                <w:sz w:val="24"/>
              </w:rPr>
              <w:t>65</w:t>
            </w:r>
          </w:p>
        </w:tc>
        <w:tc>
          <w:tcPr>
            <w:tcW w:w="1274" w:type="dxa"/>
          </w:tcPr>
          <w:p w:rsidR="00035741" w:rsidRDefault="00311D60">
            <w:pPr>
              <w:pStyle w:val="TableParagraph"/>
              <w:spacing w:line="292" w:lineRule="exact"/>
              <w:rPr>
                <w:sz w:val="24"/>
              </w:rPr>
            </w:pPr>
            <w:r>
              <w:rPr>
                <w:sz w:val="24"/>
              </w:rPr>
              <w:t>9</w:t>
            </w:r>
          </w:p>
        </w:tc>
        <w:tc>
          <w:tcPr>
            <w:tcW w:w="6098" w:type="dxa"/>
          </w:tcPr>
          <w:p w:rsidR="00035741" w:rsidRDefault="00311D60">
            <w:pPr>
              <w:pStyle w:val="TableParagraph"/>
              <w:spacing w:line="292" w:lineRule="exact"/>
              <w:rPr>
                <w:sz w:val="24"/>
              </w:rPr>
            </w:pPr>
            <w:r>
              <w:rPr>
                <w:sz w:val="24"/>
              </w:rPr>
              <w:t>Yönetimin Gözden Geçirmesi</w:t>
            </w:r>
          </w:p>
        </w:tc>
        <w:tc>
          <w:tcPr>
            <w:tcW w:w="1843" w:type="dxa"/>
          </w:tcPr>
          <w:p w:rsidR="00035741" w:rsidRDefault="00311D60">
            <w:pPr>
              <w:pStyle w:val="TableParagraph"/>
              <w:spacing w:line="292" w:lineRule="exact"/>
              <w:rPr>
                <w:sz w:val="24"/>
              </w:rPr>
            </w:pPr>
            <w:r>
              <w:rPr>
                <w:sz w:val="24"/>
              </w:rPr>
              <w:t>9.3</w:t>
            </w:r>
          </w:p>
        </w:tc>
      </w:tr>
      <w:tr w:rsidR="00035741">
        <w:trPr>
          <w:trHeight w:hRule="exact" w:val="283"/>
        </w:trPr>
        <w:tc>
          <w:tcPr>
            <w:tcW w:w="994" w:type="dxa"/>
          </w:tcPr>
          <w:p w:rsidR="00035741" w:rsidRDefault="00311D60">
            <w:pPr>
              <w:pStyle w:val="TableParagraph"/>
              <w:spacing w:line="292" w:lineRule="exact"/>
              <w:rPr>
                <w:sz w:val="24"/>
              </w:rPr>
            </w:pPr>
            <w:r>
              <w:rPr>
                <w:sz w:val="24"/>
              </w:rPr>
              <w:t>66</w:t>
            </w:r>
          </w:p>
        </w:tc>
        <w:tc>
          <w:tcPr>
            <w:tcW w:w="1274" w:type="dxa"/>
          </w:tcPr>
          <w:p w:rsidR="00035741" w:rsidRDefault="00311D60">
            <w:pPr>
              <w:pStyle w:val="TableParagraph"/>
              <w:spacing w:line="292" w:lineRule="exact"/>
              <w:rPr>
                <w:sz w:val="24"/>
              </w:rPr>
            </w:pPr>
            <w:r>
              <w:rPr>
                <w:sz w:val="24"/>
              </w:rPr>
              <w:t>9</w:t>
            </w:r>
          </w:p>
        </w:tc>
        <w:tc>
          <w:tcPr>
            <w:tcW w:w="6098" w:type="dxa"/>
          </w:tcPr>
          <w:p w:rsidR="00035741" w:rsidRDefault="00311D60">
            <w:pPr>
              <w:pStyle w:val="TableParagraph"/>
              <w:spacing w:line="292" w:lineRule="exact"/>
              <w:rPr>
                <w:sz w:val="24"/>
              </w:rPr>
            </w:pPr>
            <w:r>
              <w:rPr>
                <w:sz w:val="24"/>
              </w:rPr>
              <w:t>Genel</w:t>
            </w:r>
          </w:p>
        </w:tc>
        <w:tc>
          <w:tcPr>
            <w:tcW w:w="1843" w:type="dxa"/>
          </w:tcPr>
          <w:p w:rsidR="00035741" w:rsidRDefault="00311D60">
            <w:pPr>
              <w:pStyle w:val="TableParagraph"/>
              <w:spacing w:line="292" w:lineRule="exact"/>
              <w:rPr>
                <w:sz w:val="24"/>
              </w:rPr>
            </w:pPr>
            <w:r>
              <w:rPr>
                <w:sz w:val="24"/>
              </w:rPr>
              <w:t>9.3.1</w:t>
            </w:r>
          </w:p>
        </w:tc>
      </w:tr>
      <w:tr w:rsidR="00035741">
        <w:trPr>
          <w:trHeight w:hRule="exact" w:val="283"/>
        </w:trPr>
        <w:tc>
          <w:tcPr>
            <w:tcW w:w="994" w:type="dxa"/>
          </w:tcPr>
          <w:p w:rsidR="00035741" w:rsidRDefault="00311D60">
            <w:pPr>
              <w:pStyle w:val="TableParagraph"/>
              <w:spacing w:line="292" w:lineRule="exact"/>
              <w:rPr>
                <w:sz w:val="24"/>
              </w:rPr>
            </w:pPr>
            <w:r>
              <w:rPr>
                <w:sz w:val="24"/>
              </w:rPr>
              <w:t>67</w:t>
            </w:r>
          </w:p>
        </w:tc>
        <w:tc>
          <w:tcPr>
            <w:tcW w:w="1274" w:type="dxa"/>
          </w:tcPr>
          <w:p w:rsidR="00035741" w:rsidRDefault="00311D60">
            <w:pPr>
              <w:pStyle w:val="TableParagraph"/>
              <w:spacing w:line="292" w:lineRule="exact"/>
              <w:rPr>
                <w:sz w:val="24"/>
              </w:rPr>
            </w:pPr>
            <w:r>
              <w:rPr>
                <w:sz w:val="24"/>
              </w:rPr>
              <w:t>9</w:t>
            </w:r>
          </w:p>
        </w:tc>
        <w:tc>
          <w:tcPr>
            <w:tcW w:w="6098" w:type="dxa"/>
          </w:tcPr>
          <w:p w:rsidR="00035741" w:rsidRDefault="00311D60">
            <w:pPr>
              <w:pStyle w:val="TableParagraph"/>
              <w:spacing w:line="292" w:lineRule="exact"/>
              <w:rPr>
                <w:sz w:val="24"/>
              </w:rPr>
            </w:pPr>
            <w:r>
              <w:rPr>
                <w:sz w:val="24"/>
              </w:rPr>
              <w:t>Yönetimin Gözden Geçirmesi Girdileri</w:t>
            </w:r>
          </w:p>
        </w:tc>
        <w:tc>
          <w:tcPr>
            <w:tcW w:w="1843" w:type="dxa"/>
          </w:tcPr>
          <w:p w:rsidR="00035741" w:rsidRDefault="00311D60">
            <w:pPr>
              <w:pStyle w:val="TableParagraph"/>
              <w:spacing w:line="292" w:lineRule="exact"/>
              <w:rPr>
                <w:sz w:val="24"/>
              </w:rPr>
            </w:pPr>
            <w:r>
              <w:rPr>
                <w:sz w:val="24"/>
              </w:rPr>
              <w:t>9.3.2</w:t>
            </w:r>
          </w:p>
        </w:tc>
      </w:tr>
      <w:tr w:rsidR="00035741">
        <w:trPr>
          <w:trHeight w:hRule="exact" w:val="286"/>
        </w:trPr>
        <w:tc>
          <w:tcPr>
            <w:tcW w:w="994" w:type="dxa"/>
          </w:tcPr>
          <w:p w:rsidR="00035741" w:rsidRDefault="00311D60">
            <w:pPr>
              <w:pStyle w:val="TableParagraph"/>
              <w:spacing w:line="292" w:lineRule="exact"/>
              <w:rPr>
                <w:sz w:val="24"/>
              </w:rPr>
            </w:pPr>
            <w:r>
              <w:rPr>
                <w:sz w:val="24"/>
              </w:rPr>
              <w:t>68</w:t>
            </w:r>
          </w:p>
        </w:tc>
        <w:tc>
          <w:tcPr>
            <w:tcW w:w="1274" w:type="dxa"/>
          </w:tcPr>
          <w:p w:rsidR="00035741" w:rsidRDefault="00311D60">
            <w:pPr>
              <w:pStyle w:val="TableParagraph"/>
              <w:spacing w:line="292" w:lineRule="exact"/>
              <w:rPr>
                <w:sz w:val="24"/>
              </w:rPr>
            </w:pPr>
            <w:r>
              <w:rPr>
                <w:sz w:val="24"/>
              </w:rPr>
              <w:t>9</w:t>
            </w:r>
          </w:p>
        </w:tc>
        <w:tc>
          <w:tcPr>
            <w:tcW w:w="6098" w:type="dxa"/>
          </w:tcPr>
          <w:p w:rsidR="00035741" w:rsidRDefault="00311D60">
            <w:pPr>
              <w:pStyle w:val="TableParagraph"/>
              <w:spacing w:line="292" w:lineRule="exact"/>
              <w:rPr>
                <w:sz w:val="24"/>
              </w:rPr>
            </w:pPr>
            <w:r>
              <w:rPr>
                <w:sz w:val="24"/>
              </w:rPr>
              <w:t>Yönetimin Gözden Geçirmesi Çıktıları</w:t>
            </w:r>
          </w:p>
        </w:tc>
        <w:tc>
          <w:tcPr>
            <w:tcW w:w="1843" w:type="dxa"/>
          </w:tcPr>
          <w:p w:rsidR="00035741" w:rsidRDefault="00311D60">
            <w:pPr>
              <w:pStyle w:val="TableParagraph"/>
              <w:spacing w:line="292" w:lineRule="exact"/>
              <w:rPr>
                <w:sz w:val="24"/>
              </w:rPr>
            </w:pPr>
            <w:r>
              <w:rPr>
                <w:sz w:val="24"/>
              </w:rPr>
              <w:t>9.3.3</w:t>
            </w:r>
          </w:p>
        </w:tc>
      </w:tr>
      <w:tr w:rsidR="00035741">
        <w:trPr>
          <w:trHeight w:hRule="exact" w:val="283"/>
        </w:trPr>
        <w:tc>
          <w:tcPr>
            <w:tcW w:w="994" w:type="dxa"/>
          </w:tcPr>
          <w:p w:rsidR="00035741" w:rsidRDefault="00311D60">
            <w:pPr>
              <w:pStyle w:val="TableParagraph"/>
              <w:spacing w:line="292" w:lineRule="exact"/>
              <w:rPr>
                <w:sz w:val="24"/>
              </w:rPr>
            </w:pPr>
            <w:r>
              <w:rPr>
                <w:sz w:val="24"/>
              </w:rPr>
              <w:t>69</w:t>
            </w:r>
          </w:p>
        </w:tc>
        <w:tc>
          <w:tcPr>
            <w:tcW w:w="1274" w:type="dxa"/>
          </w:tcPr>
          <w:p w:rsidR="00035741" w:rsidRDefault="00311D60">
            <w:pPr>
              <w:pStyle w:val="TableParagraph"/>
              <w:spacing w:line="292" w:lineRule="exact"/>
              <w:rPr>
                <w:b/>
                <w:sz w:val="24"/>
              </w:rPr>
            </w:pPr>
            <w:r>
              <w:rPr>
                <w:b/>
                <w:sz w:val="24"/>
              </w:rPr>
              <w:t>10</w:t>
            </w:r>
          </w:p>
        </w:tc>
        <w:tc>
          <w:tcPr>
            <w:tcW w:w="6098" w:type="dxa"/>
          </w:tcPr>
          <w:p w:rsidR="00035741" w:rsidRDefault="00311D60">
            <w:pPr>
              <w:pStyle w:val="TableParagraph"/>
              <w:spacing w:line="292" w:lineRule="exact"/>
              <w:rPr>
                <w:b/>
                <w:sz w:val="24"/>
              </w:rPr>
            </w:pPr>
            <w:r>
              <w:rPr>
                <w:b/>
                <w:sz w:val="24"/>
              </w:rPr>
              <w:t>İyileştirme</w:t>
            </w:r>
          </w:p>
        </w:tc>
        <w:tc>
          <w:tcPr>
            <w:tcW w:w="1843" w:type="dxa"/>
          </w:tcPr>
          <w:p w:rsidR="00035741" w:rsidRDefault="00311D60">
            <w:pPr>
              <w:pStyle w:val="TableParagraph"/>
              <w:spacing w:line="292" w:lineRule="exact"/>
              <w:rPr>
                <w:b/>
                <w:sz w:val="24"/>
              </w:rPr>
            </w:pPr>
            <w:r>
              <w:rPr>
                <w:b/>
                <w:sz w:val="24"/>
              </w:rPr>
              <w:t>10</w:t>
            </w:r>
          </w:p>
        </w:tc>
      </w:tr>
      <w:tr w:rsidR="00035741">
        <w:trPr>
          <w:trHeight w:hRule="exact" w:val="283"/>
        </w:trPr>
        <w:tc>
          <w:tcPr>
            <w:tcW w:w="994" w:type="dxa"/>
          </w:tcPr>
          <w:p w:rsidR="00035741" w:rsidRDefault="00311D60">
            <w:pPr>
              <w:pStyle w:val="TableParagraph"/>
              <w:spacing w:line="292" w:lineRule="exact"/>
              <w:rPr>
                <w:sz w:val="24"/>
              </w:rPr>
            </w:pPr>
            <w:r>
              <w:rPr>
                <w:sz w:val="24"/>
              </w:rPr>
              <w:t>70</w:t>
            </w:r>
          </w:p>
        </w:tc>
        <w:tc>
          <w:tcPr>
            <w:tcW w:w="1274" w:type="dxa"/>
          </w:tcPr>
          <w:p w:rsidR="00035741" w:rsidRDefault="00311D60">
            <w:pPr>
              <w:pStyle w:val="TableParagraph"/>
              <w:spacing w:line="292" w:lineRule="exact"/>
              <w:rPr>
                <w:sz w:val="24"/>
              </w:rPr>
            </w:pPr>
            <w:r>
              <w:rPr>
                <w:sz w:val="24"/>
              </w:rPr>
              <w:t>10</w:t>
            </w:r>
          </w:p>
        </w:tc>
        <w:tc>
          <w:tcPr>
            <w:tcW w:w="6098" w:type="dxa"/>
          </w:tcPr>
          <w:p w:rsidR="00035741" w:rsidRDefault="00311D60">
            <w:pPr>
              <w:pStyle w:val="TableParagraph"/>
              <w:spacing w:line="292" w:lineRule="exact"/>
              <w:rPr>
                <w:sz w:val="24"/>
              </w:rPr>
            </w:pPr>
            <w:r>
              <w:rPr>
                <w:sz w:val="24"/>
              </w:rPr>
              <w:t>Genel</w:t>
            </w:r>
          </w:p>
        </w:tc>
        <w:tc>
          <w:tcPr>
            <w:tcW w:w="1843" w:type="dxa"/>
          </w:tcPr>
          <w:p w:rsidR="00035741" w:rsidRDefault="00311D60">
            <w:pPr>
              <w:pStyle w:val="TableParagraph"/>
              <w:spacing w:line="292" w:lineRule="exact"/>
              <w:rPr>
                <w:sz w:val="24"/>
              </w:rPr>
            </w:pPr>
            <w:r>
              <w:rPr>
                <w:sz w:val="24"/>
              </w:rPr>
              <w:t>10.1</w:t>
            </w:r>
          </w:p>
        </w:tc>
      </w:tr>
      <w:tr w:rsidR="00035741">
        <w:trPr>
          <w:trHeight w:hRule="exact" w:val="286"/>
        </w:trPr>
        <w:tc>
          <w:tcPr>
            <w:tcW w:w="994" w:type="dxa"/>
          </w:tcPr>
          <w:p w:rsidR="00035741" w:rsidRDefault="00311D60">
            <w:pPr>
              <w:pStyle w:val="TableParagraph"/>
              <w:spacing w:line="292" w:lineRule="exact"/>
              <w:rPr>
                <w:sz w:val="24"/>
              </w:rPr>
            </w:pPr>
            <w:r>
              <w:rPr>
                <w:sz w:val="24"/>
              </w:rPr>
              <w:t>71</w:t>
            </w:r>
          </w:p>
        </w:tc>
        <w:tc>
          <w:tcPr>
            <w:tcW w:w="1274" w:type="dxa"/>
          </w:tcPr>
          <w:p w:rsidR="00035741" w:rsidRDefault="00311D60">
            <w:pPr>
              <w:pStyle w:val="TableParagraph"/>
              <w:spacing w:line="292" w:lineRule="exact"/>
              <w:rPr>
                <w:sz w:val="24"/>
              </w:rPr>
            </w:pPr>
            <w:r>
              <w:rPr>
                <w:sz w:val="24"/>
              </w:rPr>
              <w:t>10</w:t>
            </w:r>
          </w:p>
        </w:tc>
        <w:tc>
          <w:tcPr>
            <w:tcW w:w="6098" w:type="dxa"/>
          </w:tcPr>
          <w:p w:rsidR="00035741" w:rsidRDefault="00311D60">
            <w:pPr>
              <w:pStyle w:val="TableParagraph"/>
              <w:spacing w:line="292" w:lineRule="exact"/>
              <w:rPr>
                <w:sz w:val="24"/>
              </w:rPr>
            </w:pPr>
            <w:r>
              <w:rPr>
                <w:sz w:val="24"/>
              </w:rPr>
              <w:t>Uygunsuzluk ve Düzeltici Faaliyet</w:t>
            </w:r>
          </w:p>
        </w:tc>
        <w:tc>
          <w:tcPr>
            <w:tcW w:w="1843" w:type="dxa"/>
          </w:tcPr>
          <w:p w:rsidR="00035741" w:rsidRDefault="00311D60">
            <w:pPr>
              <w:pStyle w:val="TableParagraph"/>
              <w:spacing w:line="292" w:lineRule="exact"/>
              <w:rPr>
                <w:sz w:val="24"/>
              </w:rPr>
            </w:pPr>
            <w:r>
              <w:rPr>
                <w:sz w:val="24"/>
              </w:rPr>
              <w:t>10.2</w:t>
            </w:r>
          </w:p>
        </w:tc>
      </w:tr>
      <w:tr w:rsidR="00035741">
        <w:trPr>
          <w:trHeight w:hRule="exact" w:val="284"/>
        </w:trPr>
        <w:tc>
          <w:tcPr>
            <w:tcW w:w="994" w:type="dxa"/>
          </w:tcPr>
          <w:p w:rsidR="00035741" w:rsidRDefault="00311D60">
            <w:pPr>
              <w:pStyle w:val="TableParagraph"/>
              <w:spacing w:line="292" w:lineRule="exact"/>
              <w:rPr>
                <w:sz w:val="24"/>
              </w:rPr>
            </w:pPr>
            <w:r>
              <w:rPr>
                <w:sz w:val="24"/>
              </w:rPr>
              <w:t>72</w:t>
            </w:r>
          </w:p>
        </w:tc>
        <w:tc>
          <w:tcPr>
            <w:tcW w:w="1274" w:type="dxa"/>
          </w:tcPr>
          <w:p w:rsidR="00035741" w:rsidRDefault="00311D60">
            <w:pPr>
              <w:pStyle w:val="TableParagraph"/>
              <w:spacing w:line="292" w:lineRule="exact"/>
              <w:rPr>
                <w:sz w:val="24"/>
              </w:rPr>
            </w:pPr>
            <w:r>
              <w:rPr>
                <w:sz w:val="24"/>
              </w:rPr>
              <w:t>10</w:t>
            </w:r>
          </w:p>
        </w:tc>
        <w:tc>
          <w:tcPr>
            <w:tcW w:w="6098" w:type="dxa"/>
          </w:tcPr>
          <w:p w:rsidR="00035741" w:rsidRDefault="00311D60">
            <w:pPr>
              <w:pStyle w:val="TableParagraph"/>
              <w:spacing w:line="292" w:lineRule="exact"/>
              <w:rPr>
                <w:sz w:val="24"/>
              </w:rPr>
            </w:pPr>
            <w:r>
              <w:rPr>
                <w:sz w:val="24"/>
              </w:rPr>
              <w:t>Sürekli İyileştirme</w:t>
            </w:r>
          </w:p>
        </w:tc>
        <w:tc>
          <w:tcPr>
            <w:tcW w:w="1843" w:type="dxa"/>
          </w:tcPr>
          <w:p w:rsidR="00035741" w:rsidRDefault="00311D60">
            <w:pPr>
              <w:pStyle w:val="TableParagraph"/>
              <w:spacing w:line="292" w:lineRule="exact"/>
              <w:rPr>
                <w:sz w:val="24"/>
              </w:rPr>
            </w:pPr>
            <w:r>
              <w:rPr>
                <w:sz w:val="24"/>
              </w:rPr>
              <w:t>10.3</w:t>
            </w:r>
          </w:p>
        </w:tc>
      </w:tr>
      <w:tr w:rsidR="00035741">
        <w:trPr>
          <w:trHeight w:hRule="exact" w:val="283"/>
        </w:trPr>
        <w:tc>
          <w:tcPr>
            <w:tcW w:w="994" w:type="dxa"/>
          </w:tcPr>
          <w:p w:rsidR="00035741" w:rsidRDefault="00311D60">
            <w:pPr>
              <w:pStyle w:val="TableParagraph"/>
              <w:spacing w:line="292" w:lineRule="exact"/>
              <w:rPr>
                <w:sz w:val="24"/>
              </w:rPr>
            </w:pPr>
            <w:r>
              <w:rPr>
                <w:sz w:val="24"/>
              </w:rPr>
              <w:t>73</w:t>
            </w:r>
          </w:p>
        </w:tc>
        <w:tc>
          <w:tcPr>
            <w:tcW w:w="1274" w:type="dxa"/>
          </w:tcPr>
          <w:p w:rsidR="00035741" w:rsidRDefault="00311D60">
            <w:pPr>
              <w:pStyle w:val="TableParagraph"/>
              <w:spacing w:line="292" w:lineRule="exact"/>
              <w:rPr>
                <w:sz w:val="24"/>
              </w:rPr>
            </w:pPr>
            <w:r>
              <w:rPr>
                <w:sz w:val="24"/>
              </w:rPr>
              <w:t>Ek-1</w:t>
            </w:r>
          </w:p>
        </w:tc>
        <w:tc>
          <w:tcPr>
            <w:tcW w:w="6098" w:type="dxa"/>
          </w:tcPr>
          <w:p w:rsidR="00035741" w:rsidRDefault="00311D60">
            <w:pPr>
              <w:pStyle w:val="TableParagraph"/>
              <w:spacing w:line="292" w:lineRule="exact"/>
              <w:rPr>
                <w:sz w:val="24"/>
              </w:rPr>
            </w:pPr>
            <w:r>
              <w:rPr>
                <w:sz w:val="24"/>
              </w:rPr>
              <w:t>Organizasyon Şeması</w:t>
            </w:r>
          </w:p>
        </w:tc>
        <w:tc>
          <w:tcPr>
            <w:tcW w:w="1843" w:type="dxa"/>
          </w:tcPr>
          <w:p w:rsidR="00035741" w:rsidRDefault="00035741"/>
        </w:tc>
      </w:tr>
      <w:tr w:rsidR="00035741">
        <w:trPr>
          <w:trHeight w:hRule="exact" w:val="286"/>
        </w:trPr>
        <w:tc>
          <w:tcPr>
            <w:tcW w:w="994" w:type="dxa"/>
          </w:tcPr>
          <w:p w:rsidR="00035741" w:rsidRDefault="00311D60">
            <w:pPr>
              <w:pStyle w:val="TableParagraph"/>
              <w:spacing w:line="292" w:lineRule="exact"/>
              <w:rPr>
                <w:sz w:val="24"/>
              </w:rPr>
            </w:pPr>
            <w:r>
              <w:rPr>
                <w:sz w:val="24"/>
              </w:rPr>
              <w:t>74</w:t>
            </w:r>
          </w:p>
        </w:tc>
        <w:tc>
          <w:tcPr>
            <w:tcW w:w="1274" w:type="dxa"/>
          </w:tcPr>
          <w:p w:rsidR="00035741" w:rsidRDefault="00311D60">
            <w:pPr>
              <w:pStyle w:val="TableParagraph"/>
              <w:spacing w:line="292" w:lineRule="exact"/>
              <w:rPr>
                <w:sz w:val="24"/>
              </w:rPr>
            </w:pPr>
            <w:r>
              <w:rPr>
                <w:sz w:val="24"/>
              </w:rPr>
              <w:t>Ek-2</w:t>
            </w:r>
          </w:p>
        </w:tc>
        <w:tc>
          <w:tcPr>
            <w:tcW w:w="6098" w:type="dxa"/>
          </w:tcPr>
          <w:p w:rsidR="00035741" w:rsidRDefault="00311D60">
            <w:pPr>
              <w:pStyle w:val="TableParagraph"/>
              <w:spacing w:line="292" w:lineRule="exact"/>
              <w:rPr>
                <w:sz w:val="24"/>
              </w:rPr>
            </w:pPr>
            <w:r>
              <w:rPr>
                <w:sz w:val="24"/>
              </w:rPr>
              <w:t>Prosedür Listesi</w:t>
            </w:r>
          </w:p>
        </w:tc>
        <w:tc>
          <w:tcPr>
            <w:tcW w:w="1843" w:type="dxa"/>
          </w:tcPr>
          <w:p w:rsidR="00035741" w:rsidRDefault="00035741"/>
        </w:tc>
      </w:tr>
      <w:tr w:rsidR="00035741">
        <w:trPr>
          <w:trHeight w:hRule="exact" w:val="283"/>
        </w:trPr>
        <w:tc>
          <w:tcPr>
            <w:tcW w:w="994" w:type="dxa"/>
          </w:tcPr>
          <w:p w:rsidR="00035741" w:rsidRDefault="00311D60">
            <w:pPr>
              <w:pStyle w:val="TableParagraph"/>
              <w:spacing w:line="292" w:lineRule="exact"/>
              <w:rPr>
                <w:sz w:val="24"/>
              </w:rPr>
            </w:pPr>
            <w:r>
              <w:rPr>
                <w:sz w:val="24"/>
              </w:rPr>
              <w:t>75</w:t>
            </w:r>
          </w:p>
        </w:tc>
        <w:tc>
          <w:tcPr>
            <w:tcW w:w="1274" w:type="dxa"/>
          </w:tcPr>
          <w:p w:rsidR="00035741" w:rsidRDefault="00311D60">
            <w:pPr>
              <w:pStyle w:val="TableParagraph"/>
              <w:spacing w:line="292" w:lineRule="exact"/>
              <w:rPr>
                <w:sz w:val="24"/>
              </w:rPr>
            </w:pPr>
            <w:r>
              <w:rPr>
                <w:sz w:val="24"/>
              </w:rPr>
              <w:t>Ek-3</w:t>
            </w:r>
          </w:p>
        </w:tc>
        <w:tc>
          <w:tcPr>
            <w:tcW w:w="6098" w:type="dxa"/>
          </w:tcPr>
          <w:p w:rsidR="00035741" w:rsidRDefault="00311D60">
            <w:pPr>
              <w:pStyle w:val="TableParagraph"/>
              <w:spacing w:line="292" w:lineRule="exact"/>
              <w:rPr>
                <w:sz w:val="24"/>
              </w:rPr>
            </w:pPr>
            <w:r>
              <w:rPr>
                <w:sz w:val="24"/>
              </w:rPr>
              <w:t>Süreç Listesi</w:t>
            </w:r>
          </w:p>
        </w:tc>
        <w:tc>
          <w:tcPr>
            <w:tcW w:w="1843" w:type="dxa"/>
          </w:tcPr>
          <w:p w:rsidR="00035741" w:rsidRDefault="00035741"/>
        </w:tc>
      </w:tr>
    </w:tbl>
    <w:p w:rsidR="00035741" w:rsidRDefault="00035741">
      <w:pPr>
        <w:pStyle w:val="GvdeMetni"/>
        <w:spacing w:before="1"/>
        <w:rPr>
          <w:b/>
          <w:sz w:val="21"/>
        </w:rPr>
      </w:pPr>
    </w:p>
    <w:p w:rsidR="005150E6" w:rsidRDefault="005150E6">
      <w:pPr>
        <w:pStyle w:val="GvdeMetni"/>
        <w:spacing w:before="1"/>
        <w:rPr>
          <w:b/>
          <w:sz w:val="21"/>
        </w:rPr>
      </w:pPr>
    </w:p>
    <w:p w:rsidR="005150E6" w:rsidRDefault="005150E6">
      <w:pPr>
        <w:pStyle w:val="GvdeMetni"/>
        <w:spacing w:before="1"/>
        <w:rPr>
          <w:b/>
          <w:sz w:val="21"/>
        </w:rPr>
      </w:pPr>
    </w:p>
    <w:p w:rsidR="005150E6" w:rsidRDefault="005150E6">
      <w:pPr>
        <w:pStyle w:val="GvdeMetni"/>
        <w:spacing w:before="1"/>
        <w:rPr>
          <w:b/>
          <w:sz w:val="21"/>
        </w:rPr>
      </w:pPr>
    </w:p>
    <w:p w:rsidR="005150E6" w:rsidRDefault="005150E6">
      <w:pPr>
        <w:pStyle w:val="GvdeMetni"/>
        <w:spacing w:before="1"/>
        <w:rPr>
          <w:b/>
          <w:sz w:val="21"/>
        </w:rPr>
      </w:pPr>
    </w:p>
    <w:p w:rsidR="005150E6" w:rsidRDefault="005150E6">
      <w:pPr>
        <w:pStyle w:val="GvdeMetni"/>
        <w:spacing w:before="1"/>
        <w:rPr>
          <w:b/>
          <w:sz w:val="21"/>
        </w:rPr>
      </w:pPr>
    </w:p>
    <w:p w:rsidR="005150E6" w:rsidRDefault="005150E6">
      <w:pPr>
        <w:pStyle w:val="GvdeMetni"/>
        <w:spacing w:before="1"/>
        <w:rPr>
          <w:b/>
          <w:sz w:val="21"/>
        </w:rPr>
      </w:pPr>
    </w:p>
    <w:p w:rsidR="005150E6" w:rsidRDefault="005150E6">
      <w:pPr>
        <w:pStyle w:val="GvdeMetni"/>
        <w:spacing w:before="1"/>
        <w:rPr>
          <w:b/>
          <w:sz w:val="21"/>
        </w:rPr>
      </w:pPr>
    </w:p>
    <w:p w:rsidR="005150E6" w:rsidRDefault="005150E6">
      <w:pPr>
        <w:pStyle w:val="GvdeMetni"/>
        <w:spacing w:before="1"/>
        <w:rPr>
          <w:b/>
          <w:sz w:val="21"/>
        </w:rPr>
      </w:pPr>
    </w:p>
    <w:p w:rsidR="005150E6" w:rsidRDefault="005150E6">
      <w:pPr>
        <w:pStyle w:val="GvdeMetni"/>
        <w:spacing w:before="1"/>
        <w:rPr>
          <w:b/>
          <w:sz w:val="21"/>
        </w:rPr>
      </w:pPr>
    </w:p>
    <w:p w:rsidR="005150E6" w:rsidRDefault="005150E6">
      <w:pPr>
        <w:pStyle w:val="GvdeMetni"/>
        <w:spacing w:before="1"/>
        <w:rPr>
          <w:b/>
          <w:sz w:val="21"/>
        </w:rPr>
      </w:pPr>
    </w:p>
    <w:p w:rsidR="00035741" w:rsidRDefault="00311D60">
      <w:pPr>
        <w:pStyle w:val="ListeParagraf"/>
        <w:numPr>
          <w:ilvl w:val="0"/>
          <w:numId w:val="45"/>
        </w:numPr>
        <w:tabs>
          <w:tab w:val="left" w:pos="704"/>
        </w:tabs>
        <w:spacing w:before="51"/>
        <w:ind w:hanging="283"/>
        <w:rPr>
          <w:b/>
          <w:sz w:val="24"/>
        </w:rPr>
      </w:pPr>
      <w:r>
        <w:rPr>
          <w:b/>
          <w:sz w:val="24"/>
        </w:rPr>
        <w:lastRenderedPageBreak/>
        <w:t>GİRİŞ</w:t>
      </w:r>
    </w:p>
    <w:p w:rsidR="00035741" w:rsidRDefault="00035741">
      <w:pPr>
        <w:pStyle w:val="GvdeMetni"/>
        <w:rPr>
          <w:b/>
        </w:rPr>
      </w:pPr>
    </w:p>
    <w:p w:rsidR="00035741" w:rsidRDefault="00311D60">
      <w:pPr>
        <w:pStyle w:val="ListeParagraf"/>
        <w:numPr>
          <w:ilvl w:val="1"/>
          <w:numId w:val="45"/>
        </w:numPr>
        <w:tabs>
          <w:tab w:val="left" w:pos="781"/>
        </w:tabs>
        <w:spacing w:before="191"/>
        <w:ind w:firstLine="0"/>
        <w:jc w:val="left"/>
        <w:rPr>
          <w:b/>
          <w:sz w:val="24"/>
        </w:rPr>
      </w:pPr>
      <w:r>
        <w:rPr>
          <w:b/>
          <w:sz w:val="24"/>
        </w:rPr>
        <w:t>ÖNSÖZ</w:t>
      </w:r>
    </w:p>
    <w:p w:rsidR="00035741" w:rsidRDefault="00035741">
      <w:pPr>
        <w:pStyle w:val="GvdeMetni"/>
        <w:rPr>
          <w:b/>
          <w:sz w:val="20"/>
        </w:rPr>
      </w:pPr>
    </w:p>
    <w:p w:rsidR="00035741" w:rsidRDefault="00035741">
      <w:pPr>
        <w:pStyle w:val="GvdeMetni"/>
        <w:spacing w:before="5"/>
        <w:rPr>
          <w:b/>
          <w:sz w:val="15"/>
        </w:rPr>
      </w:pPr>
    </w:p>
    <w:p w:rsidR="00035741" w:rsidRDefault="00311D60">
      <w:pPr>
        <w:pStyle w:val="GvdeMetni"/>
        <w:spacing w:before="52" w:line="321" w:lineRule="auto"/>
        <w:ind w:left="420"/>
      </w:pPr>
      <w:r>
        <w:t xml:space="preserve">Yalova İl </w:t>
      </w:r>
      <w:r w:rsidR="00075D14">
        <w:t>Tarım ve Orman</w:t>
      </w:r>
      <w:r>
        <w:t xml:space="preserve"> Müdürlüğü </w:t>
      </w:r>
      <w:r>
        <w:rPr>
          <w:b/>
        </w:rPr>
        <w:t xml:space="preserve">Kalite El Kitabı </w:t>
      </w:r>
      <w:r w:rsidR="00075D14">
        <w:t>(KEK)</w:t>
      </w:r>
      <w:r>
        <w:t>,</w:t>
      </w:r>
      <w:r w:rsidR="00075D14">
        <w:t xml:space="preserve"> </w:t>
      </w:r>
      <w:r>
        <w:t xml:space="preserve">Kurumun ISO </w:t>
      </w:r>
      <w:proofErr w:type="gramStart"/>
      <w:r>
        <w:t>9001 :</w:t>
      </w:r>
      <w:proofErr w:type="gramEnd"/>
      <w:r>
        <w:t>2015 Kalite Yönetim Sistemi şartlarını uygun olarak işleyişini açıklamaktadır.</w:t>
      </w:r>
    </w:p>
    <w:p w:rsidR="00035741" w:rsidRDefault="00035741">
      <w:pPr>
        <w:pStyle w:val="GvdeMetni"/>
        <w:spacing w:before="6"/>
        <w:rPr>
          <w:sz w:val="31"/>
        </w:rPr>
      </w:pPr>
    </w:p>
    <w:p w:rsidR="00035741" w:rsidRDefault="00311D60">
      <w:pPr>
        <w:pStyle w:val="GvdeMetni"/>
        <w:spacing w:line="319" w:lineRule="auto"/>
        <w:ind w:left="420" w:right="414"/>
        <w:jc w:val="both"/>
      </w:pPr>
      <w:r>
        <w:t xml:space="preserve">Sistem, yasal kısıtlar çerçevesinde hizmetlerin istenilen kalitede vatandaş ve hizmet </w:t>
      </w:r>
      <w:proofErr w:type="gramStart"/>
      <w:r>
        <w:t>alan</w:t>
      </w:r>
      <w:proofErr w:type="gramEnd"/>
      <w:r>
        <w:t xml:space="preserve"> beklenti ve şartlarına uygun olarak verilebilmesi ile her bir hizmetin başlangıç noktasından hizmet alana teslimine kadar sürecin her aşamasını kontrol altında tutarak, istenilen kalitenin sürekli olarak muhafaza edilmesini ve iyileştirilmesini sağlamaktadır.</w:t>
      </w:r>
    </w:p>
    <w:p w:rsidR="00035741" w:rsidRDefault="00035741">
      <w:pPr>
        <w:pStyle w:val="GvdeMetni"/>
        <w:spacing w:before="8"/>
        <w:rPr>
          <w:sz w:val="31"/>
        </w:rPr>
      </w:pPr>
    </w:p>
    <w:p w:rsidR="00035741" w:rsidRDefault="00311D60">
      <w:pPr>
        <w:pStyle w:val="GvdeMetni"/>
        <w:spacing w:line="319" w:lineRule="auto"/>
        <w:ind w:left="420" w:right="415"/>
        <w:jc w:val="both"/>
      </w:pPr>
      <w:r>
        <w:t>Kalite El Kitabı, kurumun tüm birimlerinde kalite anlayışının gelişmesine ve sistem yaklaşımının ve kaynakların etkili, ekonomik ve verimli kullanımının çalışanlar tarafından benimsenmesine yardımcı olması amacıyla hazırlanmıştır.</w:t>
      </w:r>
    </w:p>
    <w:p w:rsidR="00035741" w:rsidRDefault="00035741">
      <w:pPr>
        <w:pStyle w:val="GvdeMetni"/>
        <w:spacing w:before="6"/>
        <w:rPr>
          <w:sz w:val="31"/>
        </w:rPr>
      </w:pPr>
    </w:p>
    <w:p w:rsidR="00035741" w:rsidRDefault="00311D60" w:rsidP="00075D14">
      <w:pPr>
        <w:pStyle w:val="GvdeMetni"/>
        <w:spacing w:before="1" w:line="319" w:lineRule="auto"/>
        <w:ind w:left="421" w:right="340"/>
        <w:jc w:val="both"/>
      </w:pPr>
      <w:r>
        <w:t xml:space="preserve">Yalova İl Müdürlüğü Kalite Yönetim Sistemi (KYS) performansını, vatandaş ve çalışan memnuniyeti, ihtiyaçları ve beklentileri, kurumsal çevredeki değişiklikler veya çevreden kaynaklanacak riskler, özel hedefler, sunulan ürünler, çalışılan süreçler ve kuruluşun büyüklüğü ve yapısı ile ilgili bilgileri gözlemleyerek ve veri toplayarak değerlendirmektedir. </w:t>
      </w:r>
      <w:proofErr w:type="gramStart"/>
      <w:r>
        <w:t xml:space="preserve">Bu bilgi ve verilerin </w:t>
      </w:r>
      <w:r w:rsidR="00075D14">
        <w:t>elde edilmesi ve kullanımı</w:t>
      </w:r>
      <w:r>
        <w:t xml:space="preserve"> için gerekli yöntemleri de</w:t>
      </w:r>
      <w:r>
        <w:rPr>
          <w:spacing w:val="-18"/>
        </w:rPr>
        <w:t xml:space="preserve"> </w:t>
      </w:r>
      <w:r>
        <w:t>belirlemiştir.</w:t>
      </w:r>
      <w:proofErr w:type="gramEnd"/>
    </w:p>
    <w:p w:rsidR="00035741" w:rsidRDefault="00035741" w:rsidP="00075D14">
      <w:pPr>
        <w:pStyle w:val="GvdeMetni"/>
        <w:spacing w:before="3"/>
        <w:jc w:val="both"/>
        <w:rPr>
          <w:sz w:val="32"/>
        </w:rPr>
      </w:pPr>
    </w:p>
    <w:p w:rsidR="00035741" w:rsidRDefault="00311D60" w:rsidP="00075D14">
      <w:pPr>
        <w:pStyle w:val="GvdeMetni"/>
        <w:spacing w:line="319" w:lineRule="auto"/>
        <w:ind w:left="421" w:right="340"/>
        <w:jc w:val="both"/>
      </w:pPr>
      <w:r>
        <w:t>Yalova İl Müdürlüğü olarak belirlediğimiz kalite politikamızı ve bunları destekleyen kalite hedeflerine ulaşmayı, kurmuş olduğumuz Kalite Yönetim Sisteminin işleyişini, sürekliliğini ve gelişmesini, standartlara ve kurumumuzun yapısına uygun olarak yapacağımızı ve bunlar için gerekli olan kaynakları ayıracağımızı taahhüt ediyoruz.</w:t>
      </w:r>
    </w:p>
    <w:p w:rsidR="00035741" w:rsidRDefault="00035741">
      <w:pPr>
        <w:pStyle w:val="GvdeMetni"/>
        <w:spacing w:before="1"/>
        <w:rPr>
          <w:sz w:val="31"/>
        </w:rPr>
      </w:pPr>
    </w:p>
    <w:p w:rsidR="00035741" w:rsidRDefault="00311D60">
      <w:pPr>
        <w:pStyle w:val="Balk1"/>
        <w:ind w:left="4673"/>
        <w:jc w:val="left"/>
      </w:pPr>
      <w:r>
        <w:t xml:space="preserve">YALOVA İL </w:t>
      </w:r>
      <w:r w:rsidR="00075D14">
        <w:t>TARIM VE ORMAN</w:t>
      </w:r>
      <w:r>
        <w:t xml:space="preserve"> MÜDÜRLÜĞÜ</w:t>
      </w:r>
    </w:p>
    <w:p w:rsidR="005150E6" w:rsidRDefault="005150E6">
      <w:pPr>
        <w:pStyle w:val="Balk1"/>
        <w:ind w:left="4673"/>
        <w:jc w:val="left"/>
      </w:pPr>
    </w:p>
    <w:p w:rsidR="005150E6" w:rsidRDefault="005150E6">
      <w:pPr>
        <w:pStyle w:val="Balk1"/>
        <w:ind w:left="4673"/>
        <w:jc w:val="left"/>
      </w:pPr>
    </w:p>
    <w:p w:rsidR="005150E6" w:rsidRDefault="005150E6">
      <w:pPr>
        <w:pStyle w:val="Balk1"/>
        <w:ind w:left="4673"/>
        <w:jc w:val="left"/>
      </w:pPr>
    </w:p>
    <w:p w:rsidR="005150E6" w:rsidRDefault="005150E6">
      <w:pPr>
        <w:pStyle w:val="Balk1"/>
        <w:ind w:left="4673"/>
        <w:jc w:val="left"/>
      </w:pPr>
    </w:p>
    <w:p w:rsidR="005150E6" w:rsidRDefault="005150E6">
      <w:pPr>
        <w:pStyle w:val="Balk1"/>
        <w:ind w:left="4673"/>
        <w:jc w:val="left"/>
      </w:pPr>
    </w:p>
    <w:p w:rsidR="005150E6" w:rsidRDefault="005150E6">
      <w:pPr>
        <w:pStyle w:val="Balk1"/>
        <w:ind w:left="4673"/>
        <w:jc w:val="left"/>
      </w:pPr>
    </w:p>
    <w:p w:rsidR="005150E6" w:rsidRDefault="005150E6">
      <w:pPr>
        <w:pStyle w:val="Balk1"/>
        <w:ind w:left="4673"/>
        <w:jc w:val="left"/>
      </w:pPr>
    </w:p>
    <w:p w:rsidR="005150E6" w:rsidRDefault="005150E6">
      <w:pPr>
        <w:pStyle w:val="Balk1"/>
        <w:ind w:left="4673"/>
        <w:jc w:val="left"/>
      </w:pPr>
    </w:p>
    <w:p w:rsidR="00035741" w:rsidRDefault="00311D60">
      <w:pPr>
        <w:pStyle w:val="ListeParagraf"/>
        <w:numPr>
          <w:ilvl w:val="1"/>
          <w:numId w:val="45"/>
        </w:numPr>
        <w:tabs>
          <w:tab w:val="left" w:pos="924"/>
        </w:tabs>
        <w:spacing w:before="209"/>
        <w:ind w:left="923" w:hanging="362"/>
        <w:jc w:val="left"/>
        <w:rPr>
          <w:b/>
          <w:sz w:val="24"/>
        </w:rPr>
      </w:pPr>
      <w:r>
        <w:rPr>
          <w:b/>
          <w:sz w:val="24"/>
        </w:rPr>
        <w:t>DEĞİŞİKLİKLER</w:t>
      </w:r>
    </w:p>
    <w:p w:rsidR="00035741" w:rsidRDefault="00035741">
      <w:pPr>
        <w:pStyle w:val="GvdeMetni"/>
        <w:spacing w:before="10"/>
        <w:rPr>
          <w:b/>
          <w:sz w:val="17"/>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942"/>
        <w:gridCol w:w="5812"/>
        <w:gridCol w:w="992"/>
        <w:gridCol w:w="1436"/>
      </w:tblGrid>
      <w:tr w:rsidR="00035741" w:rsidTr="005937FD">
        <w:trPr>
          <w:trHeight w:hRule="exact" w:val="595"/>
        </w:trPr>
        <w:tc>
          <w:tcPr>
            <w:tcW w:w="701" w:type="dxa"/>
          </w:tcPr>
          <w:p w:rsidR="00035741" w:rsidRDefault="00311D60">
            <w:pPr>
              <w:pStyle w:val="TableParagraph"/>
              <w:ind w:left="189" w:right="107" w:hanging="63"/>
              <w:rPr>
                <w:i/>
                <w:sz w:val="24"/>
              </w:rPr>
            </w:pPr>
            <w:r>
              <w:rPr>
                <w:i/>
                <w:sz w:val="24"/>
              </w:rPr>
              <w:t>SIRA NO</w:t>
            </w:r>
          </w:p>
        </w:tc>
        <w:tc>
          <w:tcPr>
            <w:tcW w:w="942" w:type="dxa"/>
          </w:tcPr>
          <w:p w:rsidR="00035741" w:rsidRDefault="00311D60" w:rsidP="005937FD">
            <w:pPr>
              <w:pStyle w:val="TableParagraph"/>
              <w:spacing w:before="146"/>
              <w:rPr>
                <w:i/>
                <w:sz w:val="24"/>
              </w:rPr>
            </w:pPr>
            <w:r>
              <w:rPr>
                <w:i/>
                <w:sz w:val="24"/>
              </w:rPr>
              <w:t>BÖLÜM</w:t>
            </w:r>
          </w:p>
        </w:tc>
        <w:tc>
          <w:tcPr>
            <w:tcW w:w="5812" w:type="dxa"/>
          </w:tcPr>
          <w:p w:rsidR="00035741" w:rsidRDefault="00311D60">
            <w:pPr>
              <w:pStyle w:val="TableParagraph"/>
              <w:spacing w:before="146"/>
              <w:ind w:left="2377" w:right="2378"/>
              <w:jc w:val="center"/>
              <w:rPr>
                <w:i/>
                <w:sz w:val="24"/>
              </w:rPr>
            </w:pPr>
            <w:r>
              <w:rPr>
                <w:i/>
                <w:sz w:val="24"/>
              </w:rPr>
              <w:t>KONU</w:t>
            </w:r>
          </w:p>
        </w:tc>
        <w:tc>
          <w:tcPr>
            <w:tcW w:w="992" w:type="dxa"/>
          </w:tcPr>
          <w:p w:rsidR="00035741" w:rsidRDefault="00311D60">
            <w:pPr>
              <w:pStyle w:val="TableParagraph"/>
              <w:spacing w:before="146"/>
              <w:ind w:left="141"/>
              <w:rPr>
                <w:i/>
                <w:sz w:val="24"/>
              </w:rPr>
            </w:pPr>
            <w:r>
              <w:rPr>
                <w:i/>
                <w:sz w:val="24"/>
              </w:rPr>
              <w:t>REV. NO</w:t>
            </w:r>
          </w:p>
        </w:tc>
        <w:tc>
          <w:tcPr>
            <w:tcW w:w="1436" w:type="dxa"/>
          </w:tcPr>
          <w:p w:rsidR="00035741" w:rsidRDefault="00311D60">
            <w:pPr>
              <w:pStyle w:val="TableParagraph"/>
              <w:spacing w:before="146"/>
              <w:ind w:left="220"/>
              <w:rPr>
                <w:i/>
                <w:sz w:val="24"/>
              </w:rPr>
            </w:pPr>
            <w:r>
              <w:rPr>
                <w:i/>
                <w:sz w:val="24"/>
              </w:rPr>
              <w:t>REV TARİHİ</w:t>
            </w:r>
          </w:p>
        </w:tc>
      </w:tr>
      <w:tr w:rsidR="00035741" w:rsidTr="005937FD">
        <w:trPr>
          <w:trHeight w:hRule="exact" w:val="363"/>
        </w:trPr>
        <w:tc>
          <w:tcPr>
            <w:tcW w:w="701" w:type="dxa"/>
          </w:tcPr>
          <w:p w:rsidR="00035741" w:rsidRDefault="00311D60">
            <w:pPr>
              <w:pStyle w:val="TableParagraph"/>
              <w:spacing w:line="292" w:lineRule="exact"/>
              <w:ind w:left="0"/>
              <w:jc w:val="center"/>
              <w:rPr>
                <w:sz w:val="24"/>
              </w:rPr>
            </w:pPr>
            <w:r>
              <w:rPr>
                <w:sz w:val="24"/>
              </w:rPr>
              <w:t>1</w:t>
            </w:r>
          </w:p>
        </w:tc>
        <w:tc>
          <w:tcPr>
            <w:tcW w:w="942" w:type="dxa"/>
          </w:tcPr>
          <w:p w:rsidR="00035741" w:rsidRDefault="001A5264" w:rsidP="005937FD">
            <w:pPr>
              <w:jc w:val="center"/>
            </w:pPr>
            <w:r>
              <w:t>4.1.1</w:t>
            </w:r>
          </w:p>
        </w:tc>
        <w:tc>
          <w:tcPr>
            <w:tcW w:w="5812" w:type="dxa"/>
          </w:tcPr>
          <w:p w:rsidR="00035741" w:rsidRPr="005937FD" w:rsidRDefault="005937FD" w:rsidP="005937FD">
            <w:pPr>
              <w:rPr>
                <w:rFonts w:asciiTheme="minorHAnsi" w:hAnsiTheme="minorHAnsi"/>
              </w:rPr>
            </w:pPr>
            <w:r w:rsidRPr="005937FD">
              <w:rPr>
                <w:rFonts w:asciiTheme="minorHAnsi" w:hAnsiTheme="minorHAnsi"/>
              </w:rPr>
              <w:t xml:space="preserve">Kurumsal Analizi Kısmında bulunan Güçlü Yönler ve Zayıf </w:t>
            </w:r>
            <w:r>
              <w:rPr>
                <w:rFonts w:asciiTheme="minorHAnsi" w:hAnsiTheme="minorHAnsi"/>
              </w:rPr>
              <w:t>Y</w:t>
            </w:r>
            <w:r w:rsidRPr="005937FD">
              <w:rPr>
                <w:rFonts w:asciiTheme="minorHAnsi" w:hAnsiTheme="minorHAnsi"/>
              </w:rPr>
              <w:t>önler</w:t>
            </w:r>
          </w:p>
        </w:tc>
        <w:tc>
          <w:tcPr>
            <w:tcW w:w="992" w:type="dxa"/>
          </w:tcPr>
          <w:p w:rsidR="00035741" w:rsidRDefault="005937FD" w:rsidP="005937FD">
            <w:pPr>
              <w:jc w:val="center"/>
            </w:pPr>
            <w:r>
              <w:t>7</w:t>
            </w:r>
          </w:p>
        </w:tc>
        <w:tc>
          <w:tcPr>
            <w:tcW w:w="1436" w:type="dxa"/>
          </w:tcPr>
          <w:p w:rsidR="00035741" w:rsidRDefault="005937FD" w:rsidP="005937FD">
            <w:pPr>
              <w:jc w:val="center"/>
            </w:pPr>
            <w:r>
              <w:t>23.06.2020</w:t>
            </w:r>
          </w:p>
        </w:tc>
      </w:tr>
      <w:tr w:rsidR="00035741" w:rsidTr="005937FD">
        <w:trPr>
          <w:trHeight w:hRule="exact" w:val="305"/>
        </w:trPr>
        <w:tc>
          <w:tcPr>
            <w:tcW w:w="701" w:type="dxa"/>
          </w:tcPr>
          <w:p w:rsidR="00035741" w:rsidRDefault="00311D60">
            <w:pPr>
              <w:pStyle w:val="TableParagraph"/>
              <w:spacing w:line="292" w:lineRule="exact"/>
              <w:ind w:left="0"/>
              <w:jc w:val="center"/>
              <w:rPr>
                <w:sz w:val="24"/>
              </w:rPr>
            </w:pPr>
            <w:r>
              <w:rPr>
                <w:sz w:val="24"/>
              </w:rPr>
              <w:t>2</w:t>
            </w:r>
          </w:p>
        </w:tc>
        <w:tc>
          <w:tcPr>
            <w:tcW w:w="942" w:type="dxa"/>
          </w:tcPr>
          <w:p w:rsidR="00035741" w:rsidRDefault="001A5264" w:rsidP="005937FD">
            <w:pPr>
              <w:jc w:val="center"/>
            </w:pPr>
            <w:r>
              <w:t>4.1.1</w:t>
            </w:r>
          </w:p>
        </w:tc>
        <w:tc>
          <w:tcPr>
            <w:tcW w:w="5812" w:type="dxa"/>
          </w:tcPr>
          <w:p w:rsidR="00035741" w:rsidRDefault="005937FD" w:rsidP="001A5264">
            <w:r w:rsidRPr="005937FD">
              <w:t xml:space="preserve">Kurumsal Analizi Kısmında bulunan Fırsatlar ve Tehditler </w:t>
            </w:r>
          </w:p>
        </w:tc>
        <w:tc>
          <w:tcPr>
            <w:tcW w:w="992" w:type="dxa"/>
          </w:tcPr>
          <w:p w:rsidR="00035741" w:rsidRDefault="005937FD" w:rsidP="005937FD">
            <w:pPr>
              <w:jc w:val="center"/>
            </w:pPr>
            <w:r>
              <w:t>8</w:t>
            </w:r>
          </w:p>
        </w:tc>
        <w:tc>
          <w:tcPr>
            <w:tcW w:w="1436" w:type="dxa"/>
          </w:tcPr>
          <w:p w:rsidR="00035741" w:rsidRDefault="005937FD" w:rsidP="005937FD">
            <w:pPr>
              <w:jc w:val="center"/>
            </w:pPr>
            <w:r>
              <w:t>23.06.2020</w:t>
            </w:r>
          </w:p>
        </w:tc>
      </w:tr>
      <w:tr w:rsidR="00035741" w:rsidTr="005937FD">
        <w:trPr>
          <w:trHeight w:hRule="exact" w:val="302"/>
        </w:trPr>
        <w:tc>
          <w:tcPr>
            <w:tcW w:w="701" w:type="dxa"/>
          </w:tcPr>
          <w:p w:rsidR="00035741" w:rsidRDefault="00311D60">
            <w:pPr>
              <w:pStyle w:val="TableParagraph"/>
              <w:spacing w:line="292" w:lineRule="exact"/>
              <w:ind w:left="0"/>
              <w:jc w:val="center"/>
              <w:rPr>
                <w:sz w:val="24"/>
              </w:rPr>
            </w:pPr>
            <w:r>
              <w:rPr>
                <w:sz w:val="24"/>
              </w:rPr>
              <w:t>3</w:t>
            </w:r>
          </w:p>
        </w:tc>
        <w:tc>
          <w:tcPr>
            <w:tcW w:w="942" w:type="dxa"/>
          </w:tcPr>
          <w:p w:rsidR="00035741" w:rsidRDefault="00035741" w:rsidP="005937FD">
            <w:pPr>
              <w:jc w:val="center"/>
            </w:pPr>
          </w:p>
        </w:tc>
        <w:tc>
          <w:tcPr>
            <w:tcW w:w="5812" w:type="dxa"/>
          </w:tcPr>
          <w:p w:rsidR="00035741" w:rsidRDefault="00035741"/>
        </w:tc>
        <w:tc>
          <w:tcPr>
            <w:tcW w:w="992" w:type="dxa"/>
          </w:tcPr>
          <w:p w:rsidR="00035741" w:rsidRDefault="00035741" w:rsidP="005937FD">
            <w:pPr>
              <w:jc w:val="center"/>
            </w:pPr>
          </w:p>
        </w:tc>
        <w:tc>
          <w:tcPr>
            <w:tcW w:w="1436" w:type="dxa"/>
          </w:tcPr>
          <w:p w:rsidR="00035741" w:rsidRDefault="00035741" w:rsidP="005937FD">
            <w:pPr>
              <w:jc w:val="center"/>
            </w:pPr>
          </w:p>
        </w:tc>
      </w:tr>
      <w:tr w:rsidR="00035741" w:rsidTr="005937FD">
        <w:trPr>
          <w:trHeight w:hRule="exact" w:val="302"/>
        </w:trPr>
        <w:tc>
          <w:tcPr>
            <w:tcW w:w="701" w:type="dxa"/>
          </w:tcPr>
          <w:p w:rsidR="00035741" w:rsidRDefault="00311D60">
            <w:pPr>
              <w:pStyle w:val="TableParagraph"/>
              <w:spacing w:line="292" w:lineRule="exact"/>
              <w:ind w:left="0"/>
              <w:jc w:val="center"/>
              <w:rPr>
                <w:sz w:val="24"/>
              </w:rPr>
            </w:pPr>
            <w:r>
              <w:rPr>
                <w:sz w:val="24"/>
              </w:rPr>
              <w:t>4</w:t>
            </w:r>
          </w:p>
        </w:tc>
        <w:tc>
          <w:tcPr>
            <w:tcW w:w="942" w:type="dxa"/>
          </w:tcPr>
          <w:p w:rsidR="00035741" w:rsidRDefault="00035741" w:rsidP="005937FD">
            <w:pPr>
              <w:jc w:val="center"/>
            </w:pPr>
          </w:p>
        </w:tc>
        <w:tc>
          <w:tcPr>
            <w:tcW w:w="5812" w:type="dxa"/>
          </w:tcPr>
          <w:p w:rsidR="00035741" w:rsidRDefault="00035741"/>
        </w:tc>
        <w:tc>
          <w:tcPr>
            <w:tcW w:w="992" w:type="dxa"/>
          </w:tcPr>
          <w:p w:rsidR="00035741" w:rsidRDefault="00035741" w:rsidP="005937FD">
            <w:pPr>
              <w:jc w:val="center"/>
            </w:pPr>
          </w:p>
        </w:tc>
        <w:tc>
          <w:tcPr>
            <w:tcW w:w="1436" w:type="dxa"/>
          </w:tcPr>
          <w:p w:rsidR="00035741" w:rsidRDefault="00035741" w:rsidP="005937FD">
            <w:pPr>
              <w:jc w:val="center"/>
            </w:pPr>
          </w:p>
        </w:tc>
      </w:tr>
      <w:tr w:rsidR="00035741" w:rsidTr="005937FD">
        <w:trPr>
          <w:trHeight w:hRule="exact" w:val="303"/>
        </w:trPr>
        <w:tc>
          <w:tcPr>
            <w:tcW w:w="701" w:type="dxa"/>
          </w:tcPr>
          <w:p w:rsidR="00035741" w:rsidRDefault="00311D60">
            <w:pPr>
              <w:pStyle w:val="TableParagraph"/>
              <w:ind w:left="0"/>
              <w:jc w:val="center"/>
              <w:rPr>
                <w:sz w:val="24"/>
              </w:rPr>
            </w:pPr>
            <w:r>
              <w:rPr>
                <w:sz w:val="24"/>
              </w:rPr>
              <w:t>5</w:t>
            </w:r>
          </w:p>
        </w:tc>
        <w:tc>
          <w:tcPr>
            <w:tcW w:w="942" w:type="dxa"/>
          </w:tcPr>
          <w:p w:rsidR="00035741" w:rsidRDefault="00035741" w:rsidP="005937FD">
            <w:pPr>
              <w:jc w:val="center"/>
            </w:pPr>
          </w:p>
        </w:tc>
        <w:tc>
          <w:tcPr>
            <w:tcW w:w="5812" w:type="dxa"/>
          </w:tcPr>
          <w:p w:rsidR="00035741" w:rsidRDefault="00035741"/>
        </w:tc>
        <w:tc>
          <w:tcPr>
            <w:tcW w:w="992" w:type="dxa"/>
          </w:tcPr>
          <w:p w:rsidR="00035741" w:rsidRDefault="00035741" w:rsidP="005937FD">
            <w:pPr>
              <w:jc w:val="center"/>
            </w:pPr>
          </w:p>
        </w:tc>
        <w:tc>
          <w:tcPr>
            <w:tcW w:w="1436" w:type="dxa"/>
          </w:tcPr>
          <w:p w:rsidR="00035741" w:rsidRDefault="00035741" w:rsidP="005937FD">
            <w:pPr>
              <w:jc w:val="center"/>
            </w:pPr>
          </w:p>
        </w:tc>
      </w:tr>
      <w:tr w:rsidR="00035741" w:rsidTr="005937FD">
        <w:trPr>
          <w:trHeight w:hRule="exact" w:val="302"/>
        </w:trPr>
        <w:tc>
          <w:tcPr>
            <w:tcW w:w="701" w:type="dxa"/>
          </w:tcPr>
          <w:p w:rsidR="00035741" w:rsidRDefault="00311D60">
            <w:pPr>
              <w:pStyle w:val="TableParagraph"/>
              <w:spacing w:line="292" w:lineRule="exact"/>
              <w:ind w:left="0"/>
              <w:jc w:val="center"/>
              <w:rPr>
                <w:sz w:val="24"/>
              </w:rPr>
            </w:pPr>
            <w:r>
              <w:rPr>
                <w:sz w:val="24"/>
              </w:rPr>
              <w:t>6</w:t>
            </w:r>
          </w:p>
        </w:tc>
        <w:tc>
          <w:tcPr>
            <w:tcW w:w="942" w:type="dxa"/>
          </w:tcPr>
          <w:p w:rsidR="00035741" w:rsidRDefault="00035741" w:rsidP="005937FD">
            <w:pPr>
              <w:jc w:val="center"/>
            </w:pPr>
          </w:p>
        </w:tc>
        <w:tc>
          <w:tcPr>
            <w:tcW w:w="5812" w:type="dxa"/>
          </w:tcPr>
          <w:p w:rsidR="00035741" w:rsidRDefault="00035741"/>
        </w:tc>
        <w:tc>
          <w:tcPr>
            <w:tcW w:w="992" w:type="dxa"/>
          </w:tcPr>
          <w:p w:rsidR="00035741" w:rsidRDefault="00035741" w:rsidP="005937FD">
            <w:pPr>
              <w:jc w:val="center"/>
            </w:pPr>
          </w:p>
        </w:tc>
        <w:tc>
          <w:tcPr>
            <w:tcW w:w="1436" w:type="dxa"/>
          </w:tcPr>
          <w:p w:rsidR="00035741" w:rsidRDefault="00035741" w:rsidP="005937FD">
            <w:pPr>
              <w:jc w:val="center"/>
            </w:pPr>
          </w:p>
        </w:tc>
      </w:tr>
      <w:tr w:rsidR="00035741" w:rsidTr="005937FD">
        <w:trPr>
          <w:trHeight w:hRule="exact" w:val="305"/>
        </w:trPr>
        <w:tc>
          <w:tcPr>
            <w:tcW w:w="701" w:type="dxa"/>
          </w:tcPr>
          <w:p w:rsidR="00035741" w:rsidRDefault="00311D60">
            <w:pPr>
              <w:pStyle w:val="TableParagraph"/>
              <w:spacing w:before="2"/>
              <w:ind w:left="0"/>
              <w:jc w:val="center"/>
              <w:rPr>
                <w:sz w:val="24"/>
              </w:rPr>
            </w:pPr>
            <w:r>
              <w:rPr>
                <w:sz w:val="24"/>
              </w:rPr>
              <w:t>7</w:t>
            </w:r>
          </w:p>
        </w:tc>
        <w:tc>
          <w:tcPr>
            <w:tcW w:w="942" w:type="dxa"/>
          </w:tcPr>
          <w:p w:rsidR="00035741" w:rsidRDefault="00035741" w:rsidP="005937FD">
            <w:pPr>
              <w:jc w:val="center"/>
            </w:pPr>
          </w:p>
        </w:tc>
        <w:tc>
          <w:tcPr>
            <w:tcW w:w="5812" w:type="dxa"/>
          </w:tcPr>
          <w:p w:rsidR="00035741" w:rsidRDefault="00035741"/>
        </w:tc>
        <w:tc>
          <w:tcPr>
            <w:tcW w:w="992" w:type="dxa"/>
          </w:tcPr>
          <w:p w:rsidR="00035741" w:rsidRDefault="00035741" w:rsidP="005937FD">
            <w:pPr>
              <w:jc w:val="center"/>
            </w:pPr>
          </w:p>
        </w:tc>
        <w:tc>
          <w:tcPr>
            <w:tcW w:w="1436" w:type="dxa"/>
          </w:tcPr>
          <w:p w:rsidR="00035741" w:rsidRDefault="00035741" w:rsidP="005937FD">
            <w:pPr>
              <w:jc w:val="center"/>
            </w:pPr>
          </w:p>
        </w:tc>
      </w:tr>
      <w:tr w:rsidR="00035741" w:rsidTr="005937FD">
        <w:trPr>
          <w:trHeight w:hRule="exact" w:val="302"/>
        </w:trPr>
        <w:tc>
          <w:tcPr>
            <w:tcW w:w="701" w:type="dxa"/>
          </w:tcPr>
          <w:p w:rsidR="00035741" w:rsidRDefault="00311D60">
            <w:pPr>
              <w:pStyle w:val="TableParagraph"/>
              <w:spacing w:line="292" w:lineRule="exact"/>
              <w:ind w:left="0"/>
              <w:jc w:val="center"/>
              <w:rPr>
                <w:sz w:val="24"/>
              </w:rPr>
            </w:pPr>
            <w:r>
              <w:rPr>
                <w:sz w:val="24"/>
              </w:rPr>
              <w:t>8</w:t>
            </w:r>
          </w:p>
        </w:tc>
        <w:tc>
          <w:tcPr>
            <w:tcW w:w="942" w:type="dxa"/>
          </w:tcPr>
          <w:p w:rsidR="00035741" w:rsidRDefault="00035741" w:rsidP="005937FD">
            <w:pPr>
              <w:jc w:val="center"/>
            </w:pPr>
          </w:p>
        </w:tc>
        <w:tc>
          <w:tcPr>
            <w:tcW w:w="5812" w:type="dxa"/>
          </w:tcPr>
          <w:p w:rsidR="00035741" w:rsidRDefault="00035741"/>
        </w:tc>
        <w:tc>
          <w:tcPr>
            <w:tcW w:w="992" w:type="dxa"/>
          </w:tcPr>
          <w:p w:rsidR="00035741" w:rsidRDefault="00035741" w:rsidP="005937FD">
            <w:pPr>
              <w:jc w:val="center"/>
            </w:pPr>
          </w:p>
        </w:tc>
        <w:tc>
          <w:tcPr>
            <w:tcW w:w="1436" w:type="dxa"/>
          </w:tcPr>
          <w:p w:rsidR="00035741" w:rsidRDefault="00035741" w:rsidP="005937FD">
            <w:pPr>
              <w:jc w:val="center"/>
            </w:pPr>
          </w:p>
        </w:tc>
      </w:tr>
      <w:tr w:rsidR="00035741" w:rsidTr="005937FD">
        <w:trPr>
          <w:trHeight w:hRule="exact" w:val="302"/>
        </w:trPr>
        <w:tc>
          <w:tcPr>
            <w:tcW w:w="701" w:type="dxa"/>
          </w:tcPr>
          <w:p w:rsidR="00035741" w:rsidRDefault="00311D60">
            <w:pPr>
              <w:pStyle w:val="TableParagraph"/>
              <w:spacing w:line="292" w:lineRule="exact"/>
              <w:ind w:left="0"/>
              <w:jc w:val="center"/>
              <w:rPr>
                <w:sz w:val="24"/>
              </w:rPr>
            </w:pPr>
            <w:r>
              <w:rPr>
                <w:sz w:val="24"/>
              </w:rPr>
              <w:t>9</w:t>
            </w:r>
          </w:p>
        </w:tc>
        <w:tc>
          <w:tcPr>
            <w:tcW w:w="942" w:type="dxa"/>
          </w:tcPr>
          <w:p w:rsidR="00035741" w:rsidRDefault="00035741" w:rsidP="005937FD">
            <w:pPr>
              <w:jc w:val="center"/>
            </w:pPr>
          </w:p>
        </w:tc>
        <w:tc>
          <w:tcPr>
            <w:tcW w:w="5812" w:type="dxa"/>
          </w:tcPr>
          <w:p w:rsidR="00035741" w:rsidRDefault="00035741"/>
        </w:tc>
        <w:tc>
          <w:tcPr>
            <w:tcW w:w="992" w:type="dxa"/>
          </w:tcPr>
          <w:p w:rsidR="00035741" w:rsidRDefault="00035741" w:rsidP="005937FD">
            <w:pPr>
              <w:jc w:val="center"/>
            </w:pPr>
          </w:p>
        </w:tc>
        <w:tc>
          <w:tcPr>
            <w:tcW w:w="1436" w:type="dxa"/>
          </w:tcPr>
          <w:p w:rsidR="00035741" w:rsidRDefault="00035741" w:rsidP="005937FD">
            <w:pPr>
              <w:jc w:val="center"/>
            </w:pPr>
          </w:p>
        </w:tc>
      </w:tr>
      <w:tr w:rsidR="001A5264" w:rsidTr="005937FD">
        <w:trPr>
          <w:trHeight w:hRule="exact" w:val="302"/>
        </w:trPr>
        <w:tc>
          <w:tcPr>
            <w:tcW w:w="701" w:type="dxa"/>
          </w:tcPr>
          <w:p w:rsidR="001A5264" w:rsidRDefault="001A5264" w:rsidP="001A5264">
            <w:pPr>
              <w:jc w:val="center"/>
              <w:rPr>
                <w:sz w:val="24"/>
              </w:rPr>
            </w:pPr>
            <w:r>
              <w:rPr>
                <w:sz w:val="24"/>
              </w:rPr>
              <w:t>10</w:t>
            </w:r>
          </w:p>
          <w:p w:rsidR="001A5264" w:rsidRDefault="001A5264" w:rsidP="001A5264"/>
        </w:tc>
        <w:tc>
          <w:tcPr>
            <w:tcW w:w="942" w:type="dxa"/>
          </w:tcPr>
          <w:p w:rsidR="001A5264" w:rsidRDefault="001A5264" w:rsidP="005937FD">
            <w:pPr>
              <w:jc w:val="center"/>
            </w:pPr>
          </w:p>
        </w:tc>
        <w:tc>
          <w:tcPr>
            <w:tcW w:w="5812" w:type="dxa"/>
          </w:tcPr>
          <w:p w:rsidR="001A5264" w:rsidRDefault="001A5264"/>
        </w:tc>
        <w:tc>
          <w:tcPr>
            <w:tcW w:w="992" w:type="dxa"/>
          </w:tcPr>
          <w:p w:rsidR="001A5264" w:rsidRDefault="001A5264" w:rsidP="005937FD">
            <w:pPr>
              <w:jc w:val="center"/>
            </w:pPr>
          </w:p>
        </w:tc>
        <w:tc>
          <w:tcPr>
            <w:tcW w:w="1436" w:type="dxa"/>
          </w:tcPr>
          <w:p w:rsidR="001A5264" w:rsidRDefault="001A5264" w:rsidP="005937FD">
            <w:pPr>
              <w:jc w:val="center"/>
            </w:pPr>
          </w:p>
        </w:tc>
      </w:tr>
      <w:tr w:rsidR="001A5264" w:rsidTr="005937FD">
        <w:trPr>
          <w:trHeight w:hRule="exact" w:val="305"/>
        </w:trPr>
        <w:tc>
          <w:tcPr>
            <w:tcW w:w="701" w:type="dxa"/>
          </w:tcPr>
          <w:p w:rsidR="001A5264" w:rsidRDefault="001A5264" w:rsidP="001A5264">
            <w:pPr>
              <w:jc w:val="center"/>
            </w:pPr>
            <w:r>
              <w:rPr>
                <w:sz w:val="24"/>
              </w:rPr>
              <w:t>11</w:t>
            </w:r>
          </w:p>
        </w:tc>
        <w:tc>
          <w:tcPr>
            <w:tcW w:w="942" w:type="dxa"/>
          </w:tcPr>
          <w:p w:rsidR="001A5264" w:rsidRDefault="001A5264" w:rsidP="005937FD">
            <w:pPr>
              <w:jc w:val="center"/>
            </w:pPr>
          </w:p>
        </w:tc>
        <w:tc>
          <w:tcPr>
            <w:tcW w:w="5812" w:type="dxa"/>
          </w:tcPr>
          <w:p w:rsidR="001A5264" w:rsidRDefault="001A5264"/>
        </w:tc>
        <w:tc>
          <w:tcPr>
            <w:tcW w:w="992" w:type="dxa"/>
          </w:tcPr>
          <w:p w:rsidR="001A5264" w:rsidRDefault="001A5264" w:rsidP="005937FD">
            <w:pPr>
              <w:jc w:val="center"/>
            </w:pPr>
          </w:p>
        </w:tc>
        <w:tc>
          <w:tcPr>
            <w:tcW w:w="1436" w:type="dxa"/>
          </w:tcPr>
          <w:p w:rsidR="001A5264" w:rsidRDefault="001A5264" w:rsidP="005937FD">
            <w:pPr>
              <w:jc w:val="center"/>
            </w:pPr>
          </w:p>
        </w:tc>
      </w:tr>
      <w:tr w:rsidR="001A5264" w:rsidTr="005937FD">
        <w:trPr>
          <w:trHeight w:hRule="exact" w:val="302"/>
        </w:trPr>
        <w:tc>
          <w:tcPr>
            <w:tcW w:w="701" w:type="dxa"/>
          </w:tcPr>
          <w:p w:rsidR="001A5264" w:rsidRDefault="001A5264" w:rsidP="001A5264">
            <w:pPr>
              <w:jc w:val="center"/>
            </w:pPr>
            <w:r>
              <w:t>12</w:t>
            </w:r>
          </w:p>
        </w:tc>
        <w:tc>
          <w:tcPr>
            <w:tcW w:w="942" w:type="dxa"/>
          </w:tcPr>
          <w:p w:rsidR="001A5264" w:rsidRDefault="001A5264" w:rsidP="005937FD">
            <w:pPr>
              <w:jc w:val="center"/>
            </w:pPr>
          </w:p>
        </w:tc>
        <w:tc>
          <w:tcPr>
            <w:tcW w:w="5812" w:type="dxa"/>
          </w:tcPr>
          <w:p w:rsidR="001A5264" w:rsidRDefault="001A5264"/>
        </w:tc>
        <w:tc>
          <w:tcPr>
            <w:tcW w:w="992" w:type="dxa"/>
          </w:tcPr>
          <w:p w:rsidR="001A5264" w:rsidRDefault="001A5264" w:rsidP="005937FD">
            <w:pPr>
              <w:jc w:val="center"/>
            </w:pPr>
          </w:p>
        </w:tc>
        <w:tc>
          <w:tcPr>
            <w:tcW w:w="1436" w:type="dxa"/>
          </w:tcPr>
          <w:p w:rsidR="001A5264" w:rsidRDefault="001A5264" w:rsidP="005937FD">
            <w:pPr>
              <w:jc w:val="center"/>
            </w:pPr>
          </w:p>
        </w:tc>
      </w:tr>
      <w:tr w:rsidR="001A5264" w:rsidTr="005937FD">
        <w:trPr>
          <w:trHeight w:hRule="exact" w:val="302"/>
        </w:trPr>
        <w:tc>
          <w:tcPr>
            <w:tcW w:w="701" w:type="dxa"/>
          </w:tcPr>
          <w:p w:rsidR="001A5264" w:rsidRDefault="001A5264" w:rsidP="001A5264">
            <w:pPr>
              <w:jc w:val="center"/>
            </w:pPr>
            <w:r>
              <w:t>13</w:t>
            </w:r>
          </w:p>
        </w:tc>
        <w:tc>
          <w:tcPr>
            <w:tcW w:w="942" w:type="dxa"/>
          </w:tcPr>
          <w:p w:rsidR="001A5264" w:rsidRDefault="001A5264" w:rsidP="005937FD">
            <w:pPr>
              <w:jc w:val="center"/>
            </w:pPr>
          </w:p>
        </w:tc>
        <w:tc>
          <w:tcPr>
            <w:tcW w:w="5812" w:type="dxa"/>
          </w:tcPr>
          <w:p w:rsidR="001A5264" w:rsidRDefault="001A5264"/>
        </w:tc>
        <w:tc>
          <w:tcPr>
            <w:tcW w:w="992" w:type="dxa"/>
          </w:tcPr>
          <w:p w:rsidR="001A5264" w:rsidRDefault="001A5264" w:rsidP="005937FD">
            <w:pPr>
              <w:jc w:val="center"/>
            </w:pPr>
          </w:p>
        </w:tc>
        <w:tc>
          <w:tcPr>
            <w:tcW w:w="1436" w:type="dxa"/>
          </w:tcPr>
          <w:p w:rsidR="001A5264" w:rsidRDefault="001A5264" w:rsidP="005937FD">
            <w:pPr>
              <w:jc w:val="center"/>
            </w:pPr>
          </w:p>
        </w:tc>
      </w:tr>
      <w:tr w:rsidR="001A5264" w:rsidTr="005937FD">
        <w:trPr>
          <w:trHeight w:hRule="exact" w:val="302"/>
        </w:trPr>
        <w:tc>
          <w:tcPr>
            <w:tcW w:w="701" w:type="dxa"/>
          </w:tcPr>
          <w:p w:rsidR="001A5264" w:rsidRDefault="001A5264" w:rsidP="001A5264">
            <w:pPr>
              <w:jc w:val="center"/>
            </w:pPr>
            <w:r>
              <w:t>14</w:t>
            </w:r>
          </w:p>
        </w:tc>
        <w:tc>
          <w:tcPr>
            <w:tcW w:w="942" w:type="dxa"/>
          </w:tcPr>
          <w:p w:rsidR="001A5264" w:rsidRDefault="001A5264" w:rsidP="005937FD">
            <w:pPr>
              <w:jc w:val="center"/>
            </w:pPr>
          </w:p>
        </w:tc>
        <w:tc>
          <w:tcPr>
            <w:tcW w:w="5812" w:type="dxa"/>
          </w:tcPr>
          <w:p w:rsidR="001A5264" w:rsidRDefault="001A5264"/>
        </w:tc>
        <w:tc>
          <w:tcPr>
            <w:tcW w:w="992" w:type="dxa"/>
          </w:tcPr>
          <w:p w:rsidR="001A5264" w:rsidRDefault="001A5264" w:rsidP="005937FD">
            <w:pPr>
              <w:jc w:val="center"/>
            </w:pPr>
          </w:p>
        </w:tc>
        <w:tc>
          <w:tcPr>
            <w:tcW w:w="1436" w:type="dxa"/>
          </w:tcPr>
          <w:p w:rsidR="001A5264" w:rsidRDefault="001A5264" w:rsidP="005937FD">
            <w:pPr>
              <w:jc w:val="center"/>
            </w:pPr>
          </w:p>
        </w:tc>
      </w:tr>
      <w:tr w:rsidR="001A5264" w:rsidTr="005937FD">
        <w:trPr>
          <w:trHeight w:hRule="exact" w:val="305"/>
        </w:trPr>
        <w:tc>
          <w:tcPr>
            <w:tcW w:w="701" w:type="dxa"/>
          </w:tcPr>
          <w:p w:rsidR="001A5264" w:rsidRDefault="001A5264" w:rsidP="001A5264">
            <w:pPr>
              <w:jc w:val="center"/>
            </w:pPr>
            <w:r>
              <w:t>15</w:t>
            </w:r>
          </w:p>
        </w:tc>
        <w:tc>
          <w:tcPr>
            <w:tcW w:w="942" w:type="dxa"/>
          </w:tcPr>
          <w:p w:rsidR="001A5264" w:rsidRDefault="001A5264" w:rsidP="005937FD">
            <w:pPr>
              <w:jc w:val="center"/>
            </w:pPr>
          </w:p>
        </w:tc>
        <w:tc>
          <w:tcPr>
            <w:tcW w:w="5812" w:type="dxa"/>
          </w:tcPr>
          <w:p w:rsidR="001A5264" w:rsidRDefault="001A5264"/>
        </w:tc>
        <w:tc>
          <w:tcPr>
            <w:tcW w:w="992" w:type="dxa"/>
          </w:tcPr>
          <w:p w:rsidR="001A5264" w:rsidRDefault="001A5264" w:rsidP="005937FD">
            <w:pPr>
              <w:jc w:val="center"/>
            </w:pPr>
          </w:p>
        </w:tc>
        <w:tc>
          <w:tcPr>
            <w:tcW w:w="1436" w:type="dxa"/>
          </w:tcPr>
          <w:p w:rsidR="001A5264" w:rsidRDefault="001A5264" w:rsidP="005937FD">
            <w:pPr>
              <w:jc w:val="center"/>
            </w:pPr>
          </w:p>
        </w:tc>
      </w:tr>
      <w:tr w:rsidR="001A5264" w:rsidTr="005937FD">
        <w:trPr>
          <w:trHeight w:hRule="exact" w:val="302"/>
        </w:trPr>
        <w:tc>
          <w:tcPr>
            <w:tcW w:w="701" w:type="dxa"/>
          </w:tcPr>
          <w:p w:rsidR="001A5264" w:rsidRDefault="001A5264" w:rsidP="001A5264">
            <w:pPr>
              <w:jc w:val="center"/>
            </w:pPr>
            <w:r>
              <w:t>16</w:t>
            </w:r>
          </w:p>
        </w:tc>
        <w:tc>
          <w:tcPr>
            <w:tcW w:w="942" w:type="dxa"/>
          </w:tcPr>
          <w:p w:rsidR="001A5264" w:rsidRDefault="001A5264" w:rsidP="005937FD">
            <w:pPr>
              <w:jc w:val="center"/>
            </w:pPr>
          </w:p>
        </w:tc>
        <w:tc>
          <w:tcPr>
            <w:tcW w:w="5812" w:type="dxa"/>
          </w:tcPr>
          <w:p w:rsidR="001A5264" w:rsidRDefault="001A5264"/>
        </w:tc>
        <w:tc>
          <w:tcPr>
            <w:tcW w:w="992" w:type="dxa"/>
          </w:tcPr>
          <w:p w:rsidR="001A5264" w:rsidRDefault="001A5264" w:rsidP="005937FD">
            <w:pPr>
              <w:jc w:val="center"/>
            </w:pPr>
          </w:p>
        </w:tc>
        <w:tc>
          <w:tcPr>
            <w:tcW w:w="1436" w:type="dxa"/>
          </w:tcPr>
          <w:p w:rsidR="001A5264" w:rsidRDefault="001A5264" w:rsidP="005937FD">
            <w:pPr>
              <w:jc w:val="center"/>
            </w:pPr>
          </w:p>
        </w:tc>
      </w:tr>
      <w:tr w:rsidR="001A5264" w:rsidTr="005937FD">
        <w:trPr>
          <w:trHeight w:hRule="exact" w:val="303"/>
        </w:trPr>
        <w:tc>
          <w:tcPr>
            <w:tcW w:w="701" w:type="dxa"/>
            <w:tcBorders>
              <w:bottom w:val="single" w:sz="4" w:space="0" w:color="000000"/>
            </w:tcBorders>
          </w:tcPr>
          <w:p w:rsidR="001A5264" w:rsidRDefault="001A5264" w:rsidP="001A5264">
            <w:pPr>
              <w:jc w:val="center"/>
            </w:pPr>
            <w:r>
              <w:t>17</w:t>
            </w:r>
          </w:p>
        </w:tc>
        <w:tc>
          <w:tcPr>
            <w:tcW w:w="942" w:type="dxa"/>
            <w:tcBorders>
              <w:bottom w:val="single" w:sz="4" w:space="0" w:color="000000"/>
            </w:tcBorders>
          </w:tcPr>
          <w:p w:rsidR="001A5264" w:rsidRDefault="001A5264" w:rsidP="005937FD">
            <w:pPr>
              <w:jc w:val="center"/>
            </w:pPr>
          </w:p>
        </w:tc>
        <w:tc>
          <w:tcPr>
            <w:tcW w:w="5812" w:type="dxa"/>
            <w:tcBorders>
              <w:bottom w:val="single" w:sz="4" w:space="0" w:color="000000"/>
            </w:tcBorders>
          </w:tcPr>
          <w:p w:rsidR="001A5264" w:rsidRDefault="001A5264"/>
        </w:tc>
        <w:tc>
          <w:tcPr>
            <w:tcW w:w="992" w:type="dxa"/>
            <w:tcBorders>
              <w:bottom w:val="single" w:sz="4" w:space="0" w:color="000000"/>
            </w:tcBorders>
          </w:tcPr>
          <w:p w:rsidR="001A5264" w:rsidRDefault="001A5264" w:rsidP="005937FD">
            <w:pPr>
              <w:jc w:val="center"/>
            </w:pPr>
          </w:p>
        </w:tc>
        <w:tc>
          <w:tcPr>
            <w:tcW w:w="1436" w:type="dxa"/>
            <w:tcBorders>
              <w:bottom w:val="single" w:sz="4" w:space="0" w:color="000000"/>
            </w:tcBorders>
          </w:tcPr>
          <w:p w:rsidR="001A5264" w:rsidRDefault="001A5264" w:rsidP="005937FD">
            <w:pPr>
              <w:jc w:val="center"/>
            </w:pPr>
          </w:p>
        </w:tc>
      </w:tr>
      <w:tr w:rsidR="001A5264" w:rsidTr="005937FD">
        <w:trPr>
          <w:trHeight w:hRule="exact" w:val="303"/>
        </w:trPr>
        <w:tc>
          <w:tcPr>
            <w:tcW w:w="701" w:type="dxa"/>
            <w:tcBorders>
              <w:top w:val="single" w:sz="4" w:space="0" w:color="000000"/>
            </w:tcBorders>
          </w:tcPr>
          <w:p w:rsidR="001A5264" w:rsidRDefault="001A5264" w:rsidP="001A5264">
            <w:pPr>
              <w:jc w:val="center"/>
            </w:pPr>
            <w:r>
              <w:t>18</w:t>
            </w:r>
          </w:p>
        </w:tc>
        <w:tc>
          <w:tcPr>
            <w:tcW w:w="942" w:type="dxa"/>
            <w:tcBorders>
              <w:top w:val="single" w:sz="4" w:space="0" w:color="000000"/>
            </w:tcBorders>
          </w:tcPr>
          <w:p w:rsidR="001A5264" w:rsidRDefault="001A5264"/>
        </w:tc>
        <w:tc>
          <w:tcPr>
            <w:tcW w:w="5812" w:type="dxa"/>
            <w:tcBorders>
              <w:top w:val="single" w:sz="4" w:space="0" w:color="000000"/>
            </w:tcBorders>
          </w:tcPr>
          <w:p w:rsidR="001A5264" w:rsidRDefault="001A5264"/>
        </w:tc>
        <w:tc>
          <w:tcPr>
            <w:tcW w:w="992" w:type="dxa"/>
            <w:tcBorders>
              <w:top w:val="single" w:sz="4" w:space="0" w:color="000000"/>
            </w:tcBorders>
          </w:tcPr>
          <w:p w:rsidR="001A5264" w:rsidRDefault="001A5264"/>
        </w:tc>
        <w:tc>
          <w:tcPr>
            <w:tcW w:w="1436" w:type="dxa"/>
            <w:tcBorders>
              <w:top w:val="single" w:sz="4" w:space="0" w:color="000000"/>
            </w:tcBorders>
          </w:tcPr>
          <w:p w:rsidR="001A5264" w:rsidRDefault="001A5264"/>
        </w:tc>
      </w:tr>
      <w:tr w:rsidR="001A5264" w:rsidTr="005937FD">
        <w:trPr>
          <w:trHeight w:hRule="exact" w:val="305"/>
        </w:trPr>
        <w:tc>
          <w:tcPr>
            <w:tcW w:w="701" w:type="dxa"/>
          </w:tcPr>
          <w:p w:rsidR="001A5264" w:rsidRDefault="001A5264" w:rsidP="001A5264">
            <w:pPr>
              <w:jc w:val="center"/>
            </w:pPr>
            <w:r>
              <w:t>19</w:t>
            </w:r>
          </w:p>
        </w:tc>
        <w:tc>
          <w:tcPr>
            <w:tcW w:w="942" w:type="dxa"/>
          </w:tcPr>
          <w:p w:rsidR="001A5264" w:rsidRDefault="001A5264"/>
        </w:tc>
        <w:tc>
          <w:tcPr>
            <w:tcW w:w="5812" w:type="dxa"/>
          </w:tcPr>
          <w:p w:rsidR="001A5264" w:rsidRDefault="001A5264"/>
        </w:tc>
        <w:tc>
          <w:tcPr>
            <w:tcW w:w="992" w:type="dxa"/>
          </w:tcPr>
          <w:p w:rsidR="001A5264" w:rsidRDefault="001A5264"/>
        </w:tc>
        <w:tc>
          <w:tcPr>
            <w:tcW w:w="1436" w:type="dxa"/>
          </w:tcPr>
          <w:p w:rsidR="001A5264" w:rsidRDefault="001A5264"/>
        </w:tc>
      </w:tr>
      <w:tr w:rsidR="001A5264" w:rsidTr="005937FD">
        <w:trPr>
          <w:trHeight w:hRule="exact" w:val="302"/>
        </w:trPr>
        <w:tc>
          <w:tcPr>
            <w:tcW w:w="701" w:type="dxa"/>
          </w:tcPr>
          <w:p w:rsidR="001A5264" w:rsidRDefault="001A5264" w:rsidP="001A5264">
            <w:pPr>
              <w:jc w:val="center"/>
            </w:pPr>
            <w:r>
              <w:t>20</w:t>
            </w:r>
          </w:p>
        </w:tc>
        <w:tc>
          <w:tcPr>
            <w:tcW w:w="942" w:type="dxa"/>
          </w:tcPr>
          <w:p w:rsidR="001A5264" w:rsidRDefault="001A5264"/>
        </w:tc>
        <w:tc>
          <w:tcPr>
            <w:tcW w:w="5812" w:type="dxa"/>
          </w:tcPr>
          <w:p w:rsidR="001A5264" w:rsidRDefault="001A5264"/>
        </w:tc>
        <w:tc>
          <w:tcPr>
            <w:tcW w:w="992" w:type="dxa"/>
          </w:tcPr>
          <w:p w:rsidR="001A5264" w:rsidRDefault="001A5264"/>
        </w:tc>
        <w:tc>
          <w:tcPr>
            <w:tcW w:w="1436" w:type="dxa"/>
          </w:tcPr>
          <w:p w:rsidR="001A5264" w:rsidRDefault="001A5264"/>
        </w:tc>
      </w:tr>
      <w:tr w:rsidR="001A5264" w:rsidTr="005937FD">
        <w:trPr>
          <w:trHeight w:hRule="exact" w:val="302"/>
        </w:trPr>
        <w:tc>
          <w:tcPr>
            <w:tcW w:w="701" w:type="dxa"/>
          </w:tcPr>
          <w:p w:rsidR="001A5264" w:rsidRDefault="001A5264" w:rsidP="001A5264">
            <w:pPr>
              <w:jc w:val="center"/>
            </w:pPr>
            <w:r>
              <w:t>21</w:t>
            </w:r>
          </w:p>
        </w:tc>
        <w:tc>
          <w:tcPr>
            <w:tcW w:w="942" w:type="dxa"/>
          </w:tcPr>
          <w:p w:rsidR="001A5264" w:rsidRDefault="001A5264"/>
        </w:tc>
        <w:tc>
          <w:tcPr>
            <w:tcW w:w="5812" w:type="dxa"/>
          </w:tcPr>
          <w:p w:rsidR="001A5264" w:rsidRDefault="001A5264"/>
        </w:tc>
        <w:tc>
          <w:tcPr>
            <w:tcW w:w="992" w:type="dxa"/>
          </w:tcPr>
          <w:p w:rsidR="001A5264" w:rsidRDefault="001A5264"/>
        </w:tc>
        <w:tc>
          <w:tcPr>
            <w:tcW w:w="1436" w:type="dxa"/>
          </w:tcPr>
          <w:p w:rsidR="001A5264" w:rsidRDefault="001A5264"/>
        </w:tc>
      </w:tr>
      <w:tr w:rsidR="001A5264" w:rsidTr="005937FD">
        <w:trPr>
          <w:trHeight w:hRule="exact" w:val="302"/>
        </w:trPr>
        <w:tc>
          <w:tcPr>
            <w:tcW w:w="701" w:type="dxa"/>
          </w:tcPr>
          <w:p w:rsidR="001A5264" w:rsidRDefault="001A5264" w:rsidP="001A5264">
            <w:pPr>
              <w:jc w:val="center"/>
            </w:pPr>
            <w:r>
              <w:t>22</w:t>
            </w:r>
          </w:p>
        </w:tc>
        <w:tc>
          <w:tcPr>
            <w:tcW w:w="942" w:type="dxa"/>
          </w:tcPr>
          <w:p w:rsidR="001A5264" w:rsidRDefault="001A5264"/>
        </w:tc>
        <w:tc>
          <w:tcPr>
            <w:tcW w:w="5812" w:type="dxa"/>
          </w:tcPr>
          <w:p w:rsidR="001A5264" w:rsidRDefault="001A5264"/>
        </w:tc>
        <w:tc>
          <w:tcPr>
            <w:tcW w:w="992" w:type="dxa"/>
          </w:tcPr>
          <w:p w:rsidR="001A5264" w:rsidRDefault="001A5264"/>
        </w:tc>
        <w:tc>
          <w:tcPr>
            <w:tcW w:w="1436" w:type="dxa"/>
          </w:tcPr>
          <w:p w:rsidR="001A5264" w:rsidRDefault="001A5264"/>
        </w:tc>
      </w:tr>
      <w:tr w:rsidR="001A5264" w:rsidTr="005937FD">
        <w:trPr>
          <w:trHeight w:hRule="exact" w:val="302"/>
        </w:trPr>
        <w:tc>
          <w:tcPr>
            <w:tcW w:w="701" w:type="dxa"/>
          </w:tcPr>
          <w:p w:rsidR="001A5264" w:rsidRDefault="001A5264" w:rsidP="001A5264">
            <w:pPr>
              <w:jc w:val="center"/>
            </w:pPr>
            <w:r>
              <w:t>23</w:t>
            </w:r>
          </w:p>
        </w:tc>
        <w:tc>
          <w:tcPr>
            <w:tcW w:w="942" w:type="dxa"/>
          </w:tcPr>
          <w:p w:rsidR="001A5264" w:rsidRDefault="001A5264"/>
        </w:tc>
        <w:tc>
          <w:tcPr>
            <w:tcW w:w="5812" w:type="dxa"/>
          </w:tcPr>
          <w:p w:rsidR="001A5264" w:rsidRDefault="001A5264"/>
        </w:tc>
        <w:tc>
          <w:tcPr>
            <w:tcW w:w="992" w:type="dxa"/>
          </w:tcPr>
          <w:p w:rsidR="001A5264" w:rsidRDefault="001A5264"/>
        </w:tc>
        <w:tc>
          <w:tcPr>
            <w:tcW w:w="1436" w:type="dxa"/>
          </w:tcPr>
          <w:p w:rsidR="001A5264" w:rsidRDefault="001A5264"/>
        </w:tc>
      </w:tr>
      <w:tr w:rsidR="001A5264" w:rsidTr="005937FD">
        <w:trPr>
          <w:trHeight w:hRule="exact" w:val="305"/>
        </w:trPr>
        <w:tc>
          <w:tcPr>
            <w:tcW w:w="701" w:type="dxa"/>
          </w:tcPr>
          <w:p w:rsidR="001A5264" w:rsidRDefault="001A5264" w:rsidP="001A5264">
            <w:pPr>
              <w:jc w:val="center"/>
            </w:pPr>
            <w:r>
              <w:t>24</w:t>
            </w:r>
          </w:p>
        </w:tc>
        <w:tc>
          <w:tcPr>
            <w:tcW w:w="942" w:type="dxa"/>
          </w:tcPr>
          <w:p w:rsidR="001A5264" w:rsidRDefault="001A5264"/>
        </w:tc>
        <w:tc>
          <w:tcPr>
            <w:tcW w:w="5812" w:type="dxa"/>
          </w:tcPr>
          <w:p w:rsidR="001A5264" w:rsidRDefault="001A5264"/>
        </w:tc>
        <w:tc>
          <w:tcPr>
            <w:tcW w:w="992" w:type="dxa"/>
          </w:tcPr>
          <w:p w:rsidR="001A5264" w:rsidRDefault="001A5264"/>
        </w:tc>
        <w:tc>
          <w:tcPr>
            <w:tcW w:w="1436" w:type="dxa"/>
          </w:tcPr>
          <w:p w:rsidR="001A5264" w:rsidRDefault="001A5264"/>
        </w:tc>
      </w:tr>
      <w:tr w:rsidR="001A5264" w:rsidTr="005937FD">
        <w:trPr>
          <w:trHeight w:hRule="exact" w:val="302"/>
        </w:trPr>
        <w:tc>
          <w:tcPr>
            <w:tcW w:w="701" w:type="dxa"/>
          </w:tcPr>
          <w:p w:rsidR="001A5264" w:rsidRDefault="001A5264" w:rsidP="001A5264">
            <w:pPr>
              <w:jc w:val="center"/>
            </w:pPr>
            <w:r>
              <w:t>25</w:t>
            </w:r>
          </w:p>
        </w:tc>
        <w:tc>
          <w:tcPr>
            <w:tcW w:w="942" w:type="dxa"/>
          </w:tcPr>
          <w:p w:rsidR="001A5264" w:rsidRDefault="001A5264"/>
        </w:tc>
        <w:tc>
          <w:tcPr>
            <w:tcW w:w="5812" w:type="dxa"/>
          </w:tcPr>
          <w:p w:rsidR="001A5264" w:rsidRDefault="001A5264"/>
        </w:tc>
        <w:tc>
          <w:tcPr>
            <w:tcW w:w="992" w:type="dxa"/>
          </w:tcPr>
          <w:p w:rsidR="001A5264" w:rsidRDefault="001A5264"/>
        </w:tc>
        <w:tc>
          <w:tcPr>
            <w:tcW w:w="1436" w:type="dxa"/>
          </w:tcPr>
          <w:p w:rsidR="001A5264" w:rsidRDefault="001A5264"/>
        </w:tc>
      </w:tr>
      <w:tr w:rsidR="001A5264" w:rsidTr="005937FD">
        <w:trPr>
          <w:trHeight w:hRule="exact" w:val="302"/>
        </w:trPr>
        <w:tc>
          <w:tcPr>
            <w:tcW w:w="701" w:type="dxa"/>
          </w:tcPr>
          <w:p w:rsidR="001A5264" w:rsidRDefault="001A5264" w:rsidP="001A5264">
            <w:pPr>
              <w:jc w:val="center"/>
            </w:pPr>
            <w:r>
              <w:t>26</w:t>
            </w:r>
          </w:p>
        </w:tc>
        <w:tc>
          <w:tcPr>
            <w:tcW w:w="942" w:type="dxa"/>
          </w:tcPr>
          <w:p w:rsidR="001A5264" w:rsidRDefault="001A5264"/>
        </w:tc>
        <w:tc>
          <w:tcPr>
            <w:tcW w:w="5812" w:type="dxa"/>
          </w:tcPr>
          <w:p w:rsidR="001A5264" w:rsidRDefault="001A5264"/>
        </w:tc>
        <w:tc>
          <w:tcPr>
            <w:tcW w:w="992" w:type="dxa"/>
          </w:tcPr>
          <w:p w:rsidR="001A5264" w:rsidRDefault="001A5264"/>
        </w:tc>
        <w:tc>
          <w:tcPr>
            <w:tcW w:w="1436" w:type="dxa"/>
          </w:tcPr>
          <w:p w:rsidR="001A5264" w:rsidRDefault="001A5264"/>
        </w:tc>
      </w:tr>
      <w:tr w:rsidR="001A5264" w:rsidTr="005937FD">
        <w:trPr>
          <w:trHeight w:hRule="exact" w:val="302"/>
        </w:trPr>
        <w:tc>
          <w:tcPr>
            <w:tcW w:w="701" w:type="dxa"/>
          </w:tcPr>
          <w:p w:rsidR="001A5264" w:rsidRDefault="001A5264" w:rsidP="001A5264">
            <w:pPr>
              <w:jc w:val="center"/>
            </w:pPr>
            <w:r>
              <w:t>27</w:t>
            </w:r>
          </w:p>
        </w:tc>
        <w:tc>
          <w:tcPr>
            <w:tcW w:w="942" w:type="dxa"/>
          </w:tcPr>
          <w:p w:rsidR="001A5264" w:rsidRDefault="001A5264"/>
        </w:tc>
        <w:tc>
          <w:tcPr>
            <w:tcW w:w="5812" w:type="dxa"/>
          </w:tcPr>
          <w:p w:rsidR="001A5264" w:rsidRDefault="001A5264"/>
        </w:tc>
        <w:tc>
          <w:tcPr>
            <w:tcW w:w="992" w:type="dxa"/>
          </w:tcPr>
          <w:p w:rsidR="001A5264" w:rsidRDefault="001A5264"/>
        </w:tc>
        <w:tc>
          <w:tcPr>
            <w:tcW w:w="1436" w:type="dxa"/>
          </w:tcPr>
          <w:p w:rsidR="001A5264" w:rsidRDefault="001A5264"/>
        </w:tc>
      </w:tr>
      <w:tr w:rsidR="001A5264" w:rsidTr="005937FD">
        <w:trPr>
          <w:trHeight w:hRule="exact" w:val="305"/>
        </w:trPr>
        <w:tc>
          <w:tcPr>
            <w:tcW w:w="701" w:type="dxa"/>
          </w:tcPr>
          <w:p w:rsidR="001A5264" w:rsidRDefault="001A5264" w:rsidP="001A5264">
            <w:pPr>
              <w:jc w:val="center"/>
            </w:pPr>
            <w:r>
              <w:t>28</w:t>
            </w:r>
          </w:p>
        </w:tc>
        <w:tc>
          <w:tcPr>
            <w:tcW w:w="942" w:type="dxa"/>
          </w:tcPr>
          <w:p w:rsidR="001A5264" w:rsidRDefault="001A5264"/>
        </w:tc>
        <w:tc>
          <w:tcPr>
            <w:tcW w:w="5812" w:type="dxa"/>
          </w:tcPr>
          <w:p w:rsidR="001A5264" w:rsidRDefault="001A5264"/>
        </w:tc>
        <w:tc>
          <w:tcPr>
            <w:tcW w:w="992" w:type="dxa"/>
          </w:tcPr>
          <w:p w:rsidR="001A5264" w:rsidRDefault="001A5264"/>
        </w:tc>
        <w:tc>
          <w:tcPr>
            <w:tcW w:w="1436" w:type="dxa"/>
          </w:tcPr>
          <w:p w:rsidR="001A5264" w:rsidRDefault="001A5264"/>
        </w:tc>
      </w:tr>
      <w:tr w:rsidR="001A5264" w:rsidTr="005937FD">
        <w:trPr>
          <w:trHeight w:hRule="exact" w:val="302"/>
        </w:trPr>
        <w:tc>
          <w:tcPr>
            <w:tcW w:w="701" w:type="dxa"/>
          </w:tcPr>
          <w:p w:rsidR="001A5264" w:rsidRDefault="001A5264" w:rsidP="001A5264">
            <w:pPr>
              <w:jc w:val="center"/>
            </w:pPr>
            <w:r>
              <w:t>29</w:t>
            </w:r>
          </w:p>
        </w:tc>
        <w:tc>
          <w:tcPr>
            <w:tcW w:w="942" w:type="dxa"/>
          </w:tcPr>
          <w:p w:rsidR="001A5264" w:rsidRDefault="001A5264"/>
        </w:tc>
        <w:tc>
          <w:tcPr>
            <w:tcW w:w="5812" w:type="dxa"/>
          </w:tcPr>
          <w:p w:rsidR="001A5264" w:rsidRDefault="001A5264"/>
        </w:tc>
        <w:tc>
          <w:tcPr>
            <w:tcW w:w="992" w:type="dxa"/>
          </w:tcPr>
          <w:p w:rsidR="001A5264" w:rsidRDefault="001A5264"/>
        </w:tc>
        <w:tc>
          <w:tcPr>
            <w:tcW w:w="1436" w:type="dxa"/>
          </w:tcPr>
          <w:p w:rsidR="001A5264" w:rsidRDefault="001A5264"/>
        </w:tc>
      </w:tr>
      <w:tr w:rsidR="001A5264" w:rsidTr="005937FD">
        <w:trPr>
          <w:trHeight w:hRule="exact" w:val="303"/>
        </w:trPr>
        <w:tc>
          <w:tcPr>
            <w:tcW w:w="701" w:type="dxa"/>
          </w:tcPr>
          <w:p w:rsidR="001A5264" w:rsidRDefault="001A5264" w:rsidP="001A5264">
            <w:pPr>
              <w:jc w:val="center"/>
            </w:pPr>
            <w:r>
              <w:t>30</w:t>
            </w:r>
          </w:p>
        </w:tc>
        <w:tc>
          <w:tcPr>
            <w:tcW w:w="942" w:type="dxa"/>
          </w:tcPr>
          <w:p w:rsidR="001A5264" w:rsidRDefault="001A5264"/>
        </w:tc>
        <w:tc>
          <w:tcPr>
            <w:tcW w:w="5812" w:type="dxa"/>
          </w:tcPr>
          <w:p w:rsidR="001A5264" w:rsidRDefault="001A5264"/>
        </w:tc>
        <w:tc>
          <w:tcPr>
            <w:tcW w:w="992" w:type="dxa"/>
          </w:tcPr>
          <w:p w:rsidR="001A5264" w:rsidRDefault="001A5264"/>
        </w:tc>
        <w:tc>
          <w:tcPr>
            <w:tcW w:w="1436" w:type="dxa"/>
          </w:tcPr>
          <w:p w:rsidR="001A5264" w:rsidRDefault="001A5264"/>
        </w:tc>
      </w:tr>
      <w:tr w:rsidR="001A5264" w:rsidTr="005937FD">
        <w:trPr>
          <w:trHeight w:hRule="exact" w:val="302"/>
        </w:trPr>
        <w:tc>
          <w:tcPr>
            <w:tcW w:w="701" w:type="dxa"/>
          </w:tcPr>
          <w:p w:rsidR="001A5264" w:rsidRDefault="001A5264" w:rsidP="001A5264">
            <w:pPr>
              <w:jc w:val="center"/>
            </w:pPr>
            <w:r>
              <w:t>31</w:t>
            </w:r>
          </w:p>
        </w:tc>
        <w:tc>
          <w:tcPr>
            <w:tcW w:w="942" w:type="dxa"/>
          </w:tcPr>
          <w:p w:rsidR="001A5264" w:rsidRDefault="001A5264"/>
        </w:tc>
        <w:tc>
          <w:tcPr>
            <w:tcW w:w="5812" w:type="dxa"/>
          </w:tcPr>
          <w:p w:rsidR="001A5264" w:rsidRDefault="001A5264"/>
        </w:tc>
        <w:tc>
          <w:tcPr>
            <w:tcW w:w="992" w:type="dxa"/>
          </w:tcPr>
          <w:p w:rsidR="001A5264" w:rsidRDefault="001A5264"/>
        </w:tc>
        <w:tc>
          <w:tcPr>
            <w:tcW w:w="1436" w:type="dxa"/>
          </w:tcPr>
          <w:p w:rsidR="001A5264" w:rsidRDefault="001A5264"/>
        </w:tc>
      </w:tr>
      <w:tr w:rsidR="001A5264" w:rsidTr="005937FD">
        <w:trPr>
          <w:trHeight w:hRule="exact" w:val="305"/>
        </w:trPr>
        <w:tc>
          <w:tcPr>
            <w:tcW w:w="701" w:type="dxa"/>
          </w:tcPr>
          <w:p w:rsidR="001A5264" w:rsidRDefault="001A5264" w:rsidP="001A5264">
            <w:pPr>
              <w:jc w:val="center"/>
            </w:pPr>
            <w:r>
              <w:t>32</w:t>
            </w:r>
          </w:p>
        </w:tc>
        <w:tc>
          <w:tcPr>
            <w:tcW w:w="942" w:type="dxa"/>
          </w:tcPr>
          <w:p w:rsidR="001A5264" w:rsidRDefault="001A5264"/>
        </w:tc>
        <w:tc>
          <w:tcPr>
            <w:tcW w:w="5812" w:type="dxa"/>
          </w:tcPr>
          <w:p w:rsidR="001A5264" w:rsidRDefault="001A5264"/>
        </w:tc>
        <w:tc>
          <w:tcPr>
            <w:tcW w:w="992" w:type="dxa"/>
          </w:tcPr>
          <w:p w:rsidR="001A5264" w:rsidRDefault="001A5264"/>
        </w:tc>
        <w:tc>
          <w:tcPr>
            <w:tcW w:w="1436" w:type="dxa"/>
          </w:tcPr>
          <w:p w:rsidR="001A5264" w:rsidRDefault="001A5264"/>
        </w:tc>
      </w:tr>
      <w:tr w:rsidR="001A5264" w:rsidTr="005937FD">
        <w:trPr>
          <w:trHeight w:hRule="exact" w:val="302"/>
        </w:trPr>
        <w:tc>
          <w:tcPr>
            <w:tcW w:w="701" w:type="dxa"/>
          </w:tcPr>
          <w:p w:rsidR="001A5264" w:rsidRDefault="001A5264" w:rsidP="001A5264">
            <w:pPr>
              <w:jc w:val="center"/>
            </w:pPr>
            <w:r>
              <w:t>33</w:t>
            </w:r>
          </w:p>
        </w:tc>
        <w:tc>
          <w:tcPr>
            <w:tcW w:w="942" w:type="dxa"/>
          </w:tcPr>
          <w:p w:rsidR="001A5264" w:rsidRDefault="001A5264"/>
        </w:tc>
        <w:tc>
          <w:tcPr>
            <w:tcW w:w="5812" w:type="dxa"/>
          </w:tcPr>
          <w:p w:rsidR="001A5264" w:rsidRDefault="001A5264"/>
        </w:tc>
        <w:tc>
          <w:tcPr>
            <w:tcW w:w="992" w:type="dxa"/>
          </w:tcPr>
          <w:p w:rsidR="001A5264" w:rsidRDefault="001A5264"/>
        </w:tc>
        <w:tc>
          <w:tcPr>
            <w:tcW w:w="1436" w:type="dxa"/>
          </w:tcPr>
          <w:p w:rsidR="001A5264" w:rsidRDefault="001A5264"/>
        </w:tc>
      </w:tr>
    </w:tbl>
    <w:p w:rsidR="00035741" w:rsidRDefault="00035741">
      <w:pPr>
        <w:pStyle w:val="GvdeMetni"/>
        <w:rPr>
          <w:b/>
          <w:sz w:val="20"/>
        </w:rPr>
      </w:pPr>
    </w:p>
    <w:p w:rsidR="005150E6" w:rsidRDefault="005150E6">
      <w:pPr>
        <w:pStyle w:val="GvdeMetni"/>
        <w:rPr>
          <w:b/>
          <w:sz w:val="20"/>
        </w:rPr>
      </w:pPr>
    </w:p>
    <w:p w:rsidR="005150E6" w:rsidRDefault="005150E6">
      <w:pPr>
        <w:pStyle w:val="GvdeMetni"/>
        <w:rPr>
          <w:b/>
          <w:sz w:val="20"/>
        </w:rPr>
      </w:pPr>
    </w:p>
    <w:p w:rsidR="005150E6" w:rsidRDefault="005150E6">
      <w:pPr>
        <w:pStyle w:val="GvdeMetni"/>
        <w:rPr>
          <w:b/>
          <w:sz w:val="20"/>
        </w:rPr>
      </w:pPr>
    </w:p>
    <w:p w:rsidR="005150E6" w:rsidRDefault="005150E6">
      <w:pPr>
        <w:pStyle w:val="GvdeMetni"/>
        <w:rPr>
          <w:b/>
          <w:sz w:val="20"/>
        </w:rPr>
      </w:pPr>
    </w:p>
    <w:p w:rsidR="00035741" w:rsidRDefault="00311D60" w:rsidP="00070BBF">
      <w:pPr>
        <w:pStyle w:val="ListeParagraf"/>
        <w:numPr>
          <w:ilvl w:val="1"/>
          <w:numId w:val="45"/>
        </w:numPr>
        <w:tabs>
          <w:tab w:val="left" w:pos="783"/>
        </w:tabs>
        <w:spacing w:line="636" w:lineRule="auto"/>
        <w:ind w:right="2616" w:firstLine="0"/>
        <w:jc w:val="left"/>
        <w:rPr>
          <w:b/>
          <w:sz w:val="24"/>
        </w:rPr>
      </w:pPr>
      <w:r>
        <w:rPr>
          <w:b/>
          <w:sz w:val="24"/>
        </w:rPr>
        <w:t xml:space="preserve">YALOVA İL </w:t>
      </w:r>
      <w:r w:rsidR="00075D14">
        <w:rPr>
          <w:b/>
          <w:sz w:val="24"/>
        </w:rPr>
        <w:t>TARIM VE ORMAN</w:t>
      </w:r>
      <w:r>
        <w:rPr>
          <w:b/>
          <w:sz w:val="24"/>
        </w:rPr>
        <w:t xml:space="preserve"> MÜDÜRLÜĞÜ GENEL TANITIMI TEŞKİLAT</w:t>
      </w:r>
      <w:r>
        <w:rPr>
          <w:b/>
          <w:spacing w:val="-5"/>
          <w:sz w:val="24"/>
        </w:rPr>
        <w:t xml:space="preserve"> </w:t>
      </w:r>
      <w:r>
        <w:rPr>
          <w:b/>
          <w:sz w:val="24"/>
        </w:rPr>
        <w:t>YAPISI</w:t>
      </w:r>
    </w:p>
    <w:p w:rsidR="00035741" w:rsidRDefault="00311D60" w:rsidP="00070BBF">
      <w:pPr>
        <w:pStyle w:val="GvdeMetni"/>
        <w:spacing w:line="210" w:lineRule="exact"/>
        <w:ind w:left="420"/>
        <w:jc w:val="both"/>
      </w:pPr>
      <w:r>
        <w:t>İl Müdürlüğümüz 8.5.1984 tarih ve 212 Sayılı Kanun Hükmündeki Kararnameye göre hazırlanarak</w:t>
      </w:r>
    </w:p>
    <w:p w:rsidR="00035741" w:rsidRDefault="00311D60" w:rsidP="00311D60">
      <w:pPr>
        <w:pStyle w:val="GvdeMetni"/>
        <w:spacing w:before="149" w:line="360" w:lineRule="auto"/>
        <w:ind w:left="420" w:right="424"/>
        <w:jc w:val="both"/>
      </w:pPr>
      <w:r>
        <w:t xml:space="preserve">17.1.1985 tarihinde yürürlüğe giren Tarım ve Köyişleri Bakanlığının Taşra </w:t>
      </w:r>
      <w:proofErr w:type="gramStart"/>
      <w:r>
        <w:t>Teşkilatı’nın</w:t>
      </w:r>
      <w:proofErr w:type="gramEnd"/>
      <w:r>
        <w:t xml:space="preserve"> Kuruluşu, Görevleri, Çalışma Usul ve Esasları Hakkındaki Yönetmelik’e göre faaliyete başlamıştır. Söz konusu yönetmelikten önce mevcut olan Bakanlık </w:t>
      </w:r>
      <w:proofErr w:type="gramStart"/>
      <w:r>
        <w:t>il</w:t>
      </w:r>
      <w:proofErr w:type="gramEnd"/>
      <w:r>
        <w:t xml:space="preserve"> ve ilçe birimleri bu yönetmeliğin hizmetleri, döner sermaye işletmeleri ile birlikte Bakanlık İl Müdürlüğü ve Bakanlık İlçe Müdürlüklerine verilmiştir.</w:t>
      </w:r>
    </w:p>
    <w:p w:rsidR="00035741" w:rsidRDefault="00311D60">
      <w:pPr>
        <w:pStyle w:val="GvdeMetni"/>
        <w:spacing w:line="360" w:lineRule="auto"/>
        <w:ind w:left="420" w:right="423"/>
        <w:jc w:val="both"/>
      </w:pPr>
      <w:r>
        <w:t>Daha sonra 6.3.1985 tarihinde kabul edilen 3161 sayılı kanun ile Bakanlıkların Kuruluş ve Görev Esasları Hakkında 3046 Sayılı Kanun, Genel Kadro ve Usulü hakkında Kanun Hükmünde Kararname ve İl İdaresi Kanunu Hükümlerine uygun olarak Bakanlığı temsilen il ve ilçe seviyesinde taşra teşkilatı kurulabileceği ve bağlı kuruluşlarında her bölge, il ve ilçede gerektiği hallerde ayrı birimler halinde teşkilatlanabilmeleri hükme bağlanmıştır.</w:t>
      </w:r>
    </w:p>
    <w:p w:rsidR="00035741" w:rsidRDefault="00311D60">
      <w:pPr>
        <w:pStyle w:val="GvdeMetni"/>
        <w:spacing w:line="360" w:lineRule="auto"/>
        <w:ind w:left="420" w:right="423"/>
        <w:jc w:val="both"/>
      </w:pPr>
      <w:proofErr w:type="gramStart"/>
      <w:r>
        <w:t xml:space="preserve">3.6.2011 tarihli 639 sayılı </w:t>
      </w:r>
      <w:r w:rsidR="00070BBF">
        <w:t>Gıda tarım ve Hayvancılık</w:t>
      </w:r>
      <w:r>
        <w:t xml:space="preserve"> Bakanlığının Teşkilat ve Görevleri Hakkında Kanun Hükmünde Kararnamenin 28.</w:t>
      </w:r>
      <w:proofErr w:type="gramEnd"/>
      <w:r>
        <w:t xml:space="preserve"> maddesi hükümlerine dayanarak hazırlanan yönerge kapsamında, </w:t>
      </w:r>
      <w:r w:rsidR="00070BBF">
        <w:t xml:space="preserve">ve Cumhurbaşkanlığı 4 Numaralı Kararnamesi ile </w:t>
      </w:r>
      <w:r w:rsidR="00075D14">
        <w:t>Tarım ve Orman</w:t>
      </w:r>
      <w:r>
        <w:t xml:space="preserve"> Bakanlığı bünyesindeki taşra teşkilatının kuruluşu, görevleri ile çalışma usul ve esasları yeniden düzenlenmiştir.</w:t>
      </w:r>
    </w:p>
    <w:p w:rsidR="00035741" w:rsidRDefault="00311D60">
      <w:pPr>
        <w:pStyle w:val="Balk1"/>
        <w:spacing w:before="205"/>
      </w:pPr>
      <w:r>
        <w:t>İL MÜDÜRLÜĞÜNÜN GÖREVLERİ</w:t>
      </w:r>
    </w:p>
    <w:p w:rsidR="00035741" w:rsidRDefault="00311D60" w:rsidP="00311D60">
      <w:pPr>
        <w:pStyle w:val="GvdeMetni"/>
        <w:tabs>
          <w:tab w:val="left" w:pos="1483"/>
          <w:tab w:val="left" w:pos="2802"/>
          <w:tab w:val="left" w:pos="4222"/>
          <w:tab w:val="left" w:pos="5256"/>
          <w:tab w:val="left" w:pos="6294"/>
          <w:tab w:val="left" w:pos="7565"/>
          <w:tab w:val="left" w:pos="8834"/>
          <w:tab w:val="left" w:pos="9273"/>
        </w:tabs>
        <w:spacing w:before="205" w:line="360" w:lineRule="auto"/>
        <w:ind w:left="420" w:right="340"/>
        <w:jc w:val="both"/>
      </w:pPr>
      <w:r>
        <w:t>Müdürlüğümüz Yalova İl sınırlan içinde “</w:t>
      </w:r>
      <w:r w:rsidR="00075D14">
        <w:t>Tarım ve Orman</w:t>
      </w:r>
      <w:r>
        <w:t xml:space="preserve"> Bakanlığı Taşra Teşkilatı’nın Kuruluşu, Görevleri, Çalışma Usul ve Esasları Hakkında Yönetmelik’e göre”, ilin tarımsal  (  bitki, hayvan ve su ürünleri) üretim faaliyetlerini yönlendirmek, ve güvenilir gıdaya ulaşılabilirlik için hizmetin</w:t>
      </w:r>
      <w:r w:rsidR="001536BE">
        <w:tab/>
        <w:t xml:space="preserve">gerektirdiği </w:t>
      </w:r>
      <w:r>
        <w:t>planlamaları</w:t>
      </w:r>
      <w:r>
        <w:tab/>
        <w:t>yapmak,</w:t>
      </w:r>
      <w:r>
        <w:tab/>
        <w:t>projeleri</w:t>
      </w:r>
      <w:r>
        <w:tab/>
        <w:t>ha</w:t>
      </w:r>
      <w:r w:rsidR="001536BE">
        <w:t>zırlamak</w:t>
      </w:r>
      <w:r w:rsidR="001536BE">
        <w:tab/>
        <w:t>uygulamak</w:t>
      </w:r>
      <w:r w:rsidR="001536BE">
        <w:tab/>
        <w:t>ve</w:t>
      </w:r>
      <w:r w:rsidR="001536BE">
        <w:tab/>
        <w:t xml:space="preserve">sonuçları </w:t>
      </w:r>
      <w:r w:rsidR="00817EF5">
        <w:t>d</w:t>
      </w:r>
      <w:r>
        <w:t>eğerlendirmek, üreticinin ihtiyacı olan girdileri temin ve tevzii etmek, yeni teknolojik gelişmeleri üreticiye yaymak üzere faaliyetlerini</w:t>
      </w:r>
      <w:r>
        <w:rPr>
          <w:spacing w:val="-15"/>
        </w:rPr>
        <w:t xml:space="preserve"> </w:t>
      </w:r>
      <w:r>
        <w:t>gerçekleştirmektedir.</w:t>
      </w:r>
    </w:p>
    <w:p w:rsidR="00035741" w:rsidRDefault="00035741">
      <w:pPr>
        <w:pStyle w:val="GvdeMetni"/>
        <w:spacing w:before="7"/>
        <w:rPr>
          <w:sz w:val="14"/>
        </w:rPr>
      </w:pPr>
    </w:p>
    <w:p w:rsidR="00035741" w:rsidRDefault="00311D60">
      <w:pPr>
        <w:pStyle w:val="GvdeMetni"/>
        <w:spacing w:before="52" w:line="360" w:lineRule="auto"/>
        <w:ind w:left="420" w:right="3124"/>
      </w:pPr>
      <w:r>
        <w:t xml:space="preserve">Bu çalışmaları aşağıdaki faaliyet alanları </w:t>
      </w:r>
      <w:proofErr w:type="gramStart"/>
      <w:r>
        <w:t>içinde</w:t>
      </w:r>
      <w:r w:rsidR="00817EF5">
        <w:t xml:space="preserve"> </w:t>
      </w:r>
      <w:r>
        <w:rPr>
          <w:spacing w:val="-15"/>
        </w:rPr>
        <w:t xml:space="preserve"> </w:t>
      </w:r>
      <w:r>
        <w:t>özetlemek</w:t>
      </w:r>
      <w:proofErr w:type="gramEnd"/>
      <w:r>
        <w:rPr>
          <w:spacing w:val="-3"/>
        </w:rPr>
        <w:t xml:space="preserve"> </w:t>
      </w:r>
      <w:r>
        <w:t xml:space="preserve">mümkündür; </w:t>
      </w:r>
      <w:r>
        <w:rPr>
          <w:noProof/>
          <w:lang w:val="tr-TR" w:eastAsia="tr-TR"/>
        </w:rPr>
        <w:drawing>
          <wp:inline distT="0" distB="0" distL="0" distR="0" wp14:anchorId="619E848F" wp14:editId="195053B1">
            <wp:extent cx="126365" cy="12636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126365" cy="126365"/>
                    </a:xfrm>
                    <a:prstGeom prst="rect">
                      <a:avLst/>
                    </a:prstGeom>
                  </pic:spPr>
                </pic:pic>
              </a:graphicData>
            </a:graphic>
          </wp:inline>
        </w:drawing>
      </w:r>
      <w:r>
        <w:rPr>
          <w:rFonts w:ascii="Times New Roman" w:hAnsi="Times New Roman"/>
        </w:rPr>
        <w:t xml:space="preserve">  </w:t>
      </w:r>
      <w:r>
        <w:rPr>
          <w:rFonts w:ascii="Times New Roman" w:hAnsi="Times New Roman"/>
          <w:spacing w:val="-19"/>
        </w:rPr>
        <w:t xml:space="preserve"> </w:t>
      </w:r>
      <w:r>
        <w:t>İlin tarımsal envanterini çıkarmak ve üretim potansiyelini</w:t>
      </w:r>
      <w:r>
        <w:rPr>
          <w:spacing w:val="-23"/>
        </w:rPr>
        <w:t xml:space="preserve"> </w:t>
      </w:r>
      <w:r>
        <w:t>belirlemek,</w:t>
      </w:r>
    </w:p>
    <w:p w:rsidR="00035741" w:rsidRDefault="00311D60">
      <w:pPr>
        <w:pStyle w:val="GvdeMetni"/>
        <w:spacing w:line="360" w:lineRule="auto"/>
        <w:ind w:left="780" w:right="419" w:hanging="361"/>
        <w:jc w:val="both"/>
      </w:pPr>
      <w:r>
        <w:rPr>
          <w:noProof/>
          <w:lang w:val="tr-TR" w:eastAsia="tr-TR"/>
        </w:rPr>
        <w:lastRenderedPageBreak/>
        <w:drawing>
          <wp:inline distT="0" distB="0" distL="0" distR="0" wp14:anchorId="39A77CCD" wp14:editId="696B9398">
            <wp:extent cx="126365" cy="12700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126365" cy="127000"/>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t>Çevreye duyarlı doğal kaynakların korunması ve sürdürülebilirlikle ilgili yeni teknolojileri ve bilgileri çiftçilere ulaştırabilmek, ilin tarımsal yayım programım hazırlamak programın gerçekleşebilmesi için üretici, üretici örgütleri, üniversite, özel sektör ile işbirliği</w:t>
      </w:r>
      <w:r>
        <w:rPr>
          <w:spacing w:val="-26"/>
        </w:rPr>
        <w:t xml:space="preserve"> </w:t>
      </w:r>
      <w:r>
        <w:t>yapmak,</w:t>
      </w:r>
    </w:p>
    <w:p w:rsidR="00035741" w:rsidRDefault="00311D60">
      <w:pPr>
        <w:pStyle w:val="GvdeMetni"/>
        <w:spacing w:line="360" w:lineRule="auto"/>
        <w:ind w:left="780" w:right="421" w:hanging="361"/>
        <w:jc w:val="both"/>
      </w:pPr>
      <w:r>
        <w:rPr>
          <w:noProof/>
          <w:lang w:val="tr-TR" w:eastAsia="tr-TR"/>
        </w:rPr>
        <w:drawing>
          <wp:inline distT="0" distB="0" distL="0" distR="0" wp14:anchorId="5F0A273A" wp14:editId="238FC353">
            <wp:extent cx="126365" cy="12700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126365" cy="127000"/>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t>Tarım ürünlerinin işlenip, değerlendirilmesine, pazarlanmasına ve bunun için gerekli tesislerin kurdurulmasına yardımcı olacak çalışmaları yapmak, bu konuda üreticileri ve müteşebbisleri yönlendirmek,</w:t>
      </w:r>
    </w:p>
    <w:p w:rsidR="00035741" w:rsidRDefault="00311D60">
      <w:pPr>
        <w:pStyle w:val="GvdeMetni"/>
        <w:spacing w:line="293" w:lineRule="exact"/>
        <w:ind w:left="420"/>
      </w:pPr>
      <w:r>
        <w:rPr>
          <w:noProof/>
          <w:lang w:val="tr-TR" w:eastAsia="tr-TR"/>
        </w:rPr>
        <w:drawing>
          <wp:inline distT="0" distB="0" distL="0" distR="0" wp14:anchorId="5D45062A" wp14:editId="3C0A703F">
            <wp:extent cx="126365" cy="126365"/>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126365" cy="126365"/>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t>Tarımla ilgili her türlü istatistiki bilginin zamanında toplanmasını</w:t>
      </w:r>
      <w:r>
        <w:rPr>
          <w:spacing w:val="-28"/>
        </w:rPr>
        <w:t xml:space="preserve"> </w:t>
      </w:r>
      <w:r>
        <w:t>sağlamak,</w:t>
      </w:r>
    </w:p>
    <w:p w:rsidR="00035741" w:rsidRDefault="00311D60">
      <w:pPr>
        <w:pStyle w:val="GvdeMetni"/>
        <w:spacing w:before="146" w:line="360" w:lineRule="auto"/>
        <w:ind w:left="780" w:right="414" w:hanging="361"/>
        <w:jc w:val="both"/>
      </w:pPr>
      <w:r>
        <w:rPr>
          <w:noProof/>
          <w:lang w:val="tr-TR" w:eastAsia="tr-TR"/>
        </w:rPr>
        <w:drawing>
          <wp:inline distT="0" distB="0" distL="0" distR="0" wp14:anchorId="7780E571" wp14:editId="26EF27F9">
            <wp:extent cx="126365" cy="126364"/>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126365" cy="126364"/>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t>İl dahilinde hayvansal ve bitkisel hastalık ve zararlıları belirlemek, koruma programlarını hazırlamak ve</w:t>
      </w:r>
      <w:r>
        <w:rPr>
          <w:spacing w:val="-10"/>
        </w:rPr>
        <w:t xml:space="preserve"> </w:t>
      </w:r>
      <w:r>
        <w:t>uygulamak,</w:t>
      </w:r>
    </w:p>
    <w:p w:rsidR="00035741" w:rsidRDefault="00311D60">
      <w:pPr>
        <w:pStyle w:val="GvdeMetni"/>
        <w:spacing w:line="360" w:lineRule="auto"/>
        <w:ind w:left="780" w:right="425" w:hanging="361"/>
        <w:jc w:val="both"/>
      </w:pPr>
      <w:r>
        <w:rPr>
          <w:noProof/>
          <w:lang w:val="tr-TR" w:eastAsia="tr-TR"/>
        </w:rPr>
        <w:drawing>
          <wp:inline distT="0" distB="0" distL="0" distR="0" wp14:anchorId="3FDD421D" wp14:editId="263E3764">
            <wp:extent cx="126365" cy="126364"/>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9" cstate="print"/>
                    <a:stretch>
                      <a:fillRect/>
                    </a:stretch>
                  </pic:blipFill>
                  <pic:spPr>
                    <a:xfrm>
                      <a:off x="0" y="0"/>
                      <a:ext cx="126365" cy="126364"/>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t xml:space="preserve">Suni tohumlama hizmetlerini yürütmek ve soy kütüğü sisteminin yaygınlaştırılması için </w:t>
      </w:r>
      <w:proofErr w:type="gramStart"/>
      <w:r>
        <w:t>il</w:t>
      </w:r>
      <w:proofErr w:type="gramEnd"/>
      <w:r>
        <w:t xml:space="preserve"> bazında çalışmalar</w:t>
      </w:r>
      <w:r>
        <w:rPr>
          <w:spacing w:val="-1"/>
        </w:rPr>
        <w:t xml:space="preserve"> </w:t>
      </w:r>
      <w:r>
        <w:t>yapmak,</w:t>
      </w:r>
    </w:p>
    <w:p w:rsidR="00035741" w:rsidRDefault="00311D60">
      <w:pPr>
        <w:pStyle w:val="GvdeMetni"/>
        <w:spacing w:before="2" w:line="360" w:lineRule="auto"/>
        <w:ind w:left="780" w:right="422" w:hanging="361"/>
        <w:jc w:val="both"/>
      </w:pPr>
      <w:r>
        <w:rPr>
          <w:noProof/>
          <w:lang w:val="tr-TR" w:eastAsia="tr-TR"/>
        </w:rPr>
        <w:drawing>
          <wp:inline distT="0" distB="0" distL="0" distR="0" wp14:anchorId="3BDFBD89" wp14:editId="1177122E">
            <wp:extent cx="126365" cy="127000"/>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9" cstate="print"/>
                    <a:stretch>
                      <a:fillRect/>
                    </a:stretch>
                  </pic:blipFill>
                  <pic:spPr>
                    <a:xfrm>
                      <a:off x="0" y="0"/>
                      <a:ext cx="126365" cy="127000"/>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t>Tarım ve kırsal kalkınma projeleri hazırlamak, projeye dayalı işletmelerin kredi taleplerini incelemek,</w:t>
      </w:r>
    </w:p>
    <w:p w:rsidR="00035741" w:rsidRDefault="00311D60">
      <w:pPr>
        <w:pStyle w:val="GvdeMetni"/>
        <w:ind w:left="420"/>
      </w:pPr>
      <w:r>
        <w:rPr>
          <w:noProof/>
          <w:lang w:val="tr-TR" w:eastAsia="tr-TR"/>
        </w:rPr>
        <w:drawing>
          <wp:inline distT="0" distB="0" distL="0" distR="0" wp14:anchorId="20012749" wp14:editId="674CD450">
            <wp:extent cx="126365" cy="126364"/>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9" cstate="print"/>
                    <a:stretch>
                      <a:fillRect/>
                    </a:stretch>
                  </pic:blipFill>
                  <pic:spPr>
                    <a:xfrm>
                      <a:off x="0" y="0"/>
                      <a:ext cx="126365" cy="126364"/>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t>Toplumun güvenilir gıdaya ulaşımını</w:t>
      </w:r>
      <w:r>
        <w:rPr>
          <w:spacing w:val="-10"/>
        </w:rPr>
        <w:t xml:space="preserve"> </w:t>
      </w:r>
      <w:r>
        <w:t>sağlamak</w:t>
      </w:r>
    </w:p>
    <w:p w:rsidR="00035741" w:rsidRDefault="00311D60">
      <w:pPr>
        <w:pStyle w:val="GvdeMetni"/>
        <w:spacing w:before="146" w:line="360" w:lineRule="auto"/>
        <w:ind w:left="780" w:right="421" w:hanging="361"/>
        <w:jc w:val="both"/>
      </w:pPr>
      <w:r>
        <w:rPr>
          <w:noProof/>
          <w:lang w:val="tr-TR" w:eastAsia="tr-TR"/>
        </w:rPr>
        <w:drawing>
          <wp:inline distT="0" distB="0" distL="0" distR="0" wp14:anchorId="0979F521" wp14:editId="26BDB454">
            <wp:extent cx="126365" cy="126364"/>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9" cstate="print"/>
                    <a:stretch>
                      <a:fillRect/>
                    </a:stretch>
                  </pic:blipFill>
                  <pic:spPr>
                    <a:xfrm>
                      <a:off x="0" y="0"/>
                      <a:ext cx="126365" cy="126364"/>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t>İl dahilinde ilaç bayileri ve ilgili kişileri gıda ve yem stoklarını kontrol etmek, etüt ve envanterlerini hazırlamak, teknik ve sağlık şartları bakımından gerekli denetimleri</w:t>
      </w:r>
      <w:r>
        <w:rPr>
          <w:spacing w:val="-30"/>
        </w:rPr>
        <w:t xml:space="preserve"> </w:t>
      </w:r>
      <w:r>
        <w:t>yapmak,</w:t>
      </w:r>
    </w:p>
    <w:p w:rsidR="00035741" w:rsidRDefault="00311D60">
      <w:pPr>
        <w:pStyle w:val="GvdeMetni"/>
        <w:spacing w:line="360" w:lineRule="auto"/>
        <w:ind w:left="780" w:right="419" w:hanging="361"/>
        <w:jc w:val="both"/>
      </w:pPr>
      <w:r>
        <w:rPr>
          <w:noProof/>
          <w:lang w:val="tr-TR" w:eastAsia="tr-TR"/>
        </w:rPr>
        <w:drawing>
          <wp:inline distT="0" distB="0" distL="0" distR="0" wp14:anchorId="56BBBCFA" wp14:editId="7B4DA114">
            <wp:extent cx="126365" cy="126998"/>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9" cstate="print"/>
                    <a:stretch>
                      <a:fillRect/>
                    </a:stretch>
                  </pic:blipFill>
                  <pic:spPr>
                    <a:xfrm>
                      <a:off x="0" y="0"/>
                      <a:ext cx="126365" cy="126998"/>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t>Su ürünleri ve su ürünleri kaynaklarının sürdürülebilirlik temelinde işletilmesi ile ilgili çalışmalar yapmak,</w:t>
      </w:r>
    </w:p>
    <w:p w:rsidR="00035741" w:rsidRDefault="00311D60">
      <w:pPr>
        <w:pStyle w:val="GvdeMetni"/>
        <w:spacing w:before="1" w:line="293" w:lineRule="exact"/>
        <w:ind w:left="420"/>
      </w:pPr>
      <w:r>
        <w:rPr>
          <w:noProof/>
          <w:lang w:val="tr-TR" w:eastAsia="tr-TR"/>
        </w:rPr>
        <w:drawing>
          <wp:inline distT="0" distB="0" distL="0" distR="0" wp14:anchorId="6C29696F" wp14:editId="0BBEBA31">
            <wp:extent cx="126365" cy="126366"/>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9" cstate="print"/>
                    <a:stretch>
                      <a:fillRect/>
                    </a:stretch>
                  </pic:blipFill>
                  <pic:spPr>
                    <a:xfrm>
                      <a:off x="0" y="0"/>
                      <a:ext cx="126365" cy="126366"/>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t>Kayıt sistemleri veri girişleri ve destekleme uygulamalarını</w:t>
      </w:r>
      <w:r>
        <w:rPr>
          <w:spacing w:val="-15"/>
        </w:rPr>
        <w:t xml:space="preserve"> </w:t>
      </w:r>
      <w:r>
        <w:t>yapmak,</w:t>
      </w:r>
    </w:p>
    <w:p w:rsidR="00035741" w:rsidRDefault="00311D60">
      <w:pPr>
        <w:pStyle w:val="GvdeMetni"/>
        <w:spacing w:before="146" w:line="360" w:lineRule="auto"/>
        <w:ind w:left="780" w:right="421" w:hanging="361"/>
        <w:jc w:val="both"/>
      </w:pPr>
      <w:r>
        <w:rPr>
          <w:noProof/>
          <w:lang w:val="tr-TR" w:eastAsia="tr-TR"/>
        </w:rPr>
        <w:drawing>
          <wp:inline distT="0" distB="0" distL="0" distR="0" wp14:anchorId="2EF9AED0" wp14:editId="3BB42034">
            <wp:extent cx="126365" cy="126364"/>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9" cstate="print"/>
                    <a:stretch>
                      <a:fillRect/>
                    </a:stretch>
                  </pic:blipFill>
                  <pic:spPr>
                    <a:xfrm>
                      <a:off x="0" y="0"/>
                      <a:ext cx="126365" cy="126364"/>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t>Çiftçi malları korunması, tabii afet yardım yapılmasını sağlamak için ilgili kuruluşlarla işbirliği yapmak ve çalışmalara yardımcı</w:t>
      </w:r>
      <w:r>
        <w:rPr>
          <w:spacing w:val="-7"/>
        </w:rPr>
        <w:t xml:space="preserve"> </w:t>
      </w:r>
      <w:r>
        <w:t>olmak,</w:t>
      </w:r>
    </w:p>
    <w:p w:rsidR="00035741" w:rsidRDefault="00311D60">
      <w:pPr>
        <w:pStyle w:val="GvdeMetni"/>
        <w:spacing w:before="2"/>
        <w:ind w:left="420"/>
      </w:pPr>
      <w:r>
        <w:rPr>
          <w:noProof/>
          <w:lang w:val="tr-TR" w:eastAsia="tr-TR"/>
        </w:rPr>
        <w:drawing>
          <wp:inline distT="0" distB="0" distL="0" distR="0" wp14:anchorId="08443F0A" wp14:editId="3D33156F">
            <wp:extent cx="126365" cy="126366"/>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9" cstate="print"/>
                    <a:stretch>
                      <a:fillRect/>
                    </a:stretch>
                  </pic:blipFill>
                  <pic:spPr>
                    <a:xfrm>
                      <a:off x="0" y="0"/>
                      <a:ext cx="126365" cy="126366"/>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t>Köy el sanatlarının geliştirilmesi ve mamullerinin pazarlanmasına yardımcı</w:t>
      </w:r>
      <w:r>
        <w:rPr>
          <w:spacing w:val="-19"/>
        </w:rPr>
        <w:t xml:space="preserve"> </w:t>
      </w:r>
      <w:r>
        <w:t>olmak,</w:t>
      </w:r>
    </w:p>
    <w:p w:rsidR="00035741" w:rsidRDefault="00311D60">
      <w:pPr>
        <w:pStyle w:val="GvdeMetni"/>
        <w:spacing w:before="147" w:line="360" w:lineRule="auto"/>
        <w:ind w:left="780" w:right="424" w:hanging="361"/>
        <w:jc w:val="both"/>
      </w:pPr>
      <w:r>
        <w:rPr>
          <w:noProof/>
          <w:lang w:val="tr-TR" w:eastAsia="tr-TR"/>
        </w:rPr>
        <w:drawing>
          <wp:inline distT="0" distB="0" distL="0" distR="0" wp14:anchorId="6BCA2301" wp14:editId="44ADDBD8">
            <wp:extent cx="126365" cy="126364"/>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9" cstate="print"/>
                    <a:stretch>
                      <a:fillRect/>
                    </a:stretch>
                  </pic:blipFill>
                  <pic:spPr>
                    <a:xfrm>
                      <a:off x="0" y="0"/>
                      <a:ext cx="126365" cy="126364"/>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t xml:space="preserve">Çiftçilerin kooperatif veya birlik şeklinde teşkilatlanmasını teşvik etmek, etüt ve projeler hazırlamak, </w:t>
      </w:r>
      <w:proofErr w:type="gramStart"/>
      <w:r>
        <w:t>mali</w:t>
      </w:r>
      <w:proofErr w:type="gramEnd"/>
      <w:r>
        <w:t xml:space="preserve"> yardımda bulunmak ve</w:t>
      </w:r>
      <w:r>
        <w:rPr>
          <w:spacing w:val="-14"/>
        </w:rPr>
        <w:t xml:space="preserve"> </w:t>
      </w:r>
      <w:r>
        <w:t>denetlemek,</w:t>
      </w:r>
    </w:p>
    <w:p w:rsidR="00065EAD" w:rsidRDefault="00311D60" w:rsidP="00065EAD">
      <w:pPr>
        <w:pStyle w:val="GvdeMetni"/>
        <w:numPr>
          <w:ilvl w:val="0"/>
          <w:numId w:val="46"/>
        </w:numPr>
        <w:spacing w:before="146" w:line="360" w:lineRule="auto"/>
        <w:ind w:left="851" w:right="420" w:hanging="425"/>
        <w:jc w:val="both"/>
      </w:pPr>
      <w:r>
        <w:t>Tarım Sigortaları Kanunu çerçevesindeki uygulamaların yaygınlaştırılmasına yönelik eğitim yayım ve tanıtım çalışmaları</w:t>
      </w:r>
      <w:r w:rsidRPr="00065EAD">
        <w:rPr>
          <w:spacing w:val="-9"/>
        </w:rPr>
        <w:t xml:space="preserve"> </w:t>
      </w:r>
      <w:r>
        <w:t>yapmak,</w:t>
      </w:r>
    </w:p>
    <w:p w:rsidR="00065EAD" w:rsidRDefault="00311D60" w:rsidP="00065EAD">
      <w:pPr>
        <w:pStyle w:val="GvdeMetni"/>
        <w:numPr>
          <w:ilvl w:val="0"/>
          <w:numId w:val="46"/>
        </w:numPr>
        <w:spacing w:before="146" w:line="360" w:lineRule="auto"/>
        <w:ind w:left="851" w:right="420" w:hanging="425"/>
        <w:jc w:val="both"/>
      </w:pPr>
      <w:r>
        <w:t>Çiftçi çocukları ve gençleri için eğitim programları ve projeleri</w:t>
      </w:r>
      <w:r w:rsidRPr="00065EAD">
        <w:rPr>
          <w:spacing w:val="-27"/>
        </w:rPr>
        <w:t xml:space="preserve"> </w:t>
      </w:r>
      <w:r>
        <w:t>uygulamaktır.</w:t>
      </w:r>
    </w:p>
    <w:p w:rsidR="00035741" w:rsidRDefault="00311D60" w:rsidP="00065EAD">
      <w:pPr>
        <w:pStyle w:val="GvdeMetni"/>
        <w:numPr>
          <w:ilvl w:val="0"/>
          <w:numId w:val="46"/>
        </w:numPr>
        <w:spacing w:before="146" w:line="360" w:lineRule="auto"/>
        <w:ind w:left="851" w:right="420" w:hanging="425"/>
        <w:jc w:val="both"/>
      </w:pPr>
      <w:r w:rsidRPr="00065EAD">
        <w:rPr>
          <w:rFonts w:ascii="Times New Roman" w:hAnsi="Times New Roman"/>
          <w:sz w:val="20"/>
        </w:rPr>
        <w:t xml:space="preserve"> </w:t>
      </w:r>
      <w:r w:rsidRPr="00065EAD">
        <w:rPr>
          <w:rFonts w:ascii="Times New Roman" w:hAnsi="Times New Roman"/>
          <w:spacing w:val="11"/>
          <w:sz w:val="20"/>
        </w:rPr>
        <w:t xml:space="preserve"> </w:t>
      </w:r>
      <w:r>
        <w:t xml:space="preserve">İl Müdürlüğümüz bu çalışmaları, Şube Müdürlükleri, İlçe Müdürlükleri personeli kanalı ile </w:t>
      </w:r>
      <w:r>
        <w:lastRenderedPageBreak/>
        <w:t>yürütmektedir.</w:t>
      </w:r>
    </w:p>
    <w:p w:rsidR="00035741" w:rsidRDefault="00311D60">
      <w:pPr>
        <w:pStyle w:val="GvdeMetni"/>
        <w:spacing w:line="293" w:lineRule="exact"/>
        <w:ind w:left="620"/>
      </w:pPr>
      <w:proofErr w:type="gramStart"/>
      <w:r>
        <w:t>İl Müdürlüğümüz aşağıdaki şube müdürlüklerinden meydana gelmektedir.</w:t>
      </w:r>
      <w:proofErr w:type="gramEnd"/>
    </w:p>
    <w:p w:rsidR="00035741" w:rsidRDefault="00035741">
      <w:pPr>
        <w:pStyle w:val="GvdeMetni"/>
        <w:spacing w:before="2"/>
      </w:pPr>
    </w:p>
    <w:p w:rsidR="00035741" w:rsidRDefault="00311D60">
      <w:pPr>
        <w:pStyle w:val="Balk1"/>
        <w:ind w:left="620"/>
        <w:jc w:val="left"/>
      </w:pPr>
      <w:r>
        <w:t>Ana Hizmet Birimleri:</w:t>
      </w:r>
    </w:p>
    <w:p w:rsidR="00035741" w:rsidRDefault="00311D60">
      <w:pPr>
        <w:pStyle w:val="ListeParagraf"/>
        <w:numPr>
          <w:ilvl w:val="2"/>
          <w:numId w:val="45"/>
        </w:numPr>
        <w:tabs>
          <w:tab w:val="left" w:pos="981"/>
        </w:tabs>
        <w:ind w:hanging="360"/>
        <w:rPr>
          <w:sz w:val="24"/>
        </w:rPr>
      </w:pPr>
      <w:r>
        <w:rPr>
          <w:sz w:val="24"/>
        </w:rPr>
        <w:t>Gıda ve Yem Şube</w:t>
      </w:r>
      <w:r>
        <w:rPr>
          <w:spacing w:val="-11"/>
          <w:sz w:val="24"/>
        </w:rPr>
        <w:t xml:space="preserve"> </w:t>
      </w:r>
      <w:r>
        <w:rPr>
          <w:sz w:val="24"/>
        </w:rPr>
        <w:t>Müdürlüğü</w:t>
      </w:r>
    </w:p>
    <w:p w:rsidR="00035741" w:rsidRDefault="00311D60">
      <w:pPr>
        <w:pStyle w:val="ListeParagraf"/>
        <w:numPr>
          <w:ilvl w:val="2"/>
          <w:numId w:val="45"/>
        </w:numPr>
        <w:tabs>
          <w:tab w:val="left" w:pos="981"/>
        </w:tabs>
        <w:spacing w:before="146"/>
        <w:ind w:hanging="360"/>
        <w:rPr>
          <w:sz w:val="24"/>
        </w:rPr>
      </w:pPr>
      <w:r>
        <w:rPr>
          <w:sz w:val="24"/>
        </w:rPr>
        <w:t>Bitkisel Üretim ve Bitki Sağlığı Şube</w:t>
      </w:r>
      <w:r>
        <w:rPr>
          <w:spacing w:val="-16"/>
          <w:sz w:val="24"/>
        </w:rPr>
        <w:t xml:space="preserve"> </w:t>
      </w:r>
      <w:r>
        <w:rPr>
          <w:sz w:val="24"/>
        </w:rPr>
        <w:t>Müdürlüğü</w:t>
      </w:r>
    </w:p>
    <w:p w:rsidR="00035741" w:rsidRDefault="00311D60">
      <w:pPr>
        <w:pStyle w:val="ListeParagraf"/>
        <w:numPr>
          <w:ilvl w:val="2"/>
          <w:numId w:val="45"/>
        </w:numPr>
        <w:tabs>
          <w:tab w:val="left" w:pos="981"/>
        </w:tabs>
        <w:spacing w:before="146"/>
        <w:ind w:hanging="360"/>
        <w:rPr>
          <w:sz w:val="24"/>
        </w:rPr>
      </w:pPr>
      <w:r>
        <w:rPr>
          <w:sz w:val="24"/>
        </w:rPr>
        <w:t>Hayvan Sağlığı ve Yetiştiriciliği Şube</w:t>
      </w:r>
      <w:r>
        <w:rPr>
          <w:spacing w:val="-14"/>
          <w:sz w:val="24"/>
        </w:rPr>
        <w:t xml:space="preserve"> </w:t>
      </w:r>
      <w:r>
        <w:rPr>
          <w:sz w:val="24"/>
        </w:rPr>
        <w:t>Müdürlüğü</w:t>
      </w:r>
    </w:p>
    <w:p w:rsidR="00035741" w:rsidRDefault="00311D60">
      <w:pPr>
        <w:pStyle w:val="ListeParagraf"/>
        <w:numPr>
          <w:ilvl w:val="2"/>
          <w:numId w:val="45"/>
        </w:numPr>
        <w:tabs>
          <w:tab w:val="left" w:pos="981"/>
        </w:tabs>
        <w:spacing w:before="146"/>
        <w:ind w:hanging="360"/>
        <w:rPr>
          <w:sz w:val="24"/>
        </w:rPr>
      </w:pPr>
      <w:r>
        <w:rPr>
          <w:sz w:val="24"/>
        </w:rPr>
        <w:t>Çayır Mera ve Yem Bitkileri Şube</w:t>
      </w:r>
      <w:r>
        <w:rPr>
          <w:spacing w:val="-13"/>
          <w:sz w:val="24"/>
        </w:rPr>
        <w:t xml:space="preserve"> </w:t>
      </w:r>
      <w:r>
        <w:rPr>
          <w:sz w:val="24"/>
        </w:rPr>
        <w:t>Müdürlüğü</w:t>
      </w:r>
    </w:p>
    <w:p w:rsidR="00035741" w:rsidRDefault="00311D60">
      <w:pPr>
        <w:pStyle w:val="ListeParagraf"/>
        <w:numPr>
          <w:ilvl w:val="2"/>
          <w:numId w:val="45"/>
        </w:numPr>
        <w:tabs>
          <w:tab w:val="left" w:pos="981"/>
        </w:tabs>
        <w:spacing w:before="146"/>
        <w:ind w:hanging="360"/>
        <w:rPr>
          <w:sz w:val="24"/>
        </w:rPr>
      </w:pPr>
      <w:r>
        <w:rPr>
          <w:sz w:val="24"/>
        </w:rPr>
        <w:t>Kırsal Kalkınma ve Örgütlenme Şube</w:t>
      </w:r>
      <w:r>
        <w:rPr>
          <w:spacing w:val="-16"/>
          <w:sz w:val="24"/>
        </w:rPr>
        <w:t xml:space="preserve"> </w:t>
      </w:r>
      <w:r>
        <w:rPr>
          <w:sz w:val="24"/>
        </w:rPr>
        <w:t>Müdürlüğü</w:t>
      </w:r>
    </w:p>
    <w:p w:rsidR="00035741" w:rsidRDefault="00311D60">
      <w:pPr>
        <w:pStyle w:val="ListeParagraf"/>
        <w:numPr>
          <w:ilvl w:val="2"/>
          <w:numId w:val="45"/>
        </w:numPr>
        <w:tabs>
          <w:tab w:val="left" w:pos="981"/>
        </w:tabs>
        <w:spacing w:before="146"/>
        <w:ind w:hanging="360"/>
        <w:rPr>
          <w:sz w:val="24"/>
        </w:rPr>
      </w:pPr>
      <w:r>
        <w:rPr>
          <w:sz w:val="24"/>
        </w:rPr>
        <w:t>Koordinasyon ve Tarımsal Veriler Şube</w:t>
      </w:r>
      <w:r>
        <w:rPr>
          <w:spacing w:val="-16"/>
          <w:sz w:val="24"/>
        </w:rPr>
        <w:t xml:space="preserve"> </w:t>
      </w:r>
      <w:r>
        <w:rPr>
          <w:sz w:val="24"/>
        </w:rPr>
        <w:t>Müdürlüğü</w:t>
      </w:r>
    </w:p>
    <w:p w:rsidR="00035741" w:rsidRDefault="00311D60">
      <w:pPr>
        <w:pStyle w:val="ListeParagraf"/>
        <w:numPr>
          <w:ilvl w:val="2"/>
          <w:numId w:val="45"/>
        </w:numPr>
        <w:tabs>
          <w:tab w:val="left" w:pos="981"/>
        </w:tabs>
        <w:spacing w:before="146"/>
        <w:ind w:hanging="360"/>
        <w:rPr>
          <w:sz w:val="24"/>
        </w:rPr>
      </w:pPr>
      <w:r>
        <w:rPr>
          <w:sz w:val="24"/>
        </w:rPr>
        <w:t>Balıkçılık ve Su Ürünleri Şube</w:t>
      </w:r>
      <w:r>
        <w:rPr>
          <w:spacing w:val="-13"/>
          <w:sz w:val="24"/>
        </w:rPr>
        <w:t xml:space="preserve"> </w:t>
      </w:r>
      <w:r>
        <w:rPr>
          <w:sz w:val="24"/>
        </w:rPr>
        <w:t>Müdürlüğü</w:t>
      </w:r>
    </w:p>
    <w:p w:rsidR="00035741" w:rsidRDefault="004A4169">
      <w:pPr>
        <w:pStyle w:val="ListeParagraf"/>
        <w:numPr>
          <w:ilvl w:val="2"/>
          <w:numId w:val="45"/>
        </w:numPr>
        <w:tabs>
          <w:tab w:val="left" w:pos="981"/>
        </w:tabs>
        <w:spacing w:before="146"/>
        <w:ind w:hanging="360"/>
        <w:rPr>
          <w:sz w:val="24"/>
        </w:rPr>
      </w:pPr>
      <w:r>
        <w:rPr>
          <w:sz w:val="24"/>
        </w:rPr>
        <w:t xml:space="preserve">Arazi Toplulaştırma ve Tarımsal Altyapı </w:t>
      </w:r>
      <w:r w:rsidR="00311D60">
        <w:rPr>
          <w:sz w:val="24"/>
        </w:rPr>
        <w:t>Şube</w:t>
      </w:r>
      <w:r w:rsidR="00311D60">
        <w:rPr>
          <w:spacing w:val="-19"/>
          <w:sz w:val="24"/>
        </w:rPr>
        <w:t xml:space="preserve"> </w:t>
      </w:r>
      <w:r w:rsidR="00311D60">
        <w:rPr>
          <w:sz w:val="24"/>
        </w:rPr>
        <w:t>Müdürlüğü</w:t>
      </w:r>
    </w:p>
    <w:p w:rsidR="00065EAD" w:rsidRDefault="00065EAD">
      <w:pPr>
        <w:pStyle w:val="Balk1"/>
        <w:spacing w:before="1"/>
        <w:ind w:left="620"/>
        <w:jc w:val="left"/>
      </w:pPr>
    </w:p>
    <w:p w:rsidR="00035741" w:rsidRDefault="00311D60">
      <w:pPr>
        <w:pStyle w:val="Balk1"/>
        <w:spacing w:before="1"/>
        <w:ind w:left="620"/>
        <w:jc w:val="left"/>
      </w:pPr>
      <w:r>
        <w:t>Yardımcı Birimler:</w:t>
      </w:r>
    </w:p>
    <w:p w:rsidR="00035741" w:rsidRDefault="00311D60">
      <w:pPr>
        <w:pStyle w:val="ListeParagraf"/>
        <w:numPr>
          <w:ilvl w:val="2"/>
          <w:numId w:val="45"/>
        </w:numPr>
        <w:tabs>
          <w:tab w:val="left" w:pos="981"/>
        </w:tabs>
        <w:ind w:hanging="360"/>
        <w:rPr>
          <w:sz w:val="24"/>
        </w:rPr>
      </w:pPr>
      <w:r>
        <w:rPr>
          <w:sz w:val="24"/>
        </w:rPr>
        <w:t>İdari ve Mali İşler Şube</w:t>
      </w:r>
      <w:r>
        <w:rPr>
          <w:spacing w:val="-14"/>
          <w:sz w:val="24"/>
        </w:rPr>
        <w:t xml:space="preserve"> </w:t>
      </w:r>
      <w:r>
        <w:rPr>
          <w:sz w:val="24"/>
        </w:rPr>
        <w:t>Müdürlüğü</w:t>
      </w:r>
    </w:p>
    <w:p w:rsidR="00035741" w:rsidRDefault="00311D60">
      <w:pPr>
        <w:pStyle w:val="ListeParagraf"/>
        <w:numPr>
          <w:ilvl w:val="2"/>
          <w:numId w:val="45"/>
        </w:numPr>
        <w:tabs>
          <w:tab w:val="left" w:pos="981"/>
        </w:tabs>
        <w:spacing w:before="146"/>
        <w:ind w:hanging="360"/>
        <w:rPr>
          <w:sz w:val="24"/>
        </w:rPr>
      </w:pPr>
      <w:r>
        <w:rPr>
          <w:sz w:val="24"/>
        </w:rPr>
        <w:t>Hukuk</w:t>
      </w:r>
      <w:r>
        <w:rPr>
          <w:spacing w:val="-6"/>
          <w:sz w:val="24"/>
        </w:rPr>
        <w:t xml:space="preserve"> </w:t>
      </w:r>
      <w:r>
        <w:rPr>
          <w:sz w:val="24"/>
        </w:rPr>
        <w:t>Hizmetleri</w:t>
      </w:r>
    </w:p>
    <w:p w:rsidR="00035741" w:rsidRDefault="00311D60">
      <w:pPr>
        <w:pStyle w:val="ListeParagraf"/>
        <w:numPr>
          <w:ilvl w:val="2"/>
          <w:numId w:val="45"/>
        </w:numPr>
        <w:tabs>
          <w:tab w:val="left" w:pos="981"/>
        </w:tabs>
        <w:spacing w:before="146"/>
        <w:ind w:hanging="360"/>
        <w:rPr>
          <w:sz w:val="24"/>
        </w:rPr>
      </w:pPr>
      <w:r>
        <w:rPr>
          <w:sz w:val="24"/>
        </w:rPr>
        <w:t>Döner</w:t>
      </w:r>
      <w:r>
        <w:rPr>
          <w:spacing w:val="-4"/>
          <w:sz w:val="24"/>
        </w:rPr>
        <w:t xml:space="preserve"> </w:t>
      </w:r>
      <w:r>
        <w:rPr>
          <w:sz w:val="24"/>
        </w:rPr>
        <w:t>Sermeye</w:t>
      </w:r>
    </w:p>
    <w:p w:rsidR="00035741" w:rsidRDefault="00311D60">
      <w:pPr>
        <w:pStyle w:val="ListeParagraf"/>
        <w:numPr>
          <w:ilvl w:val="2"/>
          <w:numId w:val="45"/>
        </w:numPr>
        <w:tabs>
          <w:tab w:val="left" w:pos="981"/>
        </w:tabs>
        <w:spacing w:before="146"/>
        <w:ind w:hanging="360"/>
        <w:rPr>
          <w:sz w:val="24"/>
        </w:rPr>
      </w:pPr>
      <w:r>
        <w:rPr>
          <w:sz w:val="24"/>
        </w:rPr>
        <w:t>Sivil</w:t>
      </w:r>
      <w:r>
        <w:rPr>
          <w:spacing w:val="-8"/>
          <w:sz w:val="24"/>
        </w:rPr>
        <w:t xml:space="preserve"> </w:t>
      </w:r>
      <w:r>
        <w:rPr>
          <w:sz w:val="24"/>
        </w:rPr>
        <w:t>Savunma</w:t>
      </w:r>
    </w:p>
    <w:p w:rsidR="00035741" w:rsidRDefault="00311D60">
      <w:pPr>
        <w:pStyle w:val="ListeParagraf"/>
        <w:numPr>
          <w:ilvl w:val="2"/>
          <w:numId w:val="45"/>
        </w:numPr>
        <w:tabs>
          <w:tab w:val="left" w:pos="981"/>
        </w:tabs>
        <w:spacing w:before="146"/>
        <w:ind w:hanging="360"/>
        <w:rPr>
          <w:sz w:val="24"/>
        </w:rPr>
      </w:pPr>
      <w:r>
        <w:rPr>
          <w:sz w:val="24"/>
        </w:rPr>
        <w:t>Gerek Duyulan Hizmet</w:t>
      </w:r>
      <w:r>
        <w:rPr>
          <w:spacing w:val="-10"/>
          <w:sz w:val="24"/>
        </w:rPr>
        <w:t xml:space="preserve"> </w:t>
      </w:r>
      <w:r>
        <w:rPr>
          <w:sz w:val="24"/>
        </w:rPr>
        <w:t>Birimleri</w:t>
      </w:r>
    </w:p>
    <w:p w:rsidR="00035741" w:rsidRDefault="00311D60">
      <w:pPr>
        <w:pStyle w:val="GvdeMetni"/>
        <w:spacing w:before="146"/>
        <w:ind w:left="620"/>
      </w:pPr>
      <w:r>
        <w:t>İl İdari Teşkilatlanmasında, 5 ilçede Bakanlık İlçe Müdürlükleri bulunmaktadır;</w:t>
      </w:r>
    </w:p>
    <w:p w:rsidR="00035741" w:rsidRDefault="00035741">
      <w:pPr>
        <w:pStyle w:val="GvdeMetni"/>
        <w:spacing w:before="2"/>
        <w:rPr>
          <w:sz w:val="21"/>
        </w:rPr>
      </w:pPr>
    </w:p>
    <w:p w:rsidR="00035741" w:rsidRDefault="00311D60">
      <w:pPr>
        <w:pStyle w:val="Balk1"/>
        <w:spacing w:before="9"/>
        <w:ind w:left="230"/>
        <w:jc w:val="left"/>
      </w:pPr>
      <w:r>
        <w:t>İLÇE MÜDÜRLÜKLERİ</w:t>
      </w:r>
    </w:p>
    <w:p w:rsidR="004A4169" w:rsidRDefault="00070BBF" w:rsidP="004A4169">
      <w:pPr>
        <w:spacing w:before="123" w:line="396" w:lineRule="auto"/>
        <w:ind w:left="900" w:right="1810" w:firstLine="15"/>
        <w:rPr>
          <w:rFonts w:asciiTheme="minorHAnsi" w:hAnsiTheme="minorHAnsi" w:cstheme="minorHAnsi"/>
        </w:rPr>
      </w:pPr>
      <w:r>
        <w:rPr>
          <w:rFonts w:asciiTheme="minorHAnsi" w:hAnsiTheme="minorHAnsi" w:cstheme="minorHAnsi"/>
        </w:rPr>
        <w:pict>
          <v:group id="_x0000_s1078" style="position:absolute;left:0;text-align:left;margin-left:29.35pt;margin-top:21.05pt;width:536.8pt;height:.15pt;z-index:-158656;mso-position-horizontal-relative:page" coordorigin="587,421" coordsize="10736,3">
            <v:line id="_x0000_s1080" style="position:absolute" from="588,423" to="7360,423" strokecolor="#eaf0dd" strokeweight=".12pt"/>
            <v:line id="_x0000_s1079" style="position:absolute" from="7360,423" to="11320,423" strokecolor="#eaf0dd" strokeweight=".12pt"/>
            <w10:wrap anchorx="page"/>
          </v:group>
        </w:pict>
      </w:r>
      <w:r w:rsidR="00311D60" w:rsidRPr="004A4169">
        <w:rPr>
          <w:rFonts w:asciiTheme="minorHAnsi" w:hAnsiTheme="minorHAnsi" w:cstheme="minorHAnsi"/>
        </w:rPr>
        <w:t xml:space="preserve">Altnova İlçe </w:t>
      </w:r>
      <w:r w:rsidR="00741B74">
        <w:rPr>
          <w:rFonts w:asciiTheme="minorHAnsi" w:hAnsiTheme="minorHAnsi" w:cstheme="minorHAnsi"/>
        </w:rPr>
        <w:t>Tarım ve Orman</w:t>
      </w:r>
      <w:r w:rsidR="00311D60" w:rsidRPr="004A4169">
        <w:rPr>
          <w:rFonts w:asciiTheme="minorHAnsi" w:hAnsiTheme="minorHAnsi" w:cstheme="minorHAnsi"/>
        </w:rPr>
        <w:t xml:space="preserve"> Müdürlüğü </w:t>
      </w:r>
    </w:p>
    <w:p w:rsidR="004A4169" w:rsidRDefault="00311D60" w:rsidP="004A4169">
      <w:pPr>
        <w:spacing w:before="123" w:line="396" w:lineRule="auto"/>
        <w:ind w:left="900" w:right="1810" w:firstLine="15"/>
        <w:rPr>
          <w:rFonts w:asciiTheme="minorHAnsi" w:hAnsiTheme="minorHAnsi" w:cstheme="minorHAnsi"/>
        </w:rPr>
      </w:pPr>
      <w:r w:rsidRPr="004A4169">
        <w:rPr>
          <w:rFonts w:asciiTheme="minorHAnsi" w:hAnsiTheme="minorHAnsi" w:cstheme="minorHAnsi"/>
        </w:rPr>
        <w:t xml:space="preserve">Çiftlikköy İlçe </w:t>
      </w:r>
      <w:r w:rsidR="00741B74">
        <w:rPr>
          <w:rFonts w:asciiTheme="minorHAnsi" w:hAnsiTheme="minorHAnsi" w:cstheme="minorHAnsi"/>
        </w:rPr>
        <w:t>Tarım ve Orman</w:t>
      </w:r>
      <w:r w:rsidRPr="004A4169">
        <w:rPr>
          <w:rFonts w:asciiTheme="minorHAnsi" w:hAnsiTheme="minorHAnsi" w:cstheme="minorHAnsi"/>
        </w:rPr>
        <w:t xml:space="preserve"> Müdürlüğü </w:t>
      </w:r>
    </w:p>
    <w:p w:rsidR="004A4169" w:rsidRDefault="00311D60" w:rsidP="004A4169">
      <w:pPr>
        <w:spacing w:before="123" w:line="396" w:lineRule="auto"/>
        <w:ind w:left="900" w:right="1810" w:firstLine="15"/>
        <w:rPr>
          <w:rFonts w:asciiTheme="minorHAnsi" w:hAnsiTheme="minorHAnsi" w:cstheme="minorHAnsi"/>
        </w:rPr>
      </w:pPr>
      <w:r w:rsidRPr="004A4169">
        <w:rPr>
          <w:rFonts w:asciiTheme="minorHAnsi" w:hAnsiTheme="minorHAnsi" w:cstheme="minorHAnsi"/>
        </w:rPr>
        <w:t xml:space="preserve">Çınarcık İlçe </w:t>
      </w:r>
      <w:r w:rsidR="00741B74">
        <w:rPr>
          <w:rFonts w:asciiTheme="minorHAnsi" w:hAnsiTheme="minorHAnsi" w:cstheme="minorHAnsi"/>
        </w:rPr>
        <w:t>Tarım ve Orman</w:t>
      </w:r>
      <w:r w:rsidRPr="004A4169">
        <w:rPr>
          <w:rFonts w:asciiTheme="minorHAnsi" w:hAnsiTheme="minorHAnsi" w:cstheme="minorHAnsi"/>
        </w:rPr>
        <w:t xml:space="preserve"> Müdürlüğü </w:t>
      </w:r>
    </w:p>
    <w:p w:rsidR="00035741" w:rsidRPr="004A4169" w:rsidRDefault="00311D60" w:rsidP="004A4169">
      <w:pPr>
        <w:tabs>
          <w:tab w:val="left" w:pos="7470"/>
        </w:tabs>
        <w:spacing w:before="123" w:line="396" w:lineRule="auto"/>
        <w:ind w:left="900" w:right="1810" w:firstLine="15"/>
        <w:rPr>
          <w:rFonts w:asciiTheme="minorHAnsi" w:hAnsiTheme="minorHAnsi" w:cstheme="minorHAnsi"/>
        </w:rPr>
      </w:pPr>
      <w:r w:rsidRPr="004A4169">
        <w:rPr>
          <w:rFonts w:asciiTheme="minorHAnsi" w:hAnsiTheme="minorHAnsi" w:cstheme="minorHAnsi"/>
        </w:rPr>
        <w:t xml:space="preserve">Termal İlçe </w:t>
      </w:r>
      <w:r w:rsidR="00741B74">
        <w:rPr>
          <w:rFonts w:asciiTheme="minorHAnsi" w:hAnsiTheme="minorHAnsi" w:cstheme="minorHAnsi"/>
        </w:rPr>
        <w:t>Tarım ve Orman</w:t>
      </w:r>
      <w:r w:rsidRPr="004A4169">
        <w:rPr>
          <w:rFonts w:asciiTheme="minorHAnsi" w:hAnsiTheme="minorHAnsi" w:cstheme="minorHAnsi"/>
        </w:rPr>
        <w:t xml:space="preserve"> Müdürlüğü</w:t>
      </w:r>
    </w:p>
    <w:p w:rsidR="00035741" w:rsidRDefault="00311D60" w:rsidP="004A4169">
      <w:pPr>
        <w:spacing w:before="43"/>
        <w:ind w:left="900" w:right="1810"/>
        <w:rPr>
          <w:rFonts w:asciiTheme="minorHAnsi" w:hAnsiTheme="minorHAnsi" w:cstheme="minorHAnsi"/>
        </w:rPr>
      </w:pPr>
      <w:r w:rsidRPr="004A4169">
        <w:rPr>
          <w:rFonts w:asciiTheme="minorHAnsi" w:hAnsiTheme="minorHAnsi" w:cstheme="minorHAnsi"/>
        </w:rPr>
        <w:t xml:space="preserve">Armutlu ilçe </w:t>
      </w:r>
      <w:r w:rsidR="00B12143">
        <w:rPr>
          <w:rFonts w:asciiTheme="minorHAnsi" w:hAnsiTheme="minorHAnsi" w:cstheme="minorHAnsi"/>
        </w:rPr>
        <w:t>Tarım ve Orman</w:t>
      </w:r>
      <w:r w:rsidRPr="004A4169">
        <w:rPr>
          <w:rFonts w:asciiTheme="minorHAnsi" w:hAnsiTheme="minorHAnsi" w:cstheme="minorHAnsi"/>
        </w:rPr>
        <w:t xml:space="preserve"> Müdürlügü</w:t>
      </w:r>
    </w:p>
    <w:p w:rsidR="00035741" w:rsidRDefault="00035741">
      <w:pPr>
        <w:pStyle w:val="GvdeMetni"/>
        <w:spacing w:before="9"/>
        <w:rPr>
          <w:rFonts w:ascii="Arial"/>
          <w:sz w:val="13"/>
        </w:rPr>
      </w:pPr>
    </w:p>
    <w:p w:rsidR="00035741" w:rsidRDefault="00311D60">
      <w:pPr>
        <w:pStyle w:val="Balk1"/>
        <w:spacing w:before="51"/>
        <w:ind w:left="620"/>
        <w:jc w:val="left"/>
      </w:pPr>
      <w:r>
        <w:t>BİNA, LOJMAN, DİĞER SOSYAL VE YARDIMCI TESİSLERİN DURUMU</w:t>
      </w:r>
    </w:p>
    <w:p w:rsidR="00035741" w:rsidRDefault="00311D60">
      <w:pPr>
        <w:pStyle w:val="GvdeMetni"/>
        <w:spacing w:before="152" w:line="360" w:lineRule="auto"/>
        <w:ind w:left="606" w:right="408" w:firstLine="13"/>
      </w:pPr>
      <w:r>
        <w:t xml:space="preserve">Merkez ve ilçeler de Müdürlüğümüze ait üçü merkez, beşi ilçelerde bulunan 8 idari bina </w:t>
      </w:r>
      <w:r w:rsidR="00070BBF">
        <w:t>4</w:t>
      </w:r>
      <w:r>
        <w:t xml:space="preserve"> lojman binası  olmak  üzere  toplam  </w:t>
      </w:r>
      <w:r w:rsidR="00070BBF">
        <w:t>12</w:t>
      </w:r>
      <w:r>
        <w:t xml:space="preserve">    bina bulunmaktadır.</w:t>
      </w:r>
    </w:p>
    <w:p w:rsidR="00070BBF" w:rsidRDefault="00070BBF">
      <w:pPr>
        <w:pStyle w:val="GvdeMetni"/>
        <w:spacing w:before="152" w:line="360" w:lineRule="auto"/>
        <w:ind w:left="606" w:right="408" w:firstLine="13"/>
      </w:pPr>
      <w:bookmarkStart w:id="0" w:name="_GoBack"/>
      <w:bookmarkEnd w:id="0"/>
    </w:p>
    <w:p w:rsidR="00035741" w:rsidRDefault="00311D60" w:rsidP="00065EAD">
      <w:pPr>
        <w:pStyle w:val="Balk1"/>
        <w:ind w:left="620"/>
        <w:jc w:val="center"/>
      </w:pPr>
      <w:r>
        <w:lastRenderedPageBreak/>
        <w:t>YERLEŞİM DURUMU</w:t>
      </w:r>
    </w:p>
    <w:p w:rsidR="00035741" w:rsidRDefault="00035741">
      <w:pPr>
        <w:pStyle w:val="GvdeMetni"/>
        <w:rPr>
          <w:b/>
        </w:rPr>
      </w:pPr>
    </w:p>
    <w:p w:rsidR="00035741" w:rsidRDefault="00311D60" w:rsidP="001536BE">
      <w:pPr>
        <w:pStyle w:val="GvdeMetni"/>
        <w:spacing w:before="152" w:line="326" w:lineRule="auto"/>
        <w:ind w:left="636" w:right="280" w:hanging="17"/>
        <w:rPr>
          <w:sz w:val="20"/>
        </w:rPr>
      </w:pPr>
      <w:proofErr w:type="gramStart"/>
      <w:r>
        <w:t>Müdürlüğümüz, Cengiz Topel Caddesi 2 num</w:t>
      </w:r>
      <w:r w:rsidR="004A4169">
        <w:t xml:space="preserve">aralı Bakanlığımıza ait binada, </w:t>
      </w:r>
      <w:r>
        <w:t>5 ilçe müdürlüğümüzde Kaymakamlıklara ait binalarda hizmet vermektedir.</w:t>
      </w:r>
      <w:proofErr w:type="gramEnd"/>
    </w:p>
    <w:p w:rsidR="00035741" w:rsidRDefault="00035741">
      <w:pPr>
        <w:pStyle w:val="GvdeMetni"/>
        <w:rPr>
          <w:sz w:val="20"/>
        </w:rPr>
      </w:pPr>
    </w:p>
    <w:p w:rsidR="00035741" w:rsidRDefault="00311D60">
      <w:pPr>
        <w:pStyle w:val="GvdeMetni"/>
        <w:spacing w:before="52" w:line="328" w:lineRule="auto"/>
        <w:ind w:left="3132" w:right="2952"/>
        <w:jc w:val="center"/>
      </w:pPr>
      <w:proofErr w:type="gramStart"/>
      <w:r>
        <w:t xml:space="preserve">Yalova İl </w:t>
      </w:r>
      <w:r w:rsidR="00075D14">
        <w:t>Tarım ve Orman</w:t>
      </w:r>
      <w:r>
        <w:t xml:space="preserve"> Müdürlüğü Cengiz Topel Cd.</w:t>
      </w:r>
      <w:proofErr w:type="gramEnd"/>
      <w:r>
        <w:t xml:space="preserve"> No</w:t>
      </w:r>
      <w:proofErr w:type="gramStart"/>
      <w:r>
        <w:t>:2</w:t>
      </w:r>
      <w:proofErr w:type="gramEnd"/>
      <w:r>
        <w:t xml:space="preserve"> Pk:55 Merkez / JAVA</w:t>
      </w:r>
    </w:p>
    <w:p w:rsidR="00035741" w:rsidRDefault="00311D60">
      <w:pPr>
        <w:pStyle w:val="GvdeMetni"/>
        <w:spacing w:before="28" w:line="340" w:lineRule="auto"/>
        <w:ind w:left="3941" w:right="3911"/>
        <w:jc w:val="center"/>
      </w:pPr>
      <w:r>
        <w:t xml:space="preserve">Tüm Hakları Saklıdır © 2018 </w:t>
      </w:r>
      <w:proofErr w:type="gramStart"/>
      <w:r>
        <w:t>Telefon :</w:t>
      </w:r>
      <w:proofErr w:type="gramEnd"/>
      <w:r>
        <w:t xml:space="preserve"> 0226 814 10 58</w:t>
      </w:r>
    </w:p>
    <w:p w:rsidR="00035741" w:rsidRDefault="00311D60">
      <w:pPr>
        <w:pStyle w:val="GvdeMetni"/>
        <w:spacing w:line="292" w:lineRule="exact"/>
        <w:ind w:left="2759" w:right="2952"/>
        <w:jc w:val="center"/>
      </w:pPr>
      <w:proofErr w:type="gramStart"/>
      <w:r>
        <w:t>Faks :</w:t>
      </w:r>
      <w:proofErr w:type="gramEnd"/>
      <w:r>
        <w:t xml:space="preserve"> 0226 814 11 58</w:t>
      </w:r>
    </w:p>
    <w:p w:rsidR="00035741" w:rsidRDefault="00311D60">
      <w:pPr>
        <w:pStyle w:val="GvdeMetni"/>
        <w:spacing w:before="128" w:line="319" w:lineRule="auto"/>
        <w:ind w:left="3934" w:right="3730"/>
      </w:pPr>
      <w:r>
        <w:t>E-</w:t>
      </w:r>
      <w:proofErr w:type="gramStart"/>
      <w:r>
        <w:t>Posta :</w:t>
      </w:r>
      <w:proofErr w:type="gramEnd"/>
      <w:r>
        <w:t xml:space="preserve"> </w:t>
      </w:r>
      <w:hyperlink r:id="rId10">
        <w:r>
          <w:rPr>
            <w:u w:val="single"/>
          </w:rPr>
          <w:t>yalova@tarim.gov.</w:t>
        </w:r>
      </w:hyperlink>
      <w:proofErr w:type="gramStart"/>
      <w:r>
        <w:t>tr</w:t>
      </w:r>
      <w:proofErr w:type="gramEnd"/>
      <w:r>
        <w:t xml:space="preserve"> Web : yalova.tarim.gov.tr</w:t>
      </w:r>
    </w:p>
    <w:p w:rsidR="00035741" w:rsidRDefault="00035741">
      <w:pPr>
        <w:pStyle w:val="GvdeMetni"/>
        <w:rPr>
          <w:sz w:val="20"/>
        </w:rPr>
      </w:pPr>
    </w:p>
    <w:p w:rsidR="00035741" w:rsidRDefault="00311D60">
      <w:pPr>
        <w:pStyle w:val="GvdeMetni"/>
        <w:spacing w:before="2"/>
        <w:rPr>
          <w:sz w:val="28"/>
        </w:rPr>
      </w:pPr>
      <w:r>
        <w:rPr>
          <w:noProof/>
          <w:lang w:val="tr-TR" w:eastAsia="tr-TR"/>
        </w:rPr>
        <w:drawing>
          <wp:anchor distT="0" distB="0" distL="0" distR="0" simplePos="0" relativeHeight="1168" behindDoc="0" locked="0" layoutInCell="1" allowOverlap="1" wp14:anchorId="6945FB1A" wp14:editId="3CBEFBFF">
            <wp:simplePos x="0" y="0"/>
            <wp:positionH relativeFrom="page">
              <wp:posOffset>867605</wp:posOffset>
            </wp:positionH>
            <wp:positionV relativeFrom="paragraph">
              <wp:posOffset>243529</wp:posOffset>
            </wp:positionV>
            <wp:extent cx="6007549" cy="4398549"/>
            <wp:effectExtent l="0" t="0" r="0" b="0"/>
            <wp:wrapTopAndBottom/>
            <wp:docPr id="4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jpeg"/>
                    <pic:cNvPicPr/>
                  </pic:nvPicPr>
                  <pic:blipFill>
                    <a:blip r:embed="rId11" cstate="print"/>
                    <a:stretch>
                      <a:fillRect/>
                    </a:stretch>
                  </pic:blipFill>
                  <pic:spPr>
                    <a:xfrm>
                      <a:off x="0" y="0"/>
                      <a:ext cx="6007549" cy="4398549"/>
                    </a:xfrm>
                    <a:prstGeom prst="rect">
                      <a:avLst/>
                    </a:prstGeom>
                  </pic:spPr>
                </pic:pic>
              </a:graphicData>
            </a:graphic>
          </wp:anchor>
        </w:drawing>
      </w:r>
    </w:p>
    <w:p w:rsidR="00035741" w:rsidRDefault="00035741">
      <w:pPr>
        <w:pStyle w:val="GvdeMetni"/>
        <w:rPr>
          <w:sz w:val="20"/>
        </w:rPr>
      </w:pPr>
    </w:p>
    <w:p w:rsidR="00035741" w:rsidRDefault="00035741">
      <w:pPr>
        <w:pStyle w:val="GvdeMetni"/>
        <w:rPr>
          <w:sz w:val="20"/>
        </w:rPr>
      </w:pPr>
    </w:p>
    <w:p w:rsidR="00035741" w:rsidRDefault="00311D60">
      <w:pPr>
        <w:pStyle w:val="Balk1"/>
        <w:spacing w:before="52"/>
      </w:pPr>
      <w:r>
        <w:lastRenderedPageBreak/>
        <w:t>MİSYONUMUZ</w:t>
      </w:r>
    </w:p>
    <w:p w:rsidR="00035741" w:rsidRDefault="00035741">
      <w:pPr>
        <w:pStyle w:val="GvdeMetni"/>
        <w:spacing w:before="7"/>
        <w:rPr>
          <w:b/>
          <w:sz w:val="19"/>
        </w:rPr>
      </w:pPr>
    </w:p>
    <w:p w:rsidR="00035741" w:rsidRDefault="00AF777E" w:rsidP="00AF777E">
      <w:pPr>
        <w:pStyle w:val="GvdeMetni"/>
        <w:ind w:left="420" w:right="458"/>
        <w:jc w:val="both"/>
      </w:pPr>
      <w:proofErr w:type="gramStart"/>
      <w:r>
        <w:t>Sürdürülebilir tarımsal üretimi, yeterli ve güvenilir gıdaya erişimi, kırsal</w:t>
      </w:r>
      <w:r w:rsidR="00722FF1">
        <w:t xml:space="preserve"> </w:t>
      </w:r>
      <w:r>
        <w:t>kalkınmayı ve rekabet edilebilirliği sağlamak amacıyla yenilikçi politikalar belirlemek,</w:t>
      </w:r>
      <w:r w:rsidR="00722FF1">
        <w:t xml:space="preserve"> </w:t>
      </w:r>
      <w:r>
        <w:t>uygulamak, izlemek ve değerlendirmek.</w:t>
      </w:r>
      <w:proofErr w:type="gramEnd"/>
    </w:p>
    <w:p w:rsidR="00035741" w:rsidRDefault="00035741">
      <w:pPr>
        <w:pStyle w:val="GvdeMetni"/>
        <w:spacing w:before="1"/>
      </w:pPr>
    </w:p>
    <w:p w:rsidR="00035741" w:rsidRDefault="00311D60">
      <w:pPr>
        <w:pStyle w:val="Balk1"/>
      </w:pPr>
      <w:r>
        <w:t>VİZYONUMUZ</w:t>
      </w:r>
    </w:p>
    <w:p w:rsidR="00035741" w:rsidRDefault="00035741">
      <w:pPr>
        <w:pStyle w:val="GvdeMetni"/>
        <w:spacing w:before="11"/>
        <w:rPr>
          <w:b/>
          <w:sz w:val="23"/>
        </w:rPr>
      </w:pPr>
    </w:p>
    <w:p w:rsidR="00035741" w:rsidRDefault="00741B74">
      <w:pPr>
        <w:pStyle w:val="GvdeMetni"/>
        <w:ind w:left="420"/>
        <w:jc w:val="both"/>
      </w:pPr>
      <w:r>
        <w:t>Tarım ve Orman</w:t>
      </w:r>
      <w:r w:rsidR="00311D60">
        <w:t>ta rekabetçi, milli ve küresel çözümler üreten güçlü bir Yalova</w:t>
      </w:r>
    </w:p>
    <w:p w:rsidR="00035741" w:rsidRDefault="00035741">
      <w:pPr>
        <w:pStyle w:val="GvdeMetni"/>
      </w:pPr>
    </w:p>
    <w:p w:rsidR="00035741" w:rsidRDefault="00035741">
      <w:pPr>
        <w:pStyle w:val="GvdeMetni"/>
        <w:spacing w:before="7"/>
        <w:rPr>
          <w:sz w:val="19"/>
        </w:rPr>
      </w:pPr>
    </w:p>
    <w:p w:rsidR="00035741" w:rsidRDefault="00311D60">
      <w:pPr>
        <w:pStyle w:val="Balk1"/>
      </w:pPr>
      <w:r>
        <w:t>TEMEL DEĞERLERİMİZ VE İLKELERİMİZ</w:t>
      </w:r>
    </w:p>
    <w:p w:rsidR="00035741" w:rsidRDefault="00035741">
      <w:pPr>
        <w:pStyle w:val="GvdeMetni"/>
        <w:spacing w:before="7"/>
        <w:rPr>
          <w:b/>
          <w:sz w:val="19"/>
        </w:rPr>
      </w:pPr>
    </w:p>
    <w:p w:rsidR="00035741" w:rsidRDefault="00311D60">
      <w:pPr>
        <w:pStyle w:val="ListeParagraf"/>
        <w:numPr>
          <w:ilvl w:val="3"/>
          <w:numId w:val="45"/>
        </w:numPr>
        <w:tabs>
          <w:tab w:val="left" w:pos="1141"/>
        </w:tabs>
        <w:rPr>
          <w:sz w:val="24"/>
        </w:rPr>
      </w:pPr>
      <w:r>
        <w:rPr>
          <w:b/>
          <w:sz w:val="24"/>
        </w:rPr>
        <w:t xml:space="preserve">Erişilebilirlik </w:t>
      </w:r>
      <w:r>
        <w:rPr>
          <w:sz w:val="24"/>
        </w:rPr>
        <w:t>– İl Müdürlüğümüz hizmetlerine kolaylıkla</w:t>
      </w:r>
      <w:r>
        <w:rPr>
          <w:spacing w:val="-23"/>
          <w:sz w:val="24"/>
        </w:rPr>
        <w:t xml:space="preserve"> </w:t>
      </w:r>
      <w:r>
        <w:rPr>
          <w:sz w:val="24"/>
        </w:rPr>
        <w:t>ulaşılabilir.</w:t>
      </w:r>
    </w:p>
    <w:p w:rsidR="00035741" w:rsidRDefault="00311D60">
      <w:pPr>
        <w:pStyle w:val="ListeParagraf"/>
        <w:numPr>
          <w:ilvl w:val="3"/>
          <w:numId w:val="45"/>
        </w:numPr>
        <w:tabs>
          <w:tab w:val="left" w:pos="1141"/>
        </w:tabs>
        <w:spacing w:before="239"/>
        <w:rPr>
          <w:sz w:val="24"/>
        </w:rPr>
      </w:pPr>
      <w:r>
        <w:rPr>
          <w:b/>
          <w:sz w:val="24"/>
        </w:rPr>
        <w:t xml:space="preserve">Duyarlılık </w:t>
      </w:r>
      <w:r>
        <w:rPr>
          <w:sz w:val="24"/>
        </w:rPr>
        <w:t>– İl Müdürlüğümüz toplumun ihtiyaçlarına duyarlı ve çözüm</w:t>
      </w:r>
      <w:r>
        <w:rPr>
          <w:spacing w:val="-31"/>
          <w:sz w:val="24"/>
        </w:rPr>
        <w:t xml:space="preserve"> </w:t>
      </w:r>
      <w:r>
        <w:rPr>
          <w:sz w:val="24"/>
        </w:rPr>
        <w:t>odaklıdır.</w:t>
      </w:r>
    </w:p>
    <w:p w:rsidR="00035741" w:rsidRDefault="00311D60">
      <w:pPr>
        <w:pStyle w:val="ListeParagraf"/>
        <w:numPr>
          <w:ilvl w:val="3"/>
          <w:numId w:val="45"/>
        </w:numPr>
        <w:tabs>
          <w:tab w:val="left" w:pos="1141"/>
        </w:tabs>
        <w:spacing w:before="239"/>
        <w:ind w:right="601"/>
        <w:jc w:val="both"/>
        <w:rPr>
          <w:sz w:val="24"/>
        </w:rPr>
      </w:pPr>
      <w:r>
        <w:rPr>
          <w:b/>
          <w:sz w:val="24"/>
        </w:rPr>
        <w:t xml:space="preserve">Paydaş Odaklılık </w:t>
      </w:r>
      <w:r>
        <w:rPr>
          <w:sz w:val="24"/>
        </w:rPr>
        <w:t>– İl Müdürlüğümüz, politika ve uygulamalarında hizmetlerinden yararlananların ve birlikte hizmet ürettiklerinin görüşlerini dikkate</w:t>
      </w:r>
      <w:r>
        <w:rPr>
          <w:spacing w:val="-22"/>
          <w:sz w:val="24"/>
        </w:rPr>
        <w:t xml:space="preserve"> </w:t>
      </w:r>
      <w:r>
        <w:rPr>
          <w:sz w:val="24"/>
        </w:rPr>
        <w:t>alır.</w:t>
      </w:r>
    </w:p>
    <w:p w:rsidR="00035741" w:rsidRDefault="00035741">
      <w:pPr>
        <w:pStyle w:val="GvdeMetni"/>
        <w:spacing w:before="7"/>
        <w:rPr>
          <w:sz w:val="19"/>
        </w:rPr>
      </w:pPr>
    </w:p>
    <w:p w:rsidR="00035741" w:rsidRDefault="00311D60">
      <w:pPr>
        <w:pStyle w:val="ListeParagraf"/>
        <w:numPr>
          <w:ilvl w:val="3"/>
          <w:numId w:val="45"/>
        </w:numPr>
        <w:tabs>
          <w:tab w:val="left" w:pos="1141"/>
        </w:tabs>
        <w:ind w:right="597"/>
        <w:jc w:val="both"/>
        <w:rPr>
          <w:sz w:val="24"/>
        </w:rPr>
      </w:pPr>
      <w:r>
        <w:rPr>
          <w:b/>
          <w:sz w:val="24"/>
        </w:rPr>
        <w:t xml:space="preserve">Özverili Çalışma ve Gelişime Açıklık </w:t>
      </w:r>
      <w:r>
        <w:rPr>
          <w:sz w:val="24"/>
        </w:rPr>
        <w:t>– Çalışanların sürekli gelişimine önem verilir ve bunu destekleyici faaliyetler teşvik edilir. Çalışanlar, İl Müdürlüğümüz hizmetlerinden yararlananlara faydalı olabilmek için fedakârlıkta</w:t>
      </w:r>
      <w:r>
        <w:rPr>
          <w:spacing w:val="-17"/>
          <w:sz w:val="24"/>
        </w:rPr>
        <w:t xml:space="preserve"> </w:t>
      </w:r>
      <w:r>
        <w:rPr>
          <w:sz w:val="24"/>
        </w:rPr>
        <w:t>bulunurlar.</w:t>
      </w:r>
    </w:p>
    <w:p w:rsidR="00035741" w:rsidRDefault="00035741">
      <w:pPr>
        <w:pStyle w:val="GvdeMetni"/>
        <w:spacing w:before="7"/>
        <w:rPr>
          <w:sz w:val="19"/>
        </w:rPr>
      </w:pPr>
    </w:p>
    <w:p w:rsidR="00035741" w:rsidRDefault="00311D60">
      <w:pPr>
        <w:pStyle w:val="ListeParagraf"/>
        <w:numPr>
          <w:ilvl w:val="3"/>
          <w:numId w:val="45"/>
        </w:numPr>
        <w:tabs>
          <w:tab w:val="left" w:pos="1141"/>
        </w:tabs>
        <w:spacing w:line="242" w:lineRule="auto"/>
        <w:ind w:right="599"/>
        <w:jc w:val="both"/>
        <w:rPr>
          <w:sz w:val="24"/>
        </w:rPr>
      </w:pPr>
      <w:r>
        <w:rPr>
          <w:b/>
          <w:sz w:val="24"/>
        </w:rPr>
        <w:t xml:space="preserve">Stratejik Bakış </w:t>
      </w:r>
      <w:r>
        <w:rPr>
          <w:sz w:val="24"/>
        </w:rPr>
        <w:t>– İl Müdürlüğümüz geleceğe yönelik öngörülebilir gelişme ve riskler çerçevesinde sürdürülebilir stratejilerini bugünden</w:t>
      </w:r>
      <w:r>
        <w:rPr>
          <w:spacing w:val="-23"/>
          <w:sz w:val="24"/>
        </w:rPr>
        <w:t xml:space="preserve"> </w:t>
      </w:r>
      <w:r>
        <w:rPr>
          <w:sz w:val="24"/>
        </w:rPr>
        <w:t>belirler.</w:t>
      </w:r>
    </w:p>
    <w:p w:rsidR="00035741" w:rsidRDefault="00035741">
      <w:pPr>
        <w:pStyle w:val="GvdeMetni"/>
        <w:spacing w:before="4"/>
        <w:rPr>
          <w:sz w:val="19"/>
        </w:rPr>
      </w:pPr>
    </w:p>
    <w:p w:rsidR="00035741" w:rsidRDefault="00311D60">
      <w:pPr>
        <w:pStyle w:val="ListeParagraf"/>
        <w:numPr>
          <w:ilvl w:val="3"/>
          <w:numId w:val="45"/>
        </w:numPr>
        <w:tabs>
          <w:tab w:val="left" w:pos="1141"/>
        </w:tabs>
        <w:ind w:right="599"/>
        <w:jc w:val="both"/>
        <w:rPr>
          <w:sz w:val="24"/>
        </w:rPr>
      </w:pPr>
      <w:r>
        <w:rPr>
          <w:b/>
          <w:sz w:val="24"/>
        </w:rPr>
        <w:t xml:space="preserve">Sürekli İyileştirme Anlayışı </w:t>
      </w:r>
      <w:r>
        <w:rPr>
          <w:sz w:val="24"/>
        </w:rPr>
        <w:t xml:space="preserve">– İl Müdürlüğümüz faaliyet ve süreçleri, </w:t>
      </w:r>
      <w:proofErr w:type="gramStart"/>
      <w:r>
        <w:rPr>
          <w:sz w:val="24"/>
        </w:rPr>
        <w:t>etkin  yöntemlerle</w:t>
      </w:r>
      <w:proofErr w:type="gramEnd"/>
      <w:r>
        <w:rPr>
          <w:sz w:val="24"/>
        </w:rPr>
        <w:t xml:space="preserve"> analiz edilerek değerlendirilir ve gerekli iyileştirmeler</w:t>
      </w:r>
      <w:r>
        <w:rPr>
          <w:spacing w:val="-13"/>
          <w:sz w:val="24"/>
        </w:rPr>
        <w:t xml:space="preserve"> </w:t>
      </w:r>
      <w:r>
        <w:rPr>
          <w:sz w:val="24"/>
        </w:rPr>
        <w:t>yapılır.</w:t>
      </w:r>
    </w:p>
    <w:p w:rsidR="00035741" w:rsidRDefault="00035741">
      <w:pPr>
        <w:pStyle w:val="GvdeMetni"/>
        <w:spacing w:before="7"/>
        <w:rPr>
          <w:sz w:val="19"/>
        </w:rPr>
      </w:pPr>
    </w:p>
    <w:p w:rsidR="00035741" w:rsidRDefault="00311D60">
      <w:pPr>
        <w:pStyle w:val="ListeParagraf"/>
        <w:numPr>
          <w:ilvl w:val="3"/>
          <w:numId w:val="45"/>
        </w:numPr>
        <w:tabs>
          <w:tab w:val="left" w:pos="1141"/>
        </w:tabs>
        <w:ind w:right="598"/>
        <w:jc w:val="both"/>
        <w:rPr>
          <w:sz w:val="24"/>
        </w:rPr>
      </w:pPr>
      <w:r>
        <w:rPr>
          <w:b/>
          <w:sz w:val="24"/>
        </w:rPr>
        <w:t xml:space="preserve">Tutarlılık ve Süreklilik </w:t>
      </w:r>
      <w:r>
        <w:rPr>
          <w:sz w:val="24"/>
        </w:rPr>
        <w:t>– İl Müdürlüğümüz, kurumsal yapısı ve imajı ile faaliyet ve uygulamalarında prensipleri doğrultusunda daima dengeli hareket</w:t>
      </w:r>
      <w:r>
        <w:rPr>
          <w:spacing w:val="-29"/>
          <w:sz w:val="24"/>
        </w:rPr>
        <w:t xml:space="preserve"> </w:t>
      </w:r>
      <w:proofErr w:type="gramStart"/>
      <w:r>
        <w:rPr>
          <w:sz w:val="24"/>
        </w:rPr>
        <w:t>eder</w:t>
      </w:r>
      <w:proofErr w:type="gramEnd"/>
      <w:r>
        <w:rPr>
          <w:sz w:val="24"/>
        </w:rPr>
        <w:t>.</w:t>
      </w:r>
    </w:p>
    <w:p w:rsidR="00035741" w:rsidRDefault="00035741">
      <w:pPr>
        <w:pStyle w:val="GvdeMetni"/>
        <w:spacing w:before="7"/>
        <w:rPr>
          <w:sz w:val="19"/>
        </w:rPr>
      </w:pPr>
    </w:p>
    <w:p w:rsidR="00035741" w:rsidRDefault="00311D60">
      <w:pPr>
        <w:pStyle w:val="ListeParagraf"/>
        <w:numPr>
          <w:ilvl w:val="3"/>
          <w:numId w:val="45"/>
        </w:numPr>
        <w:tabs>
          <w:tab w:val="left" w:pos="1141"/>
        </w:tabs>
        <w:ind w:right="601"/>
        <w:jc w:val="both"/>
        <w:rPr>
          <w:sz w:val="24"/>
        </w:rPr>
      </w:pPr>
      <w:r>
        <w:rPr>
          <w:b/>
          <w:sz w:val="24"/>
        </w:rPr>
        <w:t xml:space="preserve">Sonuç Odaklılık </w:t>
      </w:r>
      <w:r>
        <w:rPr>
          <w:sz w:val="24"/>
        </w:rPr>
        <w:t>– İl Müdürlüğümüz elde edilecek başarıya yönelik olarak kaynaklarını ve faaliyetlerini planlar ve o doğrultuda hareket</w:t>
      </w:r>
      <w:r>
        <w:rPr>
          <w:spacing w:val="-19"/>
          <w:sz w:val="24"/>
        </w:rPr>
        <w:t xml:space="preserve"> </w:t>
      </w:r>
      <w:proofErr w:type="gramStart"/>
      <w:r>
        <w:rPr>
          <w:sz w:val="24"/>
        </w:rPr>
        <w:t>eder</w:t>
      </w:r>
      <w:proofErr w:type="gramEnd"/>
      <w:r>
        <w:rPr>
          <w:sz w:val="24"/>
        </w:rPr>
        <w:t>.</w:t>
      </w:r>
    </w:p>
    <w:p w:rsidR="00035741" w:rsidRDefault="00035741">
      <w:pPr>
        <w:pStyle w:val="GvdeMetni"/>
        <w:spacing w:before="7"/>
        <w:rPr>
          <w:sz w:val="19"/>
        </w:rPr>
      </w:pPr>
    </w:p>
    <w:p w:rsidR="00035741" w:rsidRDefault="00311D60">
      <w:pPr>
        <w:pStyle w:val="ListeParagraf"/>
        <w:numPr>
          <w:ilvl w:val="3"/>
          <w:numId w:val="45"/>
        </w:numPr>
        <w:tabs>
          <w:tab w:val="left" w:pos="1141"/>
        </w:tabs>
        <w:ind w:right="599"/>
        <w:jc w:val="both"/>
        <w:rPr>
          <w:sz w:val="24"/>
        </w:rPr>
      </w:pPr>
      <w:r>
        <w:rPr>
          <w:b/>
          <w:sz w:val="24"/>
        </w:rPr>
        <w:t xml:space="preserve">Toplumsal Sorumluluk </w:t>
      </w:r>
      <w:r>
        <w:rPr>
          <w:sz w:val="24"/>
        </w:rPr>
        <w:t>– İl Müdürlüğümüz, faaliyetlerinde ve paydaşlarıyla ilişkilerinde sosyal sorumluluğu gözetir, bu yönde kararlar alır ve</w:t>
      </w:r>
      <w:r>
        <w:rPr>
          <w:spacing w:val="-22"/>
          <w:sz w:val="24"/>
        </w:rPr>
        <w:t xml:space="preserve"> </w:t>
      </w:r>
      <w:r>
        <w:rPr>
          <w:sz w:val="24"/>
        </w:rPr>
        <w:t>uygular.</w:t>
      </w:r>
    </w:p>
    <w:p w:rsidR="00035741" w:rsidRDefault="00035741">
      <w:pPr>
        <w:pStyle w:val="GvdeMetni"/>
        <w:spacing w:before="7"/>
        <w:rPr>
          <w:sz w:val="19"/>
        </w:rPr>
      </w:pPr>
    </w:p>
    <w:p w:rsidR="00035741" w:rsidRDefault="00311D60">
      <w:pPr>
        <w:pStyle w:val="ListeParagraf"/>
        <w:numPr>
          <w:ilvl w:val="3"/>
          <w:numId w:val="45"/>
        </w:numPr>
        <w:tabs>
          <w:tab w:val="left" w:pos="1141"/>
        </w:tabs>
        <w:ind w:right="600"/>
        <w:jc w:val="both"/>
        <w:rPr>
          <w:sz w:val="24"/>
        </w:rPr>
      </w:pPr>
      <w:r>
        <w:rPr>
          <w:b/>
          <w:sz w:val="24"/>
        </w:rPr>
        <w:t xml:space="preserve">Kurumsal Dürüstlük </w:t>
      </w:r>
      <w:r>
        <w:rPr>
          <w:sz w:val="24"/>
        </w:rPr>
        <w:t xml:space="preserve">– İl Müdürlüğümüz yasalara uygun, tarafsız, şeffaf ve doğrulukla hareket </w:t>
      </w:r>
      <w:proofErr w:type="gramStart"/>
      <w:r>
        <w:rPr>
          <w:sz w:val="24"/>
        </w:rPr>
        <w:t>eder</w:t>
      </w:r>
      <w:proofErr w:type="gramEnd"/>
      <w:r>
        <w:rPr>
          <w:sz w:val="24"/>
        </w:rPr>
        <w:t>, faaliyetlerinde hesap verilebilirlik anlayışını temel</w:t>
      </w:r>
      <w:r>
        <w:rPr>
          <w:spacing w:val="-18"/>
          <w:sz w:val="24"/>
        </w:rPr>
        <w:t xml:space="preserve"> </w:t>
      </w:r>
      <w:r>
        <w:rPr>
          <w:sz w:val="24"/>
        </w:rPr>
        <w:t>alır.</w:t>
      </w:r>
    </w:p>
    <w:p w:rsidR="001536BE" w:rsidRDefault="001536BE" w:rsidP="001536BE">
      <w:pPr>
        <w:pStyle w:val="ListeParagraf"/>
        <w:rPr>
          <w:sz w:val="24"/>
        </w:rPr>
      </w:pPr>
    </w:p>
    <w:p w:rsidR="00065EAD" w:rsidRDefault="00065EAD" w:rsidP="001536BE">
      <w:pPr>
        <w:pStyle w:val="ListeParagraf"/>
        <w:rPr>
          <w:sz w:val="24"/>
        </w:rPr>
      </w:pPr>
    </w:p>
    <w:p w:rsidR="00065EAD" w:rsidRDefault="00065EAD" w:rsidP="001536BE">
      <w:pPr>
        <w:pStyle w:val="ListeParagraf"/>
        <w:rPr>
          <w:sz w:val="24"/>
        </w:rPr>
      </w:pPr>
    </w:p>
    <w:p w:rsidR="00065EAD" w:rsidRPr="001536BE" w:rsidRDefault="00065EAD" w:rsidP="001536BE">
      <w:pPr>
        <w:pStyle w:val="ListeParagraf"/>
        <w:rPr>
          <w:sz w:val="24"/>
        </w:rPr>
      </w:pPr>
    </w:p>
    <w:p w:rsidR="00035741" w:rsidRDefault="00311D60">
      <w:pPr>
        <w:pStyle w:val="Balk1"/>
        <w:numPr>
          <w:ilvl w:val="0"/>
          <w:numId w:val="45"/>
        </w:numPr>
        <w:tabs>
          <w:tab w:val="left" w:pos="704"/>
        </w:tabs>
        <w:spacing w:before="52"/>
        <w:ind w:hanging="283"/>
      </w:pPr>
      <w:r>
        <w:lastRenderedPageBreak/>
        <w:t>KAPSAM</w:t>
      </w:r>
    </w:p>
    <w:p w:rsidR="00035741" w:rsidRDefault="00035741">
      <w:pPr>
        <w:pStyle w:val="GvdeMetni"/>
        <w:spacing w:before="7"/>
        <w:rPr>
          <w:b/>
          <w:sz w:val="19"/>
        </w:rPr>
      </w:pPr>
    </w:p>
    <w:p w:rsidR="00035741" w:rsidRDefault="00311D60">
      <w:pPr>
        <w:pStyle w:val="GvdeMetni"/>
        <w:ind w:left="420" w:right="432"/>
      </w:pPr>
      <w:r>
        <w:t xml:space="preserve">Yalova İl </w:t>
      </w:r>
      <w:r w:rsidR="00075D14">
        <w:t>Tarım ve Orman</w:t>
      </w:r>
      <w:r>
        <w:t xml:space="preserve"> Müdürlüğünde Kalite Yönetim Sisteminin kurulmasındaki amaç, kurumsal yapımızın sürekli geliştirilerek, etkin bir çalışma sisteminin uygulanması ilkelerinden hareketle; vatandaş, hizmet </w:t>
      </w:r>
      <w:proofErr w:type="gramStart"/>
      <w:r>
        <w:t>alan</w:t>
      </w:r>
      <w:proofErr w:type="gramEnd"/>
      <w:r>
        <w:t xml:space="preserve"> ve çalışan memnuniyetini arttırmak için, teknolojideki yeniliklere uygun olarak hizmet kalitemizi sürekli geliştirmek ve yasal şartlar ile uyulması gereken tüm düzenlemelerin güncelliğini sağlayarak zamanında ve sıfır hata ile faaliyetlerimizin gerçekleşmesini sağlamaktır.</w:t>
      </w:r>
    </w:p>
    <w:p w:rsidR="00035741" w:rsidRDefault="00035741">
      <w:pPr>
        <w:pStyle w:val="GvdeMetni"/>
      </w:pPr>
    </w:p>
    <w:p w:rsidR="00035741" w:rsidRDefault="00035741">
      <w:pPr>
        <w:pStyle w:val="GvdeMetni"/>
        <w:spacing w:before="7"/>
        <w:rPr>
          <w:sz w:val="19"/>
        </w:rPr>
      </w:pPr>
    </w:p>
    <w:p w:rsidR="00035741" w:rsidRDefault="00311D60">
      <w:pPr>
        <w:pStyle w:val="Balk1"/>
        <w:numPr>
          <w:ilvl w:val="0"/>
          <w:numId w:val="45"/>
        </w:numPr>
        <w:tabs>
          <w:tab w:val="left" w:pos="663"/>
        </w:tabs>
        <w:spacing w:before="1"/>
        <w:ind w:left="662" w:hanging="242"/>
      </w:pPr>
      <w:r>
        <w:t>ATIF YAPILAN</w:t>
      </w:r>
      <w:r>
        <w:rPr>
          <w:spacing w:val="-14"/>
        </w:rPr>
        <w:t xml:space="preserve"> </w:t>
      </w:r>
      <w:r>
        <w:t>STANDARTLAR</w:t>
      </w:r>
    </w:p>
    <w:p w:rsidR="00035741" w:rsidRDefault="00035741">
      <w:pPr>
        <w:pStyle w:val="GvdeMetni"/>
        <w:spacing w:before="3"/>
        <w:rPr>
          <w:b/>
          <w:sz w:val="22"/>
        </w:rPr>
      </w:pPr>
    </w:p>
    <w:p w:rsidR="00035741" w:rsidRDefault="00311D60">
      <w:pPr>
        <w:pStyle w:val="GvdeMetni"/>
        <w:spacing w:line="232" w:lineRule="auto"/>
        <w:ind w:left="420" w:right="570" w:firstLine="560"/>
        <w:jc w:val="both"/>
      </w:pPr>
      <w:r>
        <w:t xml:space="preserve">İl </w:t>
      </w:r>
      <w:r w:rsidR="00075D14">
        <w:t>Tarım ve Orman</w:t>
      </w:r>
      <w:r>
        <w:t xml:space="preserve"> Müdürlüğümüz Kalite El Kitabı’nda, TS EN ISO 9001:2015 Kalite Yönetim Sistemi Standardına, yönerge ve prosedürlere, süreç tanım formlarına, talimatlara, iş akış şemalarına, formlara ve listelere atıf yapılmaktadır. </w:t>
      </w:r>
      <w:proofErr w:type="gramStart"/>
      <w:r>
        <w:t>Bu atıflar metin içerisinde uygun yerlerde belirtilmiştir.</w:t>
      </w:r>
      <w:proofErr w:type="gramEnd"/>
    </w:p>
    <w:p w:rsidR="00035741" w:rsidRDefault="00311D60" w:rsidP="001536BE">
      <w:pPr>
        <w:pStyle w:val="GvdeMetni"/>
        <w:ind w:left="420" w:right="540" w:firstLine="186"/>
        <w:jc w:val="both"/>
      </w:pPr>
      <w:r>
        <w:t>Kalite El Kitabı</w:t>
      </w:r>
      <w:proofErr w:type="gramStart"/>
      <w:r>
        <w:t>;Yalova</w:t>
      </w:r>
      <w:proofErr w:type="gramEnd"/>
      <w:r>
        <w:t xml:space="preserve"> </w:t>
      </w:r>
      <w:r>
        <w:rPr>
          <w:position w:val="1"/>
        </w:rPr>
        <w:t xml:space="preserve">İl </w:t>
      </w:r>
      <w:r w:rsidR="00075D14">
        <w:rPr>
          <w:position w:val="1"/>
        </w:rPr>
        <w:t>Tarım ve Orman</w:t>
      </w:r>
      <w:r>
        <w:rPr>
          <w:position w:val="1"/>
        </w:rPr>
        <w:t xml:space="preserve"> Müdürlüğünün kurmuş ve uygulamakta olduğu </w:t>
      </w:r>
      <w:r>
        <w:t>TS EN ISO 9001:2015 Kalite Yönetim Sistemi standardının tüm maddelerinin özetini verir ve anılan standart şartlarının sağlandığını</w:t>
      </w:r>
      <w:r>
        <w:rPr>
          <w:spacing w:val="-12"/>
        </w:rPr>
        <w:t xml:space="preserve"> </w:t>
      </w:r>
      <w:r>
        <w:t>açıklar.</w:t>
      </w:r>
    </w:p>
    <w:p w:rsidR="001536BE" w:rsidRDefault="001536BE" w:rsidP="001536BE">
      <w:pPr>
        <w:pStyle w:val="GvdeMetni"/>
        <w:ind w:left="420" w:right="540" w:firstLine="186"/>
        <w:jc w:val="both"/>
      </w:pPr>
      <w:proofErr w:type="gramStart"/>
      <w:r>
        <w:t>Bu kaynak hazırlanırken ISO 9001:2015 Standardından yararlanılmıştır.Bu kitapta fonksiyonları tanımlanmış her yönetici/birim/çalışan kendi yetki düzeyinde kitabın şartlarını yerine getirmekten sorumludur.</w:t>
      </w:r>
      <w:proofErr w:type="gramEnd"/>
    </w:p>
    <w:p w:rsidR="00035741" w:rsidRDefault="00070BBF" w:rsidP="001536BE">
      <w:pPr>
        <w:pStyle w:val="GvdeMetni"/>
        <w:ind w:left="420"/>
        <w:rPr>
          <w:sz w:val="17"/>
        </w:rPr>
      </w:pPr>
      <w:r>
        <w:pict>
          <v:shapetype id="_x0000_t202" coordsize="21600,21600" o:spt="202" path="m,l,21600r21600,l21600,xe">
            <v:stroke joinstyle="miter"/>
            <v:path gradientshapeok="t" o:connecttype="rect"/>
          </v:shapetype>
          <v:shape id="_x0000_s1057" type="#_x0000_t202" style="position:absolute;left:0;text-align:left;margin-left:48.6pt;margin-top:11.85pt;width:498.25pt;height:239.8pt;z-index:1216;mso-wrap-distance-left:0;mso-wrap-distance-right:0;mso-position-horizontal-relative:page" fillcolor="#eaf0dd" stroked="f">
            <v:textbox style="mso-next-textbox:#_x0000_s1057" inset="0,0,0,0">
              <w:txbxContent>
                <w:p w:rsidR="006C2C4F" w:rsidRDefault="006C2C4F">
                  <w:pPr>
                    <w:spacing w:line="292" w:lineRule="exact"/>
                    <w:ind w:left="108"/>
                    <w:rPr>
                      <w:b/>
                      <w:sz w:val="24"/>
                    </w:rPr>
                  </w:pPr>
                  <w:r>
                    <w:rPr>
                      <w:b/>
                      <w:sz w:val="24"/>
                    </w:rPr>
                    <w:t>Atıf Yapılan Standartlar Veya Kanunlar</w:t>
                  </w:r>
                </w:p>
                <w:p w:rsidR="006C2C4F" w:rsidRDefault="006C2C4F">
                  <w:pPr>
                    <w:pStyle w:val="GvdeMetni"/>
                    <w:spacing w:before="7"/>
                    <w:rPr>
                      <w:sz w:val="19"/>
                    </w:rPr>
                  </w:pPr>
                </w:p>
                <w:p w:rsidR="006C2C4F" w:rsidRDefault="006C2C4F">
                  <w:pPr>
                    <w:pStyle w:val="GvdeMetni"/>
                    <w:spacing w:before="1" w:line="436" w:lineRule="auto"/>
                    <w:ind w:left="108" w:right="4581"/>
                  </w:pPr>
                  <w:r>
                    <w:t>TS EN ISO 9001:2015 Kalite Yönetim Sistemi Standardı Bakanlık Stratejik Planı</w:t>
                  </w:r>
                </w:p>
                <w:p w:rsidR="006C2C4F" w:rsidRDefault="006C2C4F">
                  <w:pPr>
                    <w:pStyle w:val="GvdeMetni"/>
                    <w:spacing w:line="293" w:lineRule="exact"/>
                    <w:ind w:left="108"/>
                  </w:pPr>
                  <w:r>
                    <w:t>657 sayılı Devlet Memurları Kanunu</w:t>
                  </w:r>
                </w:p>
                <w:p w:rsidR="006C2C4F" w:rsidRDefault="006C2C4F">
                  <w:pPr>
                    <w:pStyle w:val="GvdeMetni"/>
                    <w:spacing w:before="7"/>
                    <w:rPr>
                      <w:sz w:val="19"/>
                    </w:rPr>
                  </w:pPr>
                </w:p>
                <w:p w:rsidR="006C2C4F" w:rsidRDefault="006C2C4F">
                  <w:pPr>
                    <w:pStyle w:val="GvdeMetni"/>
                    <w:spacing w:line="436" w:lineRule="auto"/>
                    <w:ind w:left="108" w:right="4171"/>
                  </w:pPr>
                  <w:r>
                    <w:t>Yönergeler, Prosedürler, Süreç Tanım Formları, Talimatlar, İş Akış Şemaları, Formlar ve Listeler</w:t>
                  </w:r>
                </w:p>
                <w:p w:rsidR="006C2C4F" w:rsidRDefault="006C2C4F">
                  <w:pPr>
                    <w:pStyle w:val="GvdeMetni"/>
                    <w:ind w:left="108"/>
                  </w:pPr>
                  <w:r>
                    <w:t>4734 Sayılı Kamu İhale Kanunu</w:t>
                  </w:r>
                </w:p>
                <w:p w:rsidR="006C2C4F" w:rsidRDefault="006C2C4F">
                  <w:pPr>
                    <w:pStyle w:val="GvdeMetni"/>
                    <w:spacing w:before="8"/>
                    <w:rPr>
                      <w:sz w:val="19"/>
                    </w:rPr>
                  </w:pPr>
                </w:p>
                <w:p w:rsidR="006C2C4F" w:rsidRDefault="006C2C4F">
                  <w:pPr>
                    <w:pStyle w:val="GvdeMetni"/>
                    <w:ind w:left="108"/>
                  </w:pPr>
                  <w:r>
                    <w:t>4735 Sayılı Kamu İhale Sözleşmeleri Kanunu</w:t>
                  </w:r>
                </w:p>
                <w:p w:rsidR="006C2C4F" w:rsidRDefault="006C2C4F">
                  <w:pPr>
                    <w:pStyle w:val="GvdeMetni"/>
                    <w:spacing w:before="7"/>
                    <w:rPr>
                      <w:sz w:val="19"/>
                    </w:rPr>
                  </w:pPr>
                </w:p>
                <w:p w:rsidR="006C2C4F" w:rsidRDefault="006C2C4F">
                  <w:pPr>
                    <w:pStyle w:val="GvdeMetni"/>
                    <w:ind w:left="108"/>
                  </w:pPr>
                  <w:r>
                    <w:t>5018 Sayılı Kamu Mali Yönetimi ve Kontrol Kanunu</w:t>
                  </w:r>
                </w:p>
                <w:p w:rsidR="006C2C4F" w:rsidRDefault="006C2C4F">
                  <w:pPr>
                    <w:pStyle w:val="GvdeMetni"/>
                    <w:ind w:left="108"/>
                  </w:pPr>
                </w:p>
                <w:p w:rsidR="006C2C4F" w:rsidRDefault="006C2C4F">
                  <w:pPr>
                    <w:pStyle w:val="GvdeMetni"/>
                    <w:ind w:left="108"/>
                  </w:pPr>
                </w:p>
              </w:txbxContent>
            </v:textbox>
            <w10:wrap type="topAndBottom" anchorx="page"/>
          </v:shape>
        </w:pict>
      </w:r>
    </w:p>
    <w:p w:rsidR="00035741" w:rsidRDefault="00035741">
      <w:pPr>
        <w:pStyle w:val="GvdeMetni"/>
        <w:rPr>
          <w:sz w:val="20"/>
        </w:rPr>
      </w:pPr>
    </w:p>
    <w:p w:rsidR="00035741" w:rsidRDefault="00070BBF">
      <w:pPr>
        <w:pStyle w:val="GvdeMetni"/>
        <w:spacing w:before="6"/>
        <w:rPr>
          <w:sz w:val="16"/>
        </w:rPr>
      </w:pPr>
      <w:r>
        <w:lastRenderedPageBreak/>
        <w:pict>
          <v:shape id="_x0000_s1056" type="#_x0000_t202" style="position:absolute;margin-left:48.6pt;margin-top:11.3pt;width:498.25pt;height:210.35pt;z-index:1240;mso-wrap-distance-left:0;mso-wrap-distance-right:0;mso-position-horizontal-relative:page;mso-position-vertical-relative:text" fillcolor="#eaf0dd" stroked="f">
            <v:textbox style="mso-next-textbox:#_x0000_s1056" inset="0,0,0,0">
              <w:txbxContent>
                <w:p w:rsidR="006C2C4F" w:rsidRDefault="006C2C4F">
                  <w:pPr>
                    <w:pStyle w:val="GvdeMetni"/>
                    <w:spacing w:line="292" w:lineRule="exact"/>
                    <w:ind w:left="108"/>
                  </w:pPr>
                  <w:r>
                    <w:t>5488 Sayılı Tarım Kanunu</w:t>
                  </w:r>
                </w:p>
                <w:p w:rsidR="006C2C4F" w:rsidRDefault="006C2C4F">
                  <w:pPr>
                    <w:pStyle w:val="GvdeMetni"/>
                    <w:spacing w:before="7"/>
                    <w:rPr>
                      <w:sz w:val="19"/>
                    </w:rPr>
                  </w:pPr>
                </w:p>
                <w:p w:rsidR="006C2C4F" w:rsidRDefault="006C2C4F">
                  <w:pPr>
                    <w:pStyle w:val="GvdeMetni"/>
                    <w:spacing w:before="1"/>
                    <w:ind w:left="108"/>
                  </w:pPr>
                  <w:r>
                    <w:t>4342 Sayılı Mera Kanunu</w:t>
                  </w:r>
                </w:p>
                <w:p w:rsidR="006C2C4F" w:rsidRDefault="006C2C4F">
                  <w:pPr>
                    <w:pStyle w:val="GvdeMetni"/>
                    <w:spacing w:before="8"/>
                    <w:rPr>
                      <w:sz w:val="19"/>
                    </w:rPr>
                  </w:pPr>
                </w:p>
                <w:p w:rsidR="006C2C4F" w:rsidRDefault="006C2C4F">
                  <w:pPr>
                    <w:pStyle w:val="GvdeMetni"/>
                    <w:ind w:left="108"/>
                  </w:pPr>
                  <w:r>
                    <w:t>3083 Sayılı Sulama Alanlarında Arazi Düzenlemesine Dair Tarım Reformu Kanunu</w:t>
                  </w:r>
                </w:p>
                <w:p w:rsidR="006C2C4F" w:rsidRDefault="006C2C4F">
                  <w:pPr>
                    <w:pStyle w:val="GvdeMetni"/>
                    <w:spacing w:before="7"/>
                    <w:rPr>
                      <w:sz w:val="19"/>
                    </w:rPr>
                  </w:pPr>
                </w:p>
                <w:p w:rsidR="006C2C4F" w:rsidRDefault="006C2C4F">
                  <w:pPr>
                    <w:pStyle w:val="GvdeMetni"/>
                    <w:spacing w:before="1"/>
                    <w:ind w:left="108"/>
                  </w:pPr>
                  <w:r>
                    <w:t>5403 Sayılı Toprak Koruma ve Arazi Kullanımı Kanunu</w:t>
                  </w:r>
                </w:p>
                <w:p w:rsidR="006C2C4F" w:rsidRDefault="006C2C4F">
                  <w:pPr>
                    <w:pStyle w:val="GvdeMetni"/>
                    <w:spacing w:before="10"/>
                    <w:rPr>
                      <w:sz w:val="19"/>
                    </w:rPr>
                  </w:pPr>
                </w:p>
                <w:p w:rsidR="006C2C4F" w:rsidRDefault="006C2C4F">
                  <w:pPr>
                    <w:pStyle w:val="GvdeMetni"/>
                    <w:spacing w:line="436" w:lineRule="auto"/>
                    <w:ind w:left="108" w:right="5989"/>
                  </w:pPr>
                  <w:r>
                    <w:t>639 Sayılı Kanun Hükmünde Kararname Taşra Teşkilatı Görev Yönergesi</w:t>
                  </w:r>
                </w:p>
                <w:p w:rsidR="006C2C4F" w:rsidRDefault="006C2C4F">
                  <w:pPr>
                    <w:pStyle w:val="GvdeMetni"/>
                    <w:spacing w:line="293" w:lineRule="exact"/>
                    <w:ind w:left="108"/>
                  </w:pPr>
                  <w:r>
                    <w:t>Taşra Teşkilatı İmza Ve Yetki Devri Yönergesi</w:t>
                  </w:r>
                </w:p>
                <w:p w:rsidR="006C2C4F" w:rsidRDefault="006C2C4F">
                  <w:pPr>
                    <w:pStyle w:val="GvdeMetni"/>
                    <w:spacing w:line="293" w:lineRule="exact"/>
                    <w:ind w:left="108"/>
                  </w:pPr>
                </w:p>
                <w:p w:rsidR="006C2C4F" w:rsidRDefault="006C2C4F">
                  <w:pPr>
                    <w:pStyle w:val="GvdeMetni"/>
                    <w:spacing w:line="293" w:lineRule="exact"/>
                    <w:ind w:left="108"/>
                  </w:pPr>
                  <w:r>
                    <w:t>5996 Sayılı Veteriner Hizmetleri, Bitki Sağlığı ve Gıda ve Yem Kanunu</w:t>
                  </w:r>
                </w:p>
              </w:txbxContent>
            </v:textbox>
            <w10:wrap type="topAndBottom" anchorx="page"/>
          </v:shape>
        </w:pict>
      </w:r>
    </w:p>
    <w:p w:rsidR="00035741" w:rsidRDefault="00311D60">
      <w:pPr>
        <w:pStyle w:val="Balk1"/>
        <w:numPr>
          <w:ilvl w:val="0"/>
          <w:numId w:val="45"/>
        </w:numPr>
        <w:tabs>
          <w:tab w:val="left" w:pos="607"/>
        </w:tabs>
        <w:spacing w:line="277" w:lineRule="exact"/>
        <w:ind w:left="606" w:hanging="186"/>
      </w:pPr>
      <w:r>
        <w:t>TERİMLER, TARİFLER,</w:t>
      </w:r>
      <w:r>
        <w:rPr>
          <w:spacing w:val="-7"/>
        </w:rPr>
        <w:t xml:space="preserve"> </w:t>
      </w:r>
      <w:r>
        <w:t>KISALTMALAR</w:t>
      </w:r>
    </w:p>
    <w:p w:rsidR="00035741" w:rsidRDefault="00035741">
      <w:pPr>
        <w:pStyle w:val="GvdeMetni"/>
        <w:spacing w:before="7"/>
        <w:rPr>
          <w:b/>
          <w:sz w:val="19"/>
        </w:rPr>
      </w:pPr>
    </w:p>
    <w:p w:rsidR="00035741" w:rsidRDefault="00311D60">
      <w:pPr>
        <w:pStyle w:val="GvdeMetni"/>
        <w:spacing w:before="1"/>
        <w:ind w:left="420" w:right="601"/>
      </w:pPr>
      <w:proofErr w:type="gramStart"/>
      <w:r>
        <w:t>Kalite Yönetim Sisteminin standarda uygunluğu açısından ISO 9001 standardında verilen terimler ve tarifler uygulanmaktadır.</w:t>
      </w:r>
      <w:proofErr w:type="gramEnd"/>
    </w:p>
    <w:p w:rsidR="00035741" w:rsidRDefault="00070BBF">
      <w:pPr>
        <w:pStyle w:val="GvdeMetni"/>
        <w:rPr>
          <w:sz w:val="22"/>
        </w:rPr>
      </w:pPr>
      <w:r>
        <w:pict>
          <v:shape id="_x0000_s1055" type="#_x0000_t202" style="position:absolute;margin-left:52.55pt;margin-top:14.65pt;width:483.35pt;height:286.4pt;z-index:1264;mso-wrap-distance-left:0;mso-wrap-distance-right:0;mso-position-horizontal-relative:page" fillcolor="#eaf0dd" stroked="f">
            <v:textbox style="mso-next-textbox:#_x0000_s1055" inset="0,0,0,0">
              <w:txbxContent>
                <w:p w:rsidR="006C2C4F" w:rsidRDefault="006C2C4F">
                  <w:pPr>
                    <w:pStyle w:val="GvdeMetni"/>
                    <w:spacing w:line="276" w:lineRule="auto"/>
                    <w:ind w:left="28" w:right="34"/>
                    <w:jc w:val="both"/>
                  </w:pPr>
                  <w:r>
                    <w:rPr>
                      <w:b/>
                    </w:rPr>
                    <w:t xml:space="preserve">GZFT: </w:t>
                  </w:r>
                  <w:r>
                    <w:t>(SWOT) Analizi: GZFT analizi incelenen kuruluşun, tekniğin, sürecin veya durumun güçlü (G) ve zayıf (Z) yönlerini ve dış çevreden kaynaklanan fırsat (F) ve tehditleri (T) belirlemekte kullanılan bir tekniktir</w:t>
                  </w:r>
                </w:p>
                <w:p w:rsidR="006C2C4F" w:rsidRDefault="006C2C4F">
                  <w:pPr>
                    <w:spacing w:line="278" w:lineRule="auto"/>
                    <w:ind w:left="28" w:right="2662"/>
                    <w:rPr>
                      <w:sz w:val="24"/>
                    </w:rPr>
                  </w:pPr>
                  <w:r>
                    <w:rPr>
                      <w:b/>
                      <w:sz w:val="24"/>
                    </w:rPr>
                    <w:t xml:space="preserve">Kalite El Kitabı: </w:t>
                  </w:r>
                  <w:r>
                    <w:rPr>
                      <w:sz w:val="24"/>
                    </w:rPr>
                    <w:t xml:space="preserve">Kuruluşun Kalite Yönetim Sistemini belirleyen doküman </w:t>
                  </w:r>
                  <w:r>
                    <w:rPr>
                      <w:b/>
                      <w:sz w:val="24"/>
                    </w:rPr>
                    <w:t xml:space="preserve">Dış Sağlayıcı: </w:t>
                  </w:r>
                  <w:r>
                    <w:rPr>
                      <w:sz w:val="24"/>
                    </w:rPr>
                    <w:t xml:space="preserve">Ürünü sağlayan kurum, kuruluş veya </w:t>
                  </w:r>
                  <w:proofErr w:type="gramStart"/>
                  <w:r>
                    <w:rPr>
                      <w:sz w:val="24"/>
                    </w:rPr>
                    <w:t>kişi</w:t>
                  </w:r>
                  <w:proofErr w:type="gramEnd"/>
                </w:p>
                <w:p w:rsidR="006C2C4F" w:rsidRDefault="006C2C4F">
                  <w:pPr>
                    <w:pStyle w:val="GvdeMetni"/>
                    <w:spacing w:line="276" w:lineRule="auto"/>
                    <w:ind w:left="28" w:right="1280"/>
                  </w:pPr>
                  <w:r>
                    <w:rPr>
                      <w:b/>
                    </w:rPr>
                    <w:t xml:space="preserve">Prosedür: </w:t>
                  </w:r>
                  <w:r>
                    <w:t xml:space="preserve">Bir sürecin veya bir faaliyetin yürütülmesi için yasal kısıtlarla belirlenmiş yol </w:t>
                  </w:r>
                  <w:r>
                    <w:rPr>
                      <w:b/>
                    </w:rPr>
                    <w:t xml:space="preserve">Uygunluk: </w:t>
                  </w:r>
                  <w:r>
                    <w:t>Bir şartın yerine getirilmesi</w:t>
                  </w:r>
                </w:p>
                <w:p w:rsidR="006C2C4F" w:rsidRDefault="006C2C4F">
                  <w:pPr>
                    <w:spacing w:before="5"/>
                    <w:ind w:left="28"/>
                    <w:jc w:val="both"/>
                    <w:rPr>
                      <w:sz w:val="24"/>
                    </w:rPr>
                  </w:pPr>
                  <w:r>
                    <w:rPr>
                      <w:b/>
                      <w:sz w:val="24"/>
                    </w:rPr>
                    <w:t xml:space="preserve">Uygunsuzluk: </w:t>
                  </w:r>
                  <w:r>
                    <w:rPr>
                      <w:sz w:val="24"/>
                    </w:rPr>
                    <w:t>Bir şartın yerine getirilmemesi</w:t>
                  </w:r>
                </w:p>
                <w:p w:rsidR="006C2C4F" w:rsidRDefault="006C2C4F">
                  <w:pPr>
                    <w:pStyle w:val="GvdeMetni"/>
                    <w:spacing w:before="43" w:line="276" w:lineRule="auto"/>
                    <w:ind w:left="28"/>
                  </w:pPr>
                  <w:r>
                    <w:rPr>
                      <w:b/>
                    </w:rPr>
                    <w:t xml:space="preserve">Düzeltici Faaliyet: </w:t>
                  </w:r>
                  <w:r>
                    <w:t>Saptanmış bir uygunsuzluğun sebebinin veya istenmeyen diğer durumların ortadan kaldırılması için yapılan faaliyet</w:t>
                  </w:r>
                </w:p>
                <w:p w:rsidR="006C2C4F" w:rsidRDefault="006C2C4F">
                  <w:pPr>
                    <w:spacing w:before="1"/>
                    <w:ind w:left="28"/>
                    <w:jc w:val="both"/>
                    <w:rPr>
                      <w:sz w:val="24"/>
                    </w:rPr>
                  </w:pPr>
                  <w:r>
                    <w:rPr>
                      <w:b/>
                      <w:sz w:val="24"/>
                    </w:rPr>
                    <w:t xml:space="preserve">Dokümante Edilmiş Bilgi: </w:t>
                  </w:r>
                  <w:r>
                    <w:rPr>
                      <w:sz w:val="24"/>
                    </w:rPr>
                    <w:t>Bilgi ve onu destekleyen ortam</w:t>
                  </w:r>
                </w:p>
                <w:p w:rsidR="006C2C4F" w:rsidRDefault="006C2C4F">
                  <w:pPr>
                    <w:pStyle w:val="GvdeMetni"/>
                    <w:spacing w:before="42" w:line="276" w:lineRule="auto"/>
                    <w:ind w:left="28"/>
                  </w:pPr>
                  <w:r>
                    <w:rPr>
                      <w:b/>
                    </w:rPr>
                    <w:t xml:space="preserve">Kayıt: </w:t>
                  </w:r>
                  <w:r>
                    <w:t xml:space="preserve">Elde edilen sonuçları belirten veya gerçekleştirilen faaliyetin delillerini sağlayan doküman </w:t>
                  </w:r>
                  <w:r>
                    <w:rPr>
                      <w:b/>
                    </w:rPr>
                    <w:t xml:space="preserve">Gözden Geçirme: </w:t>
                  </w:r>
                  <w:r>
                    <w:t>Oluşturulan hedeflere ulaşmak amacıyla ele alınan konunun uygunluğunu, yeterliliğini ve etkinliğini tayin etmek için yapılan faaliyet.</w:t>
                  </w:r>
                </w:p>
                <w:p w:rsidR="006C2C4F" w:rsidRDefault="006C2C4F">
                  <w:pPr>
                    <w:pStyle w:val="GvdeMetni"/>
                    <w:spacing w:line="276" w:lineRule="auto"/>
                    <w:ind w:left="28" w:right="27"/>
                    <w:jc w:val="both"/>
                  </w:pPr>
                  <w:r>
                    <w:rPr>
                      <w:b/>
                    </w:rPr>
                    <w:t xml:space="preserve">Tetkik: </w:t>
                  </w:r>
                  <w:r>
                    <w:t>Tetkik kriterlerinin (yerine getirilme derecesini belirlemek amacıyla tetkik delilini elde etmek ve objektif olarak değerlendirmek için yapılan sistematik, bağımsız ve dokümante edilmiş süreç.</w:t>
                  </w:r>
                </w:p>
              </w:txbxContent>
            </v:textbox>
            <w10:wrap type="topAndBottom" anchorx="page"/>
          </v:shape>
        </w:pict>
      </w:r>
    </w:p>
    <w:p w:rsidR="00035741" w:rsidRDefault="00035741">
      <w:pPr>
        <w:pStyle w:val="GvdeMetni"/>
        <w:rPr>
          <w:sz w:val="20"/>
        </w:rPr>
      </w:pPr>
    </w:p>
    <w:p w:rsidR="00035741" w:rsidRDefault="00035741">
      <w:pPr>
        <w:pStyle w:val="GvdeMetni"/>
        <w:spacing w:before="2"/>
        <w:rPr>
          <w:sz w:val="14"/>
        </w:rPr>
      </w:pPr>
    </w:p>
    <w:p w:rsidR="005150E6" w:rsidRDefault="005150E6">
      <w:pPr>
        <w:pStyle w:val="GvdeMetni"/>
        <w:spacing w:before="2"/>
        <w:rPr>
          <w:sz w:val="14"/>
        </w:rPr>
      </w:pPr>
    </w:p>
    <w:p w:rsidR="005150E6" w:rsidRDefault="005150E6">
      <w:pPr>
        <w:pStyle w:val="GvdeMetni"/>
        <w:spacing w:before="2"/>
        <w:rPr>
          <w:sz w:val="14"/>
        </w:rPr>
      </w:pPr>
    </w:p>
    <w:p w:rsidR="005150E6" w:rsidRDefault="005150E6">
      <w:pPr>
        <w:pStyle w:val="GvdeMetni"/>
        <w:spacing w:before="2"/>
        <w:rPr>
          <w:sz w:val="14"/>
        </w:rPr>
      </w:pPr>
    </w:p>
    <w:p w:rsidR="005150E6" w:rsidRDefault="005150E6">
      <w:pPr>
        <w:pStyle w:val="GvdeMetni"/>
        <w:spacing w:before="2"/>
        <w:rPr>
          <w:sz w:val="14"/>
        </w:rPr>
      </w:pPr>
    </w:p>
    <w:p w:rsidR="005150E6" w:rsidRDefault="005150E6">
      <w:pPr>
        <w:pStyle w:val="GvdeMetni"/>
        <w:spacing w:before="2"/>
        <w:rPr>
          <w:sz w:val="14"/>
        </w:rPr>
      </w:pPr>
    </w:p>
    <w:p w:rsidR="005150E6" w:rsidRDefault="005150E6">
      <w:pPr>
        <w:pStyle w:val="GvdeMetni"/>
        <w:spacing w:before="2"/>
        <w:rPr>
          <w:sz w:val="14"/>
        </w:rPr>
      </w:pPr>
    </w:p>
    <w:p w:rsidR="00035741" w:rsidRDefault="00311D60">
      <w:pPr>
        <w:pStyle w:val="GvdeMetni"/>
        <w:spacing w:before="52"/>
        <w:ind w:left="420"/>
      </w:pPr>
      <w:r>
        <w:t>Bu el kitabında ve ilgili diğer dokümanlarda kullanılan kısaltmalar:</w:t>
      </w:r>
    </w:p>
    <w:p w:rsidR="00035741" w:rsidRDefault="00070BBF">
      <w:pPr>
        <w:pStyle w:val="GvdeMetni"/>
        <w:rPr>
          <w:sz w:val="22"/>
        </w:rPr>
      </w:pPr>
      <w:r>
        <w:pict>
          <v:shape id="_x0000_s1054" type="#_x0000_t202" style="position:absolute;margin-left:52.55pt;margin-top:14.65pt;width:483.25pt;height:527.5pt;z-index:1288;mso-wrap-distance-left:0;mso-wrap-distance-right:0;mso-position-horizontal-relative:page" fillcolor="#eaf0dd" stroked="f">
            <v:textbox style="mso-next-textbox:#_x0000_s1054" inset="0,0,0,0">
              <w:txbxContent>
                <w:p w:rsidR="006C2C4F" w:rsidRDefault="006C2C4F">
                  <w:pPr>
                    <w:spacing w:line="292" w:lineRule="exact"/>
                    <w:ind w:left="28"/>
                    <w:rPr>
                      <w:b/>
                      <w:sz w:val="24"/>
                    </w:rPr>
                  </w:pPr>
                  <w:r>
                    <w:rPr>
                      <w:sz w:val="24"/>
                    </w:rPr>
                    <w:t xml:space="preserve">Bakanlık </w:t>
                  </w:r>
                  <w:r>
                    <w:rPr>
                      <w:b/>
                      <w:sz w:val="24"/>
                    </w:rPr>
                    <w:t>(GTHB)</w:t>
                  </w:r>
                </w:p>
                <w:p w:rsidR="006C2C4F" w:rsidRDefault="006C2C4F">
                  <w:pPr>
                    <w:spacing w:before="146"/>
                    <w:ind w:left="28"/>
                    <w:rPr>
                      <w:b/>
                      <w:sz w:val="24"/>
                    </w:rPr>
                  </w:pPr>
                  <w:r>
                    <w:rPr>
                      <w:sz w:val="24"/>
                    </w:rPr>
                    <w:t xml:space="preserve">Kalite El Kitabı </w:t>
                  </w:r>
                  <w:r>
                    <w:rPr>
                      <w:b/>
                      <w:sz w:val="24"/>
                    </w:rPr>
                    <w:t>(KEK)</w:t>
                  </w:r>
                </w:p>
                <w:p w:rsidR="006C2C4F" w:rsidRDefault="006C2C4F">
                  <w:pPr>
                    <w:pStyle w:val="GvdeMetni"/>
                    <w:spacing w:before="148"/>
                    <w:ind w:left="28"/>
                    <w:rPr>
                      <w:b/>
                    </w:rPr>
                  </w:pPr>
                  <w:r>
                    <w:t xml:space="preserve">Kalite Yönetim Sistemi </w:t>
                  </w:r>
                  <w:r>
                    <w:rPr>
                      <w:b/>
                    </w:rPr>
                    <w:t>(KYS)</w:t>
                  </w:r>
                </w:p>
                <w:p w:rsidR="006C2C4F" w:rsidRDefault="006C2C4F">
                  <w:pPr>
                    <w:pStyle w:val="GvdeMetni"/>
                    <w:spacing w:before="146"/>
                    <w:ind w:left="28"/>
                    <w:rPr>
                      <w:b/>
                    </w:rPr>
                  </w:pPr>
                  <w:r>
                    <w:t xml:space="preserve">Düzeltici Faaliyet </w:t>
                  </w:r>
                  <w:r>
                    <w:rPr>
                      <w:b/>
                    </w:rPr>
                    <w:t>(DF)</w:t>
                  </w:r>
                </w:p>
                <w:p w:rsidR="006C2C4F" w:rsidRDefault="006C2C4F">
                  <w:pPr>
                    <w:pStyle w:val="GvdeMetni"/>
                    <w:spacing w:before="146" w:line="360" w:lineRule="auto"/>
                    <w:ind w:left="28" w:right="5286"/>
                    <w:rPr>
                      <w:b/>
                    </w:rPr>
                  </w:pPr>
                  <w:r>
                    <w:t xml:space="preserve">Yönetimi Gözden Geçirme Toplantısı </w:t>
                  </w:r>
                  <w:r>
                    <w:rPr>
                      <w:b/>
                    </w:rPr>
                    <w:t xml:space="preserve">(YGG) </w:t>
                  </w:r>
                  <w:r>
                    <w:t xml:space="preserve">Uluslararası Standartlar Organizasyonu </w:t>
                  </w:r>
                  <w:r>
                    <w:rPr>
                      <w:b/>
                    </w:rPr>
                    <w:t xml:space="preserve">(ISO) </w:t>
                  </w:r>
                  <w:r>
                    <w:t xml:space="preserve">Cumhurbaşkanlığı İletişim Merkezi </w:t>
                  </w:r>
                  <w:r>
                    <w:rPr>
                      <w:b/>
                    </w:rPr>
                    <w:t xml:space="preserve">(CİMER) </w:t>
                  </w:r>
                  <w:r>
                    <w:t xml:space="preserve">Başbakanlık İletişim Merkezi </w:t>
                  </w:r>
                  <w:r>
                    <w:rPr>
                      <w:b/>
                    </w:rPr>
                    <w:t>(BİMER)</w:t>
                  </w:r>
                </w:p>
                <w:p w:rsidR="006C2C4F" w:rsidRDefault="006C2C4F">
                  <w:pPr>
                    <w:spacing w:line="293" w:lineRule="exact"/>
                    <w:ind w:left="28"/>
                    <w:rPr>
                      <w:b/>
                      <w:sz w:val="24"/>
                    </w:rPr>
                  </w:pPr>
                  <w:r>
                    <w:rPr>
                      <w:sz w:val="24"/>
                    </w:rPr>
                    <w:t xml:space="preserve">Yeşil Masa </w:t>
                  </w:r>
                  <w:r>
                    <w:rPr>
                      <w:b/>
                      <w:sz w:val="24"/>
                    </w:rPr>
                    <w:t>(YM)</w:t>
                  </w:r>
                </w:p>
                <w:p w:rsidR="006C2C4F" w:rsidRDefault="006C2C4F">
                  <w:pPr>
                    <w:spacing w:before="146" w:line="360" w:lineRule="auto"/>
                    <w:ind w:left="28" w:right="6996"/>
                    <w:rPr>
                      <w:b/>
                      <w:sz w:val="24"/>
                    </w:rPr>
                  </w:pPr>
                  <w:r>
                    <w:rPr>
                      <w:sz w:val="24"/>
                    </w:rPr>
                    <w:t xml:space="preserve">Muhtar Bilgi Sistemi </w:t>
                  </w:r>
                  <w:r>
                    <w:rPr>
                      <w:b/>
                      <w:sz w:val="24"/>
                    </w:rPr>
                    <w:t xml:space="preserve">(MBS) </w:t>
                  </w:r>
                  <w:r>
                    <w:rPr>
                      <w:sz w:val="24"/>
                    </w:rPr>
                    <w:t xml:space="preserve">Prosedür </w:t>
                  </w:r>
                  <w:r>
                    <w:rPr>
                      <w:b/>
                      <w:sz w:val="24"/>
                    </w:rPr>
                    <w:t xml:space="preserve">(PRD) </w:t>
                  </w:r>
                  <w:r>
                    <w:rPr>
                      <w:sz w:val="24"/>
                    </w:rPr>
                    <w:t>Proses/Süreç</w:t>
                  </w:r>
                  <w:r>
                    <w:rPr>
                      <w:spacing w:val="51"/>
                      <w:sz w:val="24"/>
                    </w:rPr>
                    <w:t xml:space="preserve"> </w:t>
                  </w:r>
                  <w:r>
                    <w:rPr>
                      <w:b/>
                      <w:sz w:val="24"/>
                    </w:rPr>
                    <w:t>(PRS)</w:t>
                  </w:r>
                </w:p>
                <w:p w:rsidR="006C2C4F" w:rsidRDefault="006C2C4F">
                  <w:pPr>
                    <w:spacing w:line="360" w:lineRule="auto"/>
                    <w:ind w:left="28" w:right="7081"/>
                    <w:rPr>
                      <w:b/>
                      <w:sz w:val="24"/>
                    </w:rPr>
                  </w:pPr>
                  <w:r>
                    <w:rPr>
                      <w:sz w:val="24"/>
                    </w:rPr>
                    <w:t xml:space="preserve">Görev Tanımı </w:t>
                  </w:r>
                  <w:r>
                    <w:rPr>
                      <w:b/>
                      <w:sz w:val="24"/>
                    </w:rPr>
                    <w:t xml:space="preserve">(GT) </w:t>
                  </w:r>
                  <w:r>
                    <w:rPr>
                      <w:sz w:val="24"/>
                    </w:rPr>
                    <w:t xml:space="preserve">Organizasyon Şeması </w:t>
                  </w:r>
                  <w:r>
                    <w:rPr>
                      <w:b/>
                      <w:sz w:val="24"/>
                    </w:rPr>
                    <w:t xml:space="preserve">(OŞ) </w:t>
                  </w:r>
                  <w:r>
                    <w:rPr>
                      <w:sz w:val="24"/>
                    </w:rPr>
                    <w:t xml:space="preserve">Talimat </w:t>
                  </w:r>
                  <w:r>
                    <w:rPr>
                      <w:b/>
                      <w:sz w:val="24"/>
                    </w:rPr>
                    <w:t>(TLM)</w:t>
                  </w:r>
                </w:p>
                <w:p w:rsidR="006C2C4F" w:rsidRDefault="006C2C4F">
                  <w:pPr>
                    <w:spacing w:before="1" w:line="293" w:lineRule="exact"/>
                    <w:ind w:left="28"/>
                    <w:rPr>
                      <w:b/>
                      <w:sz w:val="24"/>
                    </w:rPr>
                  </w:pPr>
                  <w:r>
                    <w:rPr>
                      <w:sz w:val="24"/>
                    </w:rPr>
                    <w:t xml:space="preserve">Plan </w:t>
                  </w:r>
                  <w:r>
                    <w:rPr>
                      <w:b/>
                      <w:sz w:val="24"/>
                    </w:rPr>
                    <w:t>(PLN)</w:t>
                  </w:r>
                </w:p>
                <w:p w:rsidR="006C2C4F" w:rsidRDefault="006C2C4F">
                  <w:pPr>
                    <w:spacing w:before="146"/>
                    <w:ind w:left="28"/>
                    <w:rPr>
                      <w:b/>
                      <w:sz w:val="24"/>
                    </w:rPr>
                  </w:pPr>
                  <w:proofErr w:type="gramStart"/>
                  <w:r>
                    <w:rPr>
                      <w:sz w:val="24"/>
                    </w:rPr>
                    <w:t>Tablo</w:t>
                  </w:r>
                  <w:r>
                    <w:rPr>
                      <w:b/>
                      <w:sz w:val="24"/>
                    </w:rPr>
                    <w:t>(</w:t>
                  </w:r>
                  <w:proofErr w:type="gramEnd"/>
                  <w:r>
                    <w:rPr>
                      <w:b/>
                      <w:sz w:val="24"/>
                    </w:rPr>
                    <w:t>TBL)</w:t>
                  </w:r>
                </w:p>
                <w:p w:rsidR="006C2C4F" w:rsidRDefault="006C2C4F">
                  <w:pPr>
                    <w:spacing w:before="146" w:line="360" w:lineRule="auto"/>
                    <w:ind w:left="28" w:right="7745"/>
                    <w:rPr>
                      <w:b/>
                      <w:sz w:val="24"/>
                    </w:rPr>
                  </w:pPr>
                  <w:r>
                    <w:rPr>
                      <w:sz w:val="24"/>
                    </w:rPr>
                    <w:t xml:space="preserve">İş Akış Şeması </w:t>
                  </w:r>
                  <w:r>
                    <w:rPr>
                      <w:b/>
                      <w:sz w:val="24"/>
                    </w:rPr>
                    <w:t xml:space="preserve">(İAŞ) </w:t>
                  </w:r>
                  <w:r>
                    <w:rPr>
                      <w:sz w:val="24"/>
                    </w:rPr>
                    <w:t xml:space="preserve">Liste </w:t>
                  </w:r>
                  <w:r>
                    <w:rPr>
                      <w:b/>
                      <w:sz w:val="24"/>
                    </w:rPr>
                    <w:t>(LST)</w:t>
                  </w:r>
                </w:p>
                <w:p w:rsidR="006C2C4F" w:rsidRDefault="006C2C4F">
                  <w:pPr>
                    <w:spacing w:line="293" w:lineRule="exact"/>
                    <w:ind w:left="28"/>
                    <w:rPr>
                      <w:b/>
                      <w:sz w:val="24"/>
                    </w:rPr>
                  </w:pPr>
                  <w:r>
                    <w:rPr>
                      <w:sz w:val="24"/>
                    </w:rPr>
                    <w:t xml:space="preserve">Form </w:t>
                  </w:r>
                  <w:r>
                    <w:rPr>
                      <w:b/>
                      <w:sz w:val="24"/>
                    </w:rPr>
                    <w:t>(FRM)</w:t>
                  </w:r>
                </w:p>
                <w:p w:rsidR="006C2C4F" w:rsidRDefault="006C2C4F">
                  <w:pPr>
                    <w:spacing w:before="146"/>
                    <w:ind w:left="28"/>
                    <w:rPr>
                      <w:b/>
                      <w:sz w:val="24"/>
                    </w:rPr>
                  </w:pPr>
                  <w:r>
                    <w:rPr>
                      <w:sz w:val="24"/>
                    </w:rPr>
                    <w:t xml:space="preserve">Anket </w:t>
                  </w:r>
                  <w:r>
                    <w:rPr>
                      <w:b/>
                      <w:sz w:val="24"/>
                    </w:rPr>
                    <w:t>(ANK)</w:t>
                  </w:r>
                </w:p>
                <w:p w:rsidR="006C2C4F" w:rsidRDefault="006C2C4F">
                  <w:pPr>
                    <w:pStyle w:val="GvdeMetni"/>
                    <w:spacing w:before="148"/>
                    <w:ind w:left="28"/>
                    <w:rPr>
                      <w:b/>
                    </w:rPr>
                  </w:pPr>
                  <w:r>
                    <w:t xml:space="preserve">Elektronik Belge Yönetim Sistemi </w:t>
                  </w:r>
                  <w:r>
                    <w:rPr>
                      <w:b/>
                    </w:rPr>
                    <w:t>(EBYS)</w:t>
                  </w:r>
                </w:p>
                <w:p w:rsidR="006C2C4F" w:rsidRDefault="006C2C4F">
                  <w:pPr>
                    <w:pStyle w:val="GvdeMetni"/>
                    <w:tabs>
                      <w:tab w:val="left" w:pos="2026"/>
                    </w:tabs>
                    <w:spacing w:before="146"/>
                    <w:ind w:left="30"/>
                    <w:rPr>
                      <w:b/>
                    </w:rPr>
                  </w:pPr>
                  <w:r>
                    <w:t>Tarım</w:t>
                  </w:r>
                  <w:r>
                    <w:rPr>
                      <w:spacing w:val="-2"/>
                    </w:rPr>
                    <w:t xml:space="preserve"> </w:t>
                  </w:r>
                  <w:r>
                    <w:t>Bilgi</w:t>
                  </w:r>
                  <w:r>
                    <w:rPr>
                      <w:spacing w:val="-2"/>
                    </w:rPr>
                    <w:t xml:space="preserve"> </w:t>
                  </w:r>
                  <w:r>
                    <w:t>Sistemi</w:t>
                  </w:r>
                  <w:r>
                    <w:tab/>
                  </w:r>
                  <w:r>
                    <w:rPr>
                      <w:b/>
                    </w:rPr>
                    <w:t>(TAR)</w:t>
                  </w:r>
                </w:p>
                <w:p w:rsidR="006C2C4F" w:rsidRDefault="006C2C4F">
                  <w:pPr>
                    <w:pStyle w:val="GvdeMetni"/>
                    <w:spacing w:before="146"/>
                    <w:ind w:left="28"/>
                  </w:pPr>
                  <w:r>
                    <w:t>Bakanlık Stratejik Planı</w:t>
                  </w:r>
                </w:p>
              </w:txbxContent>
            </v:textbox>
            <w10:wrap type="topAndBottom" anchorx="page"/>
          </v:shape>
        </w:pict>
      </w:r>
    </w:p>
    <w:p w:rsidR="00035741" w:rsidRDefault="00035741">
      <w:pPr>
        <w:pStyle w:val="GvdeMetni"/>
        <w:rPr>
          <w:sz w:val="20"/>
        </w:rPr>
      </w:pPr>
    </w:p>
    <w:p w:rsidR="00B56D08" w:rsidRDefault="00070BBF">
      <w:pPr>
        <w:pStyle w:val="GvdeMetni"/>
        <w:spacing w:before="6"/>
        <w:rPr>
          <w:sz w:val="18"/>
        </w:rPr>
      </w:pPr>
      <w:r>
        <w:lastRenderedPageBreak/>
        <w:pict>
          <v:shape id="_x0000_s1053" type="#_x0000_t202" style="position:absolute;margin-left:52.55pt;margin-top:7.5pt;width:483.25pt;height:66pt;z-index:1312;mso-wrap-distance-left:0;mso-wrap-distance-right:0;mso-position-horizontal-relative:page;mso-position-vertical-relative:text" fillcolor="#eaf0dd" stroked="f">
            <v:textbox style="mso-next-textbox:#_x0000_s1053" inset="0,0,0,0">
              <w:txbxContent>
                <w:p w:rsidR="006C2C4F" w:rsidRDefault="006C2C4F">
                  <w:pPr>
                    <w:spacing w:line="360" w:lineRule="auto"/>
                    <w:ind w:left="28" w:right="376"/>
                    <w:rPr>
                      <w:b/>
                      <w:sz w:val="24"/>
                    </w:rPr>
                  </w:pPr>
                  <w:r>
                    <w:rPr>
                      <w:sz w:val="24"/>
                    </w:rPr>
                    <w:t xml:space="preserve">Bakanlık Kayıt Sistemleri </w:t>
                  </w:r>
                  <w:r>
                    <w:rPr>
                      <w:b/>
                      <w:sz w:val="24"/>
                    </w:rPr>
                    <w:t>(TÜKAS, SGBNET, GGBS SUBİS, İVA, İBS, ÇMVA, İKİS, MOSİS, TÜMSİS, TYDBİS, TBS, OTBİS, TVYS, MERBİS, ZİLAC, BKKS, ÖKS, ÇKS, KKKS, DATBİS, E-ISLAH, HİTAP, PERBİS, KBS, TVK, VETBİS, SKS, HİEBİS, BAGİS, SUBİS, HBS)</w:t>
                  </w:r>
                </w:p>
              </w:txbxContent>
            </v:textbox>
            <w10:wrap type="topAndBottom" anchorx="page"/>
          </v:shape>
        </w:pict>
      </w:r>
    </w:p>
    <w:p w:rsidR="00035741" w:rsidRDefault="00311D60">
      <w:pPr>
        <w:pStyle w:val="ListeParagraf"/>
        <w:numPr>
          <w:ilvl w:val="0"/>
          <w:numId w:val="45"/>
        </w:numPr>
        <w:tabs>
          <w:tab w:val="left" w:pos="663"/>
        </w:tabs>
        <w:spacing w:before="51"/>
        <w:ind w:left="662" w:hanging="242"/>
        <w:jc w:val="both"/>
        <w:rPr>
          <w:b/>
          <w:sz w:val="24"/>
        </w:rPr>
      </w:pPr>
      <w:r>
        <w:rPr>
          <w:b/>
          <w:sz w:val="24"/>
        </w:rPr>
        <w:t>KURULUŞUN</w:t>
      </w:r>
      <w:r>
        <w:rPr>
          <w:b/>
          <w:spacing w:val="-7"/>
          <w:sz w:val="24"/>
        </w:rPr>
        <w:t xml:space="preserve"> </w:t>
      </w:r>
      <w:r>
        <w:rPr>
          <w:b/>
          <w:sz w:val="24"/>
        </w:rPr>
        <w:t>BAĞLAMI</w:t>
      </w:r>
    </w:p>
    <w:p w:rsidR="00035741" w:rsidRDefault="00035741">
      <w:pPr>
        <w:pStyle w:val="GvdeMetni"/>
        <w:spacing w:before="11"/>
        <w:rPr>
          <w:b/>
          <w:sz w:val="23"/>
        </w:rPr>
      </w:pPr>
    </w:p>
    <w:p w:rsidR="00035741" w:rsidRDefault="00311D60">
      <w:pPr>
        <w:pStyle w:val="ListeParagraf"/>
        <w:numPr>
          <w:ilvl w:val="1"/>
          <w:numId w:val="45"/>
        </w:numPr>
        <w:tabs>
          <w:tab w:val="left" w:pos="783"/>
        </w:tabs>
        <w:ind w:left="782" w:hanging="362"/>
        <w:jc w:val="both"/>
        <w:rPr>
          <w:b/>
          <w:sz w:val="24"/>
        </w:rPr>
      </w:pPr>
      <w:r>
        <w:rPr>
          <w:b/>
          <w:sz w:val="24"/>
        </w:rPr>
        <w:t>KURULUŞUN ve BAĞLAMININ</w:t>
      </w:r>
      <w:r>
        <w:rPr>
          <w:b/>
          <w:spacing w:val="-9"/>
          <w:sz w:val="24"/>
        </w:rPr>
        <w:t xml:space="preserve"> </w:t>
      </w:r>
      <w:r>
        <w:rPr>
          <w:b/>
          <w:sz w:val="24"/>
        </w:rPr>
        <w:t>ANLAŞILMASI</w:t>
      </w:r>
    </w:p>
    <w:p w:rsidR="00035741" w:rsidRDefault="00035741">
      <w:pPr>
        <w:pStyle w:val="GvdeMetni"/>
        <w:spacing w:before="12"/>
        <w:rPr>
          <w:b/>
          <w:sz w:val="23"/>
        </w:rPr>
      </w:pPr>
    </w:p>
    <w:p w:rsidR="00035741" w:rsidRDefault="00311D60">
      <w:pPr>
        <w:pStyle w:val="GvdeMetni"/>
        <w:ind w:left="420" w:right="598"/>
        <w:jc w:val="both"/>
      </w:pPr>
      <w:proofErr w:type="gramStart"/>
      <w:r>
        <w:t xml:space="preserve">Yalova İl </w:t>
      </w:r>
      <w:r w:rsidR="00741B74">
        <w:t>Tarım ve Orman</w:t>
      </w:r>
      <w:r>
        <w:t xml:space="preserve"> Müdürlüğü, ISO 9001:2015 standardının gereklerine uygun olarak bir Kalite Yönetim Sistemi kurmuş ve uygulamaya almıştır.</w:t>
      </w:r>
      <w:proofErr w:type="gramEnd"/>
      <w:r>
        <w:t xml:space="preserve"> Bu El Kitabı İl Müdürlüğünün bütün birimlerinin Kalite Yönetim Sistemini açıklar, gereklilikleri tanımlar ve sorumlulukları tayin </w:t>
      </w:r>
      <w:proofErr w:type="gramStart"/>
      <w:r>
        <w:t>eder</w:t>
      </w:r>
      <w:proofErr w:type="gramEnd"/>
      <w:r>
        <w:t xml:space="preserve">. </w:t>
      </w:r>
      <w:proofErr w:type="gramStart"/>
      <w:r>
        <w:t>Bütün gerekleri dokümante edilmiş sistem çeşitli yöntemlerle ölçülüp izlenmekte, süreklilik sağlanmakta ve sürekli iyileştirilmektedir.</w:t>
      </w:r>
      <w:proofErr w:type="gramEnd"/>
    </w:p>
    <w:p w:rsidR="00035741" w:rsidRDefault="00311D60">
      <w:pPr>
        <w:pStyle w:val="GvdeMetni"/>
        <w:spacing w:before="119"/>
        <w:ind w:left="420" w:right="578"/>
        <w:jc w:val="both"/>
      </w:pPr>
      <w:r>
        <w:t xml:space="preserve">Yalova </w:t>
      </w:r>
      <w:r w:rsidR="00075D14">
        <w:t>Tarım ve Orman</w:t>
      </w:r>
      <w:r>
        <w:t xml:space="preserve"> Müdürlüğünün, hedeflerine ulaşmasını etkileyebilecek, amacı ve stratejik yönü ile ilgili olan ve kalite yönetim sistemlerinin amaçlanan sonuç/sonuçlarına ulaşmak için yeteneğini etkileyen, iç ve dış hususlar Bakanlık Stratejik Planı esas alınarak tespit edilmiş ve Süreç Formlarında tanımlanmıştır. Ayrıca iç ve dış hususlar sürekli izlenmekte; yapılan </w:t>
      </w:r>
      <w:proofErr w:type="gramStart"/>
      <w:r>
        <w:t>GZFT,</w:t>
      </w:r>
      <w:proofErr w:type="gramEnd"/>
      <w:r>
        <w:t xml:space="preserve"> iş analizleri ve faaliyet raporları ile belli periyotlarda ilgili birimler tarafından değerlendirilmekte ve sonuçları YGG toplantılarında gözden geçirilmektedir.</w:t>
      </w:r>
    </w:p>
    <w:p w:rsidR="00035741" w:rsidRDefault="00035741">
      <w:pPr>
        <w:pStyle w:val="GvdeMetni"/>
        <w:spacing w:before="11"/>
        <w:rPr>
          <w:sz w:val="23"/>
        </w:rPr>
      </w:pPr>
    </w:p>
    <w:p w:rsidR="00035741" w:rsidRDefault="00311D60">
      <w:pPr>
        <w:pStyle w:val="Balk1"/>
      </w:pPr>
      <w:r>
        <w:t>Referans Dokümanlar:</w:t>
      </w:r>
    </w:p>
    <w:p w:rsidR="00035741" w:rsidRDefault="00311D60">
      <w:pPr>
        <w:pStyle w:val="ListeParagraf"/>
        <w:numPr>
          <w:ilvl w:val="0"/>
          <w:numId w:val="44"/>
        </w:numPr>
        <w:tabs>
          <w:tab w:val="left" w:pos="1501"/>
        </w:tabs>
        <w:rPr>
          <w:sz w:val="24"/>
        </w:rPr>
      </w:pPr>
      <w:r>
        <w:rPr>
          <w:sz w:val="24"/>
        </w:rPr>
        <w:t>İlgili Dönem Stratejik</w:t>
      </w:r>
      <w:r>
        <w:rPr>
          <w:spacing w:val="-9"/>
          <w:sz w:val="24"/>
        </w:rPr>
        <w:t xml:space="preserve"> </w:t>
      </w:r>
      <w:r>
        <w:rPr>
          <w:sz w:val="24"/>
        </w:rPr>
        <w:t>Planı</w:t>
      </w:r>
    </w:p>
    <w:p w:rsidR="00035741" w:rsidRDefault="00311D60">
      <w:pPr>
        <w:pStyle w:val="ListeParagraf"/>
        <w:numPr>
          <w:ilvl w:val="0"/>
          <w:numId w:val="44"/>
        </w:numPr>
        <w:tabs>
          <w:tab w:val="left" w:pos="1501"/>
        </w:tabs>
        <w:rPr>
          <w:sz w:val="24"/>
        </w:rPr>
      </w:pPr>
      <w:r>
        <w:rPr>
          <w:sz w:val="24"/>
        </w:rPr>
        <w:t>Süreç Tanım</w:t>
      </w:r>
      <w:r>
        <w:rPr>
          <w:spacing w:val="-5"/>
          <w:sz w:val="24"/>
        </w:rPr>
        <w:t xml:space="preserve"> </w:t>
      </w:r>
      <w:r>
        <w:rPr>
          <w:sz w:val="24"/>
        </w:rPr>
        <w:t>Formları</w:t>
      </w:r>
    </w:p>
    <w:p w:rsidR="00035741" w:rsidRDefault="00311D60">
      <w:pPr>
        <w:pStyle w:val="ListeParagraf"/>
        <w:numPr>
          <w:ilvl w:val="0"/>
          <w:numId w:val="44"/>
        </w:numPr>
        <w:tabs>
          <w:tab w:val="left" w:pos="1501"/>
        </w:tabs>
        <w:rPr>
          <w:sz w:val="24"/>
        </w:rPr>
      </w:pPr>
      <w:r>
        <w:rPr>
          <w:sz w:val="24"/>
        </w:rPr>
        <w:t>Risk</w:t>
      </w:r>
      <w:r>
        <w:rPr>
          <w:spacing w:val="-2"/>
          <w:sz w:val="24"/>
        </w:rPr>
        <w:t xml:space="preserve"> </w:t>
      </w:r>
      <w:r>
        <w:rPr>
          <w:sz w:val="24"/>
        </w:rPr>
        <w:t>Yönergesi</w:t>
      </w:r>
    </w:p>
    <w:p w:rsidR="00035741" w:rsidRDefault="00035741">
      <w:pPr>
        <w:pStyle w:val="GvdeMetni"/>
      </w:pPr>
    </w:p>
    <w:p w:rsidR="00035741" w:rsidRDefault="00311D60">
      <w:pPr>
        <w:pStyle w:val="Balk1"/>
        <w:numPr>
          <w:ilvl w:val="2"/>
          <w:numId w:val="43"/>
        </w:numPr>
        <w:tabs>
          <w:tab w:val="left" w:pos="971"/>
        </w:tabs>
        <w:ind w:hanging="550"/>
      </w:pPr>
      <w:r>
        <w:t>İÇ</w:t>
      </w:r>
      <w:r>
        <w:rPr>
          <w:spacing w:val="-7"/>
        </w:rPr>
        <w:t xml:space="preserve"> </w:t>
      </w:r>
      <w:r>
        <w:t>HUSUSLAR</w:t>
      </w:r>
    </w:p>
    <w:p w:rsidR="00035741" w:rsidRDefault="00035741">
      <w:pPr>
        <w:pStyle w:val="GvdeMetni"/>
        <w:spacing w:before="11"/>
        <w:rPr>
          <w:b/>
          <w:sz w:val="23"/>
        </w:rPr>
      </w:pPr>
    </w:p>
    <w:p w:rsidR="00035741" w:rsidRDefault="00311D60">
      <w:pPr>
        <w:pStyle w:val="GvdeMetni"/>
        <w:ind w:left="420" w:right="592"/>
        <w:jc w:val="both"/>
      </w:pPr>
      <w:r>
        <w:t>İl Müdürlüğümüzün organizasyon yapısı, kurum kültürü, entelektüel sermayesi, çalışanlar ve birimler arası iletişim, yönetim yaklaşımı, yetki göçerim sorunları, kaynak ihtiyaçları karşılanmasındaki sıkıntılar, bilgi işlem alt yapısı, insan kaynakları ve fiziki sorunlar, etik olmayan davranışlar, hassas görevler gibi kuruluş kontrolü altında olan durumlar iç konularımızı kapsar.</w:t>
      </w:r>
    </w:p>
    <w:p w:rsidR="00035741" w:rsidRDefault="00035741">
      <w:pPr>
        <w:pStyle w:val="GvdeMetni"/>
        <w:spacing w:before="1"/>
      </w:pPr>
    </w:p>
    <w:p w:rsidR="00035741" w:rsidRDefault="00311D60">
      <w:pPr>
        <w:pStyle w:val="ListeParagraf"/>
        <w:numPr>
          <w:ilvl w:val="3"/>
          <w:numId w:val="43"/>
        </w:numPr>
        <w:tabs>
          <w:tab w:val="left" w:pos="1129"/>
        </w:tabs>
        <w:ind w:right="1029"/>
        <w:rPr>
          <w:sz w:val="24"/>
        </w:rPr>
      </w:pPr>
      <w:r>
        <w:rPr>
          <w:sz w:val="24"/>
        </w:rPr>
        <w:t>Organizasyonel yapı (İl Müdürlüğünün ana hizmet ve yardımcı hizmet birimlerini ve kaç çalışan, hangi unvanlar</w:t>
      </w:r>
      <w:r>
        <w:rPr>
          <w:spacing w:val="-4"/>
          <w:sz w:val="24"/>
        </w:rPr>
        <w:t xml:space="preserve"> </w:t>
      </w:r>
      <w:r>
        <w:rPr>
          <w:sz w:val="24"/>
        </w:rPr>
        <w:t>)</w:t>
      </w:r>
    </w:p>
    <w:p w:rsidR="00035741" w:rsidRDefault="00311D60">
      <w:pPr>
        <w:pStyle w:val="ListeParagraf"/>
        <w:numPr>
          <w:ilvl w:val="0"/>
          <w:numId w:val="42"/>
        </w:numPr>
        <w:tabs>
          <w:tab w:val="left" w:pos="1141"/>
        </w:tabs>
        <w:rPr>
          <w:sz w:val="24"/>
        </w:rPr>
      </w:pPr>
      <w:r>
        <w:rPr>
          <w:sz w:val="24"/>
        </w:rPr>
        <w:t>Personel yapısı, yeterliliği ve</w:t>
      </w:r>
      <w:r>
        <w:rPr>
          <w:spacing w:val="-9"/>
          <w:sz w:val="24"/>
        </w:rPr>
        <w:t xml:space="preserve"> </w:t>
      </w:r>
      <w:r>
        <w:rPr>
          <w:sz w:val="24"/>
        </w:rPr>
        <w:t>yetkinliği</w:t>
      </w:r>
    </w:p>
    <w:p w:rsidR="00035741" w:rsidRDefault="00311D60">
      <w:pPr>
        <w:pStyle w:val="ListeParagraf"/>
        <w:numPr>
          <w:ilvl w:val="0"/>
          <w:numId w:val="42"/>
        </w:numPr>
        <w:tabs>
          <w:tab w:val="left" w:pos="1141"/>
        </w:tabs>
        <w:rPr>
          <w:sz w:val="24"/>
        </w:rPr>
      </w:pPr>
      <w:r>
        <w:rPr>
          <w:sz w:val="24"/>
        </w:rPr>
        <w:t>Alt yapının yeterliliği, kullanılan yazılımlar( EBYS, VPN</w:t>
      </w:r>
      <w:r>
        <w:rPr>
          <w:spacing w:val="-10"/>
          <w:sz w:val="24"/>
        </w:rPr>
        <w:t xml:space="preserve"> </w:t>
      </w:r>
      <w:r>
        <w:rPr>
          <w:sz w:val="24"/>
        </w:rPr>
        <w:t>)</w:t>
      </w:r>
    </w:p>
    <w:p w:rsidR="00035741" w:rsidRDefault="00311D60">
      <w:pPr>
        <w:pStyle w:val="ListeParagraf"/>
        <w:numPr>
          <w:ilvl w:val="0"/>
          <w:numId w:val="42"/>
        </w:numPr>
        <w:tabs>
          <w:tab w:val="left" w:pos="1141"/>
        </w:tabs>
        <w:rPr>
          <w:sz w:val="24"/>
        </w:rPr>
      </w:pPr>
      <w:r>
        <w:rPr>
          <w:sz w:val="24"/>
        </w:rPr>
        <w:t>Teknolojik kapasitenin yeterliliği, güncelliği ve güvenliği, web, veri</w:t>
      </w:r>
      <w:r>
        <w:rPr>
          <w:spacing w:val="-20"/>
          <w:sz w:val="24"/>
        </w:rPr>
        <w:t xml:space="preserve"> </w:t>
      </w:r>
      <w:r>
        <w:rPr>
          <w:sz w:val="24"/>
        </w:rPr>
        <w:t>güvenliği</w:t>
      </w:r>
    </w:p>
    <w:p w:rsidR="00035741" w:rsidRDefault="00311D60">
      <w:pPr>
        <w:pStyle w:val="ListeParagraf"/>
        <w:numPr>
          <w:ilvl w:val="0"/>
          <w:numId w:val="42"/>
        </w:numPr>
        <w:tabs>
          <w:tab w:val="left" w:pos="1141"/>
        </w:tabs>
        <w:rPr>
          <w:sz w:val="24"/>
        </w:rPr>
      </w:pPr>
      <w:r>
        <w:rPr>
          <w:sz w:val="24"/>
        </w:rPr>
        <w:t>Kurum kültürü (aidiyet, alışkanlıklar, bilgi alışverişi</w:t>
      </w:r>
      <w:r>
        <w:rPr>
          <w:spacing w:val="-16"/>
          <w:sz w:val="24"/>
        </w:rPr>
        <w:t xml:space="preserve"> </w:t>
      </w:r>
      <w:r>
        <w:rPr>
          <w:sz w:val="24"/>
        </w:rPr>
        <w:t>vb.)</w:t>
      </w:r>
    </w:p>
    <w:p w:rsidR="00035741" w:rsidRDefault="00311D60">
      <w:pPr>
        <w:pStyle w:val="ListeParagraf"/>
        <w:numPr>
          <w:ilvl w:val="0"/>
          <w:numId w:val="42"/>
        </w:numPr>
        <w:tabs>
          <w:tab w:val="left" w:pos="1141"/>
        </w:tabs>
        <w:rPr>
          <w:sz w:val="24"/>
        </w:rPr>
      </w:pPr>
      <w:r>
        <w:rPr>
          <w:sz w:val="24"/>
        </w:rPr>
        <w:t>Bilgi</w:t>
      </w:r>
      <w:r>
        <w:rPr>
          <w:spacing w:val="-3"/>
          <w:sz w:val="24"/>
        </w:rPr>
        <w:t xml:space="preserve"> </w:t>
      </w:r>
      <w:r>
        <w:rPr>
          <w:sz w:val="24"/>
        </w:rPr>
        <w:t>Sistemleri</w:t>
      </w:r>
    </w:p>
    <w:p w:rsidR="00035741" w:rsidRDefault="00311D60">
      <w:pPr>
        <w:pStyle w:val="ListeParagraf"/>
        <w:numPr>
          <w:ilvl w:val="0"/>
          <w:numId w:val="42"/>
        </w:numPr>
        <w:tabs>
          <w:tab w:val="left" w:pos="1141"/>
        </w:tabs>
        <w:spacing w:before="88"/>
        <w:rPr>
          <w:sz w:val="24"/>
        </w:rPr>
      </w:pPr>
      <w:r>
        <w:rPr>
          <w:sz w:val="24"/>
        </w:rPr>
        <w:t>Süreç performansı</w:t>
      </w:r>
    </w:p>
    <w:p w:rsidR="00035741" w:rsidRDefault="00311D60">
      <w:pPr>
        <w:pStyle w:val="ListeParagraf"/>
        <w:numPr>
          <w:ilvl w:val="0"/>
          <w:numId w:val="42"/>
        </w:numPr>
        <w:tabs>
          <w:tab w:val="left" w:pos="1141"/>
        </w:tabs>
        <w:rPr>
          <w:sz w:val="24"/>
        </w:rPr>
      </w:pPr>
      <w:r>
        <w:rPr>
          <w:sz w:val="24"/>
        </w:rPr>
        <w:t>Performans</w:t>
      </w:r>
      <w:r>
        <w:rPr>
          <w:spacing w:val="-3"/>
          <w:sz w:val="24"/>
        </w:rPr>
        <w:t xml:space="preserve"> </w:t>
      </w:r>
      <w:r>
        <w:rPr>
          <w:sz w:val="24"/>
        </w:rPr>
        <w:t>Göstergeleri</w:t>
      </w:r>
    </w:p>
    <w:p w:rsidR="00035741" w:rsidRDefault="00311D60">
      <w:pPr>
        <w:pStyle w:val="Balk1"/>
        <w:spacing w:before="1"/>
      </w:pPr>
      <w:r>
        <w:lastRenderedPageBreak/>
        <w:t>Referans Dokümanlar:</w:t>
      </w:r>
    </w:p>
    <w:p w:rsidR="00035741" w:rsidRDefault="00311D60">
      <w:pPr>
        <w:pStyle w:val="ListeParagraf"/>
        <w:numPr>
          <w:ilvl w:val="0"/>
          <w:numId w:val="42"/>
        </w:numPr>
        <w:tabs>
          <w:tab w:val="left" w:pos="1141"/>
        </w:tabs>
        <w:spacing w:before="2"/>
        <w:rPr>
          <w:sz w:val="24"/>
        </w:rPr>
      </w:pPr>
      <w:r>
        <w:rPr>
          <w:sz w:val="24"/>
        </w:rPr>
        <w:t>Süreç Tanım</w:t>
      </w:r>
      <w:r>
        <w:rPr>
          <w:spacing w:val="-5"/>
          <w:sz w:val="24"/>
        </w:rPr>
        <w:t xml:space="preserve"> </w:t>
      </w:r>
      <w:r>
        <w:rPr>
          <w:sz w:val="24"/>
        </w:rPr>
        <w:t>Formları</w:t>
      </w:r>
    </w:p>
    <w:p w:rsidR="00035741" w:rsidRDefault="00311D60">
      <w:pPr>
        <w:pStyle w:val="ListeParagraf"/>
        <w:numPr>
          <w:ilvl w:val="0"/>
          <w:numId w:val="42"/>
        </w:numPr>
        <w:tabs>
          <w:tab w:val="left" w:pos="1141"/>
        </w:tabs>
        <w:rPr>
          <w:sz w:val="24"/>
        </w:rPr>
      </w:pPr>
      <w:r>
        <w:rPr>
          <w:sz w:val="24"/>
        </w:rPr>
        <w:t>Risk Eylem</w:t>
      </w:r>
      <w:r>
        <w:rPr>
          <w:spacing w:val="-3"/>
          <w:sz w:val="24"/>
        </w:rPr>
        <w:t xml:space="preserve"> </w:t>
      </w:r>
      <w:r>
        <w:rPr>
          <w:sz w:val="24"/>
        </w:rPr>
        <w:t>Planları</w:t>
      </w:r>
    </w:p>
    <w:p w:rsidR="00035741" w:rsidRDefault="00311D60">
      <w:pPr>
        <w:pStyle w:val="ListeParagraf"/>
        <w:numPr>
          <w:ilvl w:val="0"/>
          <w:numId w:val="42"/>
        </w:numPr>
        <w:tabs>
          <w:tab w:val="left" w:pos="1141"/>
        </w:tabs>
        <w:rPr>
          <w:sz w:val="24"/>
        </w:rPr>
      </w:pPr>
      <w:r>
        <w:rPr>
          <w:sz w:val="24"/>
        </w:rPr>
        <w:t>İyileştirme</w:t>
      </w:r>
      <w:r>
        <w:rPr>
          <w:spacing w:val="-1"/>
          <w:sz w:val="24"/>
        </w:rPr>
        <w:t xml:space="preserve"> </w:t>
      </w:r>
      <w:r>
        <w:rPr>
          <w:sz w:val="24"/>
        </w:rPr>
        <w:t>Planları</w:t>
      </w:r>
    </w:p>
    <w:p w:rsidR="00035741" w:rsidRDefault="00311D60">
      <w:pPr>
        <w:pStyle w:val="ListeParagraf"/>
        <w:numPr>
          <w:ilvl w:val="0"/>
          <w:numId w:val="42"/>
        </w:numPr>
        <w:tabs>
          <w:tab w:val="left" w:pos="1141"/>
        </w:tabs>
        <w:rPr>
          <w:sz w:val="24"/>
        </w:rPr>
      </w:pPr>
      <w:r>
        <w:rPr>
          <w:sz w:val="24"/>
        </w:rPr>
        <w:t>Çalışan Memnuniyet</w:t>
      </w:r>
      <w:r>
        <w:rPr>
          <w:spacing w:val="-6"/>
          <w:sz w:val="24"/>
        </w:rPr>
        <w:t xml:space="preserve"> </w:t>
      </w:r>
      <w:r>
        <w:rPr>
          <w:sz w:val="24"/>
        </w:rPr>
        <w:t>Anketleri</w:t>
      </w:r>
    </w:p>
    <w:p w:rsidR="00035741" w:rsidRDefault="00311D60">
      <w:pPr>
        <w:pStyle w:val="ListeParagraf"/>
        <w:numPr>
          <w:ilvl w:val="0"/>
          <w:numId w:val="42"/>
        </w:numPr>
        <w:tabs>
          <w:tab w:val="left" w:pos="1141"/>
        </w:tabs>
        <w:rPr>
          <w:sz w:val="24"/>
        </w:rPr>
      </w:pPr>
      <w:r>
        <w:rPr>
          <w:sz w:val="24"/>
        </w:rPr>
        <w:t>Yatırım</w:t>
      </w:r>
      <w:r>
        <w:rPr>
          <w:spacing w:val="-3"/>
          <w:sz w:val="24"/>
        </w:rPr>
        <w:t xml:space="preserve"> </w:t>
      </w:r>
      <w:r>
        <w:rPr>
          <w:sz w:val="24"/>
        </w:rPr>
        <w:t>Bütçesi</w:t>
      </w:r>
    </w:p>
    <w:p w:rsidR="00035741" w:rsidRDefault="00311D60">
      <w:pPr>
        <w:pStyle w:val="ListeParagraf"/>
        <w:numPr>
          <w:ilvl w:val="0"/>
          <w:numId w:val="42"/>
        </w:numPr>
        <w:tabs>
          <w:tab w:val="left" w:pos="1141"/>
        </w:tabs>
        <w:rPr>
          <w:sz w:val="24"/>
        </w:rPr>
      </w:pPr>
      <w:r>
        <w:rPr>
          <w:sz w:val="24"/>
        </w:rPr>
        <w:t>İş Tanımları ve Gerekleri</w:t>
      </w:r>
      <w:r>
        <w:rPr>
          <w:spacing w:val="-8"/>
          <w:sz w:val="24"/>
        </w:rPr>
        <w:t xml:space="preserve"> </w:t>
      </w:r>
      <w:r>
        <w:rPr>
          <w:sz w:val="24"/>
        </w:rPr>
        <w:t>Belgesi</w:t>
      </w:r>
    </w:p>
    <w:p w:rsidR="00035741" w:rsidRDefault="00311D60">
      <w:pPr>
        <w:pStyle w:val="ListeParagraf"/>
        <w:numPr>
          <w:ilvl w:val="0"/>
          <w:numId w:val="42"/>
        </w:numPr>
        <w:tabs>
          <w:tab w:val="left" w:pos="1141"/>
        </w:tabs>
        <w:rPr>
          <w:sz w:val="24"/>
        </w:rPr>
      </w:pPr>
      <w:r>
        <w:rPr>
          <w:sz w:val="24"/>
        </w:rPr>
        <w:t>İş Sağlığı ve Güvenliği İç</w:t>
      </w:r>
      <w:r>
        <w:rPr>
          <w:spacing w:val="-6"/>
          <w:sz w:val="24"/>
        </w:rPr>
        <w:t xml:space="preserve"> </w:t>
      </w:r>
      <w:r>
        <w:rPr>
          <w:sz w:val="24"/>
        </w:rPr>
        <w:t>Yönergesi</w:t>
      </w:r>
    </w:p>
    <w:p w:rsidR="00035741" w:rsidRDefault="00311D60">
      <w:pPr>
        <w:pStyle w:val="ListeParagraf"/>
        <w:numPr>
          <w:ilvl w:val="0"/>
          <w:numId w:val="42"/>
        </w:numPr>
        <w:tabs>
          <w:tab w:val="left" w:pos="1141"/>
        </w:tabs>
        <w:rPr>
          <w:sz w:val="24"/>
        </w:rPr>
      </w:pPr>
      <w:r>
        <w:rPr>
          <w:sz w:val="24"/>
        </w:rPr>
        <w:t>Hizmet Standartları</w:t>
      </w:r>
      <w:r>
        <w:rPr>
          <w:spacing w:val="-8"/>
          <w:sz w:val="24"/>
        </w:rPr>
        <w:t xml:space="preserve"> </w:t>
      </w:r>
      <w:r>
        <w:rPr>
          <w:sz w:val="24"/>
        </w:rPr>
        <w:t>Tablosu</w:t>
      </w:r>
    </w:p>
    <w:p w:rsidR="00035741" w:rsidRDefault="00311D60">
      <w:pPr>
        <w:pStyle w:val="ListeParagraf"/>
        <w:numPr>
          <w:ilvl w:val="0"/>
          <w:numId w:val="42"/>
        </w:numPr>
        <w:tabs>
          <w:tab w:val="left" w:pos="1141"/>
        </w:tabs>
        <w:rPr>
          <w:sz w:val="24"/>
        </w:rPr>
      </w:pPr>
      <w:r>
        <w:rPr>
          <w:sz w:val="24"/>
        </w:rPr>
        <w:t>Norm</w:t>
      </w:r>
      <w:r>
        <w:rPr>
          <w:spacing w:val="-1"/>
          <w:sz w:val="24"/>
        </w:rPr>
        <w:t xml:space="preserve"> </w:t>
      </w:r>
      <w:r>
        <w:rPr>
          <w:sz w:val="24"/>
        </w:rPr>
        <w:t>Kadro</w:t>
      </w:r>
    </w:p>
    <w:p w:rsidR="00035741" w:rsidRDefault="00311D60">
      <w:pPr>
        <w:pStyle w:val="ListeParagraf"/>
        <w:numPr>
          <w:ilvl w:val="0"/>
          <w:numId w:val="42"/>
        </w:numPr>
        <w:tabs>
          <w:tab w:val="left" w:pos="1141"/>
        </w:tabs>
        <w:rPr>
          <w:sz w:val="24"/>
        </w:rPr>
      </w:pPr>
      <w:r>
        <w:rPr>
          <w:sz w:val="24"/>
        </w:rPr>
        <w:t>Hassas Görevler</w:t>
      </w:r>
      <w:r>
        <w:rPr>
          <w:spacing w:val="-5"/>
          <w:sz w:val="24"/>
        </w:rPr>
        <w:t xml:space="preserve"> </w:t>
      </w:r>
      <w:r>
        <w:rPr>
          <w:sz w:val="24"/>
        </w:rPr>
        <w:t>Tablosu</w:t>
      </w:r>
    </w:p>
    <w:p w:rsidR="00035741" w:rsidRDefault="00311D60">
      <w:pPr>
        <w:pStyle w:val="ListeParagraf"/>
        <w:numPr>
          <w:ilvl w:val="0"/>
          <w:numId w:val="42"/>
        </w:numPr>
        <w:tabs>
          <w:tab w:val="left" w:pos="1141"/>
        </w:tabs>
        <w:rPr>
          <w:sz w:val="24"/>
        </w:rPr>
      </w:pPr>
      <w:r>
        <w:rPr>
          <w:sz w:val="24"/>
        </w:rPr>
        <w:t>Görev</w:t>
      </w:r>
      <w:r>
        <w:rPr>
          <w:spacing w:val="-4"/>
          <w:sz w:val="24"/>
        </w:rPr>
        <w:t xml:space="preserve"> </w:t>
      </w:r>
      <w:r>
        <w:rPr>
          <w:sz w:val="24"/>
        </w:rPr>
        <w:t>Envanteri</w:t>
      </w:r>
    </w:p>
    <w:p w:rsidR="00035741" w:rsidRDefault="00311D60">
      <w:pPr>
        <w:pStyle w:val="Balk1"/>
        <w:spacing w:before="196"/>
      </w:pPr>
      <w:r>
        <w:t>Yalova İl Müdürlüğü Kurumsal Analizi</w:t>
      </w:r>
    </w:p>
    <w:p w:rsidR="00035741" w:rsidRDefault="00035741">
      <w:pPr>
        <w:pStyle w:val="GvdeMetni"/>
        <w:rPr>
          <w:b/>
          <w:sz w:val="20"/>
        </w:rPr>
      </w:pPr>
    </w:p>
    <w:p w:rsidR="00035741" w:rsidRDefault="00311D60">
      <w:pPr>
        <w:pStyle w:val="GvdeMetni"/>
        <w:spacing w:line="276" w:lineRule="auto"/>
        <w:ind w:left="420" w:right="456"/>
        <w:jc w:val="both"/>
      </w:pPr>
      <w:r>
        <w:t>İl Müdürlüğümüzün temel çalışma alanlarına ilişkin güçlü ve gelişmeye açık yönler ile dış çevrede karşı karşıya kaldığı fırsatların ve tehditlerin belirlenmesi için iç ve dış paydaşlarımızdan oluşan bir grubun katılımı ve beyin fırtınası yöntemiyle kuvvet (SWOT/GZFT) analizi yapılmıştır.</w:t>
      </w:r>
    </w:p>
    <w:p w:rsidR="00035741" w:rsidRDefault="00311D60">
      <w:pPr>
        <w:pStyle w:val="Balk1"/>
        <w:spacing w:before="200"/>
      </w:pPr>
      <w:r>
        <w:t>Güçlü Yönler</w:t>
      </w:r>
    </w:p>
    <w:p w:rsidR="00035741" w:rsidRDefault="00035741">
      <w:pPr>
        <w:pStyle w:val="GvdeMetni"/>
        <w:rPr>
          <w:b/>
          <w:sz w:val="20"/>
        </w:rPr>
      </w:pPr>
    </w:p>
    <w:p w:rsidR="00A90126" w:rsidRDefault="00311D60" w:rsidP="00A90126">
      <w:pPr>
        <w:pStyle w:val="ListeParagraf"/>
        <w:numPr>
          <w:ilvl w:val="0"/>
          <w:numId w:val="41"/>
        </w:numPr>
        <w:tabs>
          <w:tab w:val="left" w:pos="1141"/>
        </w:tabs>
        <w:spacing w:before="244"/>
        <w:ind w:left="1195" w:hanging="415"/>
        <w:rPr>
          <w:sz w:val="24"/>
        </w:rPr>
      </w:pPr>
      <w:r w:rsidRPr="00A90126">
        <w:rPr>
          <w:sz w:val="24"/>
        </w:rPr>
        <w:t>Yasal Mevzuatın vermiş olduğu yetki</w:t>
      </w:r>
      <w:r w:rsidRPr="00A90126">
        <w:rPr>
          <w:spacing w:val="-15"/>
          <w:sz w:val="24"/>
        </w:rPr>
        <w:t xml:space="preserve"> </w:t>
      </w:r>
      <w:r w:rsidRPr="00A90126">
        <w:rPr>
          <w:sz w:val="24"/>
        </w:rPr>
        <w:t>kullanımı</w:t>
      </w:r>
    </w:p>
    <w:p w:rsidR="00035741" w:rsidRPr="00A90126" w:rsidRDefault="00311D60" w:rsidP="00A90126">
      <w:pPr>
        <w:pStyle w:val="ListeParagraf"/>
        <w:numPr>
          <w:ilvl w:val="0"/>
          <w:numId w:val="41"/>
        </w:numPr>
        <w:tabs>
          <w:tab w:val="left" w:pos="1141"/>
        </w:tabs>
        <w:spacing w:before="244"/>
        <w:ind w:left="1195" w:hanging="415"/>
        <w:rPr>
          <w:sz w:val="24"/>
        </w:rPr>
      </w:pPr>
      <w:r w:rsidRPr="00A90126">
        <w:rPr>
          <w:sz w:val="24"/>
        </w:rPr>
        <w:t>Yalova İlinde güçlü teşkilat</w:t>
      </w:r>
      <w:r w:rsidRPr="00A90126">
        <w:rPr>
          <w:spacing w:val="-6"/>
          <w:sz w:val="24"/>
        </w:rPr>
        <w:t xml:space="preserve"> </w:t>
      </w:r>
      <w:r w:rsidRPr="00A90126">
        <w:rPr>
          <w:sz w:val="24"/>
        </w:rPr>
        <w:t>yapısı</w:t>
      </w:r>
    </w:p>
    <w:p w:rsidR="00035741" w:rsidRDefault="00311D60" w:rsidP="00A90126">
      <w:pPr>
        <w:pStyle w:val="ListeParagraf"/>
        <w:numPr>
          <w:ilvl w:val="0"/>
          <w:numId w:val="41"/>
        </w:numPr>
        <w:tabs>
          <w:tab w:val="left" w:pos="1195"/>
          <w:tab w:val="left" w:pos="1196"/>
        </w:tabs>
        <w:spacing w:before="241"/>
        <w:ind w:left="1195" w:hanging="415"/>
        <w:rPr>
          <w:sz w:val="24"/>
        </w:rPr>
      </w:pPr>
      <w:r>
        <w:rPr>
          <w:sz w:val="24"/>
        </w:rPr>
        <w:t>Kamu Kurumu olmanın getirmiş olduğu</w:t>
      </w:r>
      <w:r>
        <w:rPr>
          <w:spacing w:val="-14"/>
          <w:sz w:val="24"/>
        </w:rPr>
        <w:t xml:space="preserve"> </w:t>
      </w:r>
      <w:r>
        <w:rPr>
          <w:sz w:val="24"/>
        </w:rPr>
        <w:t>avantajlar</w:t>
      </w:r>
    </w:p>
    <w:p w:rsidR="00035741" w:rsidRDefault="00311D60" w:rsidP="00A90126">
      <w:pPr>
        <w:pStyle w:val="ListeParagraf"/>
        <w:numPr>
          <w:ilvl w:val="0"/>
          <w:numId w:val="41"/>
        </w:numPr>
        <w:tabs>
          <w:tab w:val="left" w:pos="1195"/>
          <w:tab w:val="left" w:pos="1196"/>
        </w:tabs>
        <w:spacing w:before="244"/>
        <w:ind w:left="1195" w:hanging="415"/>
        <w:rPr>
          <w:sz w:val="24"/>
        </w:rPr>
      </w:pPr>
      <w:r>
        <w:rPr>
          <w:sz w:val="24"/>
        </w:rPr>
        <w:t>Kırsal Kalkınma ve Tarımsal Üretim desteklerinin kurumun gücünü</w:t>
      </w:r>
      <w:r>
        <w:rPr>
          <w:spacing w:val="-19"/>
          <w:sz w:val="24"/>
        </w:rPr>
        <w:t xml:space="preserve"> </w:t>
      </w:r>
      <w:r>
        <w:rPr>
          <w:sz w:val="24"/>
        </w:rPr>
        <w:t>arttırması</w:t>
      </w:r>
    </w:p>
    <w:p w:rsidR="00035741" w:rsidRDefault="00311D60" w:rsidP="00A90126">
      <w:pPr>
        <w:pStyle w:val="ListeParagraf"/>
        <w:numPr>
          <w:ilvl w:val="0"/>
          <w:numId w:val="41"/>
        </w:numPr>
        <w:tabs>
          <w:tab w:val="left" w:pos="1195"/>
          <w:tab w:val="left" w:pos="1196"/>
        </w:tabs>
        <w:spacing w:before="244"/>
        <w:ind w:left="1195" w:hanging="415"/>
        <w:rPr>
          <w:sz w:val="24"/>
        </w:rPr>
      </w:pPr>
      <w:r>
        <w:rPr>
          <w:sz w:val="24"/>
        </w:rPr>
        <w:t>Veri tabanı ve istatistik</w:t>
      </w:r>
      <w:r>
        <w:rPr>
          <w:spacing w:val="-11"/>
          <w:sz w:val="24"/>
        </w:rPr>
        <w:t xml:space="preserve"> </w:t>
      </w:r>
      <w:r>
        <w:rPr>
          <w:sz w:val="24"/>
        </w:rPr>
        <w:t>altyapısı</w:t>
      </w:r>
    </w:p>
    <w:p w:rsidR="00035741" w:rsidRDefault="00DE3E5E" w:rsidP="00A90126">
      <w:pPr>
        <w:pStyle w:val="ListeParagraf"/>
        <w:numPr>
          <w:ilvl w:val="0"/>
          <w:numId w:val="41"/>
        </w:numPr>
        <w:tabs>
          <w:tab w:val="left" w:pos="1195"/>
          <w:tab w:val="left" w:pos="1196"/>
        </w:tabs>
        <w:spacing w:before="241"/>
        <w:ind w:left="1195" w:hanging="415"/>
        <w:rPr>
          <w:sz w:val="24"/>
        </w:rPr>
      </w:pPr>
      <w:r>
        <w:rPr>
          <w:sz w:val="24"/>
        </w:rPr>
        <w:t>Yalova</w:t>
      </w:r>
      <w:r w:rsidR="00311D60">
        <w:rPr>
          <w:sz w:val="24"/>
        </w:rPr>
        <w:t xml:space="preserve"> İlinin ürettiği tarımsal katma değerin Türkiye genelinde</w:t>
      </w:r>
      <w:r w:rsidR="00311D60">
        <w:rPr>
          <w:spacing w:val="-20"/>
          <w:sz w:val="24"/>
        </w:rPr>
        <w:t xml:space="preserve"> </w:t>
      </w:r>
      <w:r w:rsidR="00311D60">
        <w:rPr>
          <w:sz w:val="24"/>
        </w:rPr>
        <w:t>yüksekliği</w:t>
      </w:r>
    </w:p>
    <w:p w:rsidR="00035741" w:rsidRDefault="00311D60" w:rsidP="00A90126">
      <w:pPr>
        <w:pStyle w:val="ListeParagraf"/>
        <w:numPr>
          <w:ilvl w:val="0"/>
          <w:numId w:val="41"/>
        </w:numPr>
        <w:tabs>
          <w:tab w:val="left" w:pos="1141"/>
        </w:tabs>
        <w:spacing w:before="244"/>
        <w:rPr>
          <w:sz w:val="24"/>
        </w:rPr>
      </w:pPr>
      <w:r>
        <w:rPr>
          <w:sz w:val="24"/>
        </w:rPr>
        <w:t>Güçlü döner sermaye</w:t>
      </w:r>
      <w:r>
        <w:rPr>
          <w:spacing w:val="-9"/>
          <w:sz w:val="24"/>
        </w:rPr>
        <w:t xml:space="preserve"> </w:t>
      </w:r>
      <w:r>
        <w:rPr>
          <w:sz w:val="24"/>
        </w:rPr>
        <w:t>yapısı</w:t>
      </w:r>
    </w:p>
    <w:p w:rsidR="00035741" w:rsidRDefault="00311D60" w:rsidP="00A90126">
      <w:pPr>
        <w:pStyle w:val="ListeParagraf"/>
        <w:numPr>
          <w:ilvl w:val="0"/>
          <w:numId w:val="41"/>
        </w:numPr>
        <w:tabs>
          <w:tab w:val="left" w:pos="1141"/>
        </w:tabs>
        <w:spacing w:before="244"/>
        <w:rPr>
          <w:sz w:val="24"/>
        </w:rPr>
      </w:pPr>
      <w:r>
        <w:rPr>
          <w:sz w:val="24"/>
        </w:rPr>
        <w:t>Güçlü personel yapısı ve sahip olunan entelektüel</w:t>
      </w:r>
      <w:r>
        <w:rPr>
          <w:spacing w:val="-13"/>
          <w:sz w:val="24"/>
        </w:rPr>
        <w:t xml:space="preserve"> </w:t>
      </w:r>
      <w:r>
        <w:rPr>
          <w:sz w:val="24"/>
        </w:rPr>
        <w:t>sermaye</w:t>
      </w:r>
    </w:p>
    <w:p w:rsidR="00035741" w:rsidRDefault="00311D60" w:rsidP="00A90126">
      <w:pPr>
        <w:pStyle w:val="ListeParagraf"/>
        <w:numPr>
          <w:ilvl w:val="0"/>
          <w:numId w:val="41"/>
        </w:numPr>
        <w:tabs>
          <w:tab w:val="left" w:pos="1141"/>
        </w:tabs>
        <w:spacing w:before="244"/>
        <w:rPr>
          <w:sz w:val="24"/>
        </w:rPr>
      </w:pPr>
      <w:r>
        <w:rPr>
          <w:sz w:val="24"/>
        </w:rPr>
        <w:t>Fiziki altyapı yeterliliği, araç, ekipman</w:t>
      </w:r>
      <w:r>
        <w:rPr>
          <w:spacing w:val="-8"/>
          <w:sz w:val="24"/>
        </w:rPr>
        <w:t xml:space="preserve"> </w:t>
      </w:r>
      <w:r>
        <w:rPr>
          <w:sz w:val="24"/>
        </w:rPr>
        <w:t>yeterliliği</w:t>
      </w:r>
    </w:p>
    <w:p w:rsidR="00DE3E5E" w:rsidRPr="00DE3E5E" w:rsidRDefault="00DE3E5E" w:rsidP="00A90126">
      <w:pPr>
        <w:pStyle w:val="ListeParagraf"/>
        <w:numPr>
          <w:ilvl w:val="0"/>
          <w:numId w:val="41"/>
        </w:numPr>
        <w:tabs>
          <w:tab w:val="left" w:pos="1141"/>
        </w:tabs>
        <w:spacing w:before="244"/>
        <w:rPr>
          <w:sz w:val="24"/>
        </w:rPr>
      </w:pPr>
      <w:r w:rsidRPr="00DE3E5E">
        <w:rPr>
          <w:sz w:val="24"/>
        </w:rPr>
        <w:t>Tarımsal üretim, gıda denetimi, orman ve su kaynaklarının yönetiminde sahip olduğu yetki</w:t>
      </w:r>
    </w:p>
    <w:p w:rsidR="00DE3E5E" w:rsidRPr="00DE3E5E" w:rsidRDefault="00DE3E5E" w:rsidP="00A90126">
      <w:pPr>
        <w:pStyle w:val="ListeParagraf"/>
        <w:numPr>
          <w:ilvl w:val="0"/>
          <w:numId w:val="41"/>
        </w:numPr>
        <w:tabs>
          <w:tab w:val="left" w:pos="1141"/>
        </w:tabs>
        <w:spacing w:before="244"/>
        <w:rPr>
          <w:sz w:val="24"/>
        </w:rPr>
      </w:pPr>
      <w:r w:rsidRPr="00DE3E5E">
        <w:rPr>
          <w:sz w:val="24"/>
        </w:rPr>
        <w:t>Bakanlığın araştırma ve geliştirme kapasitesi</w:t>
      </w:r>
    </w:p>
    <w:p w:rsidR="00DE3E5E" w:rsidRPr="00DE3E5E" w:rsidRDefault="00DE3E5E" w:rsidP="00A90126">
      <w:pPr>
        <w:pStyle w:val="ListeParagraf"/>
        <w:numPr>
          <w:ilvl w:val="0"/>
          <w:numId w:val="41"/>
        </w:numPr>
        <w:tabs>
          <w:tab w:val="left" w:pos="1141"/>
        </w:tabs>
        <w:spacing w:before="244"/>
        <w:rPr>
          <w:sz w:val="24"/>
        </w:rPr>
      </w:pPr>
      <w:r w:rsidRPr="00DE3E5E">
        <w:rPr>
          <w:sz w:val="24"/>
        </w:rPr>
        <w:t>Farklı disiplinlerde uzman insan kaynağına sahip olması</w:t>
      </w:r>
    </w:p>
    <w:p w:rsidR="00DE3E5E" w:rsidRPr="00DE3E5E" w:rsidRDefault="00DE3E5E" w:rsidP="00A90126">
      <w:pPr>
        <w:pStyle w:val="ListeParagraf"/>
        <w:numPr>
          <w:ilvl w:val="0"/>
          <w:numId w:val="41"/>
        </w:numPr>
        <w:tabs>
          <w:tab w:val="left" w:pos="1141"/>
        </w:tabs>
        <w:spacing w:before="244"/>
        <w:rPr>
          <w:sz w:val="24"/>
        </w:rPr>
      </w:pPr>
      <w:r w:rsidRPr="00DE3E5E">
        <w:rPr>
          <w:sz w:val="24"/>
        </w:rPr>
        <w:lastRenderedPageBreak/>
        <w:t>Kurum çalışanlarının memnuniyeti</w:t>
      </w:r>
    </w:p>
    <w:p w:rsidR="00DE3E5E" w:rsidRPr="00DE3E5E" w:rsidRDefault="00DE3E5E" w:rsidP="00A90126">
      <w:pPr>
        <w:pStyle w:val="ListeParagraf"/>
        <w:numPr>
          <w:ilvl w:val="0"/>
          <w:numId w:val="41"/>
        </w:numPr>
        <w:tabs>
          <w:tab w:val="left" w:pos="1141"/>
        </w:tabs>
        <w:spacing w:before="244"/>
        <w:rPr>
          <w:sz w:val="24"/>
        </w:rPr>
      </w:pPr>
      <w:r w:rsidRPr="00DE3E5E">
        <w:rPr>
          <w:sz w:val="24"/>
        </w:rPr>
        <w:t>Eğitim ve yayım faaliyetleri</w:t>
      </w:r>
    </w:p>
    <w:p w:rsidR="00035741" w:rsidRPr="00A90126" w:rsidRDefault="00DE3E5E" w:rsidP="00A90126">
      <w:pPr>
        <w:pStyle w:val="ListeParagraf"/>
        <w:numPr>
          <w:ilvl w:val="0"/>
          <w:numId w:val="41"/>
        </w:numPr>
        <w:tabs>
          <w:tab w:val="left" w:pos="1141"/>
        </w:tabs>
        <w:spacing w:before="244"/>
        <w:rPr>
          <w:sz w:val="24"/>
        </w:rPr>
      </w:pPr>
      <w:r w:rsidRPr="00DE3E5E">
        <w:rPr>
          <w:sz w:val="24"/>
        </w:rPr>
        <w:t>Teknolojik altyapısının güçlü olması</w:t>
      </w:r>
    </w:p>
    <w:p w:rsidR="00035741" w:rsidRDefault="00035741">
      <w:pPr>
        <w:pStyle w:val="GvdeMetni"/>
        <w:spacing w:before="8"/>
        <w:rPr>
          <w:sz w:val="20"/>
        </w:rPr>
      </w:pPr>
    </w:p>
    <w:p w:rsidR="00035741" w:rsidRDefault="00035741">
      <w:pPr>
        <w:pStyle w:val="GvdeMetni"/>
        <w:spacing w:before="2"/>
        <w:rPr>
          <w:sz w:val="14"/>
        </w:rPr>
      </w:pPr>
    </w:p>
    <w:p w:rsidR="00035741" w:rsidRDefault="00311D60">
      <w:pPr>
        <w:pStyle w:val="Balk1"/>
        <w:spacing w:before="52"/>
        <w:jc w:val="left"/>
      </w:pPr>
      <w:r>
        <w:t>Zayıf yönler</w:t>
      </w:r>
    </w:p>
    <w:p w:rsidR="00035741" w:rsidRDefault="00035741">
      <w:pPr>
        <w:pStyle w:val="GvdeMetni"/>
        <w:rPr>
          <w:b/>
          <w:sz w:val="20"/>
        </w:rPr>
      </w:pPr>
    </w:p>
    <w:p w:rsidR="00035741" w:rsidRDefault="00311D60">
      <w:pPr>
        <w:pStyle w:val="ListeParagraf"/>
        <w:numPr>
          <w:ilvl w:val="0"/>
          <w:numId w:val="41"/>
        </w:numPr>
        <w:tabs>
          <w:tab w:val="left" w:pos="1141"/>
        </w:tabs>
        <w:rPr>
          <w:sz w:val="24"/>
        </w:rPr>
      </w:pPr>
      <w:r>
        <w:rPr>
          <w:sz w:val="24"/>
        </w:rPr>
        <w:t>Stratejik insan kaynakları yönetiminin yerleşmemiş</w:t>
      </w:r>
      <w:r>
        <w:rPr>
          <w:spacing w:val="-11"/>
          <w:sz w:val="24"/>
        </w:rPr>
        <w:t xml:space="preserve"> </w:t>
      </w:r>
      <w:r>
        <w:rPr>
          <w:sz w:val="24"/>
        </w:rPr>
        <w:t>olması</w:t>
      </w:r>
    </w:p>
    <w:p w:rsidR="00035741" w:rsidRDefault="00311D60">
      <w:pPr>
        <w:pStyle w:val="ListeParagraf"/>
        <w:numPr>
          <w:ilvl w:val="0"/>
          <w:numId w:val="41"/>
        </w:numPr>
        <w:tabs>
          <w:tab w:val="left" w:pos="1141"/>
        </w:tabs>
        <w:spacing w:before="244"/>
        <w:rPr>
          <w:sz w:val="24"/>
        </w:rPr>
      </w:pPr>
      <w:r>
        <w:rPr>
          <w:sz w:val="24"/>
        </w:rPr>
        <w:t>Veri tabanları arasında fonksiyonel bir entegrasyonun sağlanamamış</w:t>
      </w:r>
      <w:r>
        <w:rPr>
          <w:spacing w:val="-29"/>
          <w:sz w:val="24"/>
        </w:rPr>
        <w:t xml:space="preserve"> </w:t>
      </w:r>
      <w:r>
        <w:rPr>
          <w:sz w:val="24"/>
        </w:rPr>
        <w:t>olması</w:t>
      </w:r>
    </w:p>
    <w:p w:rsidR="00035741" w:rsidRDefault="00311D60">
      <w:pPr>
        <w:pStyle w:val="ListeParagraf"/>
        <w:numPr>
          <w:ilvl w:val="0"/>
          <w:numId w:val="41"/>
        </w:numPr>
        <w:tabs>
          <w:tab w:val="left" w:pos="1141"/>
        </w:tabs>
        <w:spacing w:before="242"/>
        <w:rPr>
          <w:sz w:val="24"/>
        </w:rPr>
      </w:pPr>
      <w:r>
        <w:rPr>
          <w:sz w:val="24"/>
        </w:rPr>
        <w:t>İdari personel sayısında</w:t>
      </w:r>
      <w:r>
        <w:rPr>
          <w:spacing w:val="-9"/>
          <w:sz w:val="24"/>
        </w:rPr>
        <w:t xml:space="preserve"> </w:t>
      </w:r>
      <w:r>
        <w:rPr>
          <w:sz w:val="24"/>
        </w:rPr>
        <w:t>eksiklik</w:t>
      </w:r>
    </w:p>
    <w:p w:rsidR="00035741" w:rsidRDefault="00311D60">
      <w:pPr>
        <w:pStyle w:val="ListeParagraf"/>
        <w:numPr>
          <w:ilvl w:val="0"/>
          <w:numId w:val="41"/>
        </w:numPr>
        <w:tabs>
          <w:tab w:val="left" w:pos="1129"/>
        </w:tabs>
        <w:spacing w:before="244"/>
        <w:ind w:left="1128" w:hanging="281"/>
        <w:rPr>
          <w:sz w:val="24"/>
        </w:rPr>
      </w:pPr>
      <w:r>
        <w:rPr>
          <w:sz w:val="24"/>
        </w:rPr>
        <w:t>Hizmet verilen kitlenin ve faaliyet alanının genişliği sebebiyle kurumsal imajın sarsılma</w:t>
      </w:r>
      <w:r>
        <w:rPr>
          <w:spacing w:val="-17"/>
          <w:sz w:val="24"/>
        </w:rPr>
        <w:t xml:space="preserve"> </w:t>
      </w:r>
      <w:r>
        <w:rPr>
          <w:sz w:val="24"/>
        </w:rPr>
        <w:t>riski</w:t>
      </w:r>
    </w:p>
    <w:p w:rsidR="00035741" w:rsidRDefault="00311D60">
      <w:pPr>
        <w:pStyle w:val="ListeParagraf"/>
        <w:numPr>
          <w:ilvl w:val="0"/>
          <w:numId w:val="41"/>
        </w:numPr>
        <w:tabs>
          <w:tab w:val="left" w:pos="1141"/>
        </w:tabs>
        <w:spacing w:before="244"/>
        <w:ind w:hanging="293"/>
        <w:rPr>
          <w:sz w:val="24"/>
        </w:rPr>
      </w:pPr>
      <w:r>
        <w:rPr>
          <w:sz w:val="24"/>
        </w:rPr>
        <w:t>Hizmet/faaliyet alanının</w:t>
      </w:r>
      <w:r>
        <w:rPr>
          <w:spacing w:val="-8"/>
          <w:sz w:val="24"/>
        </w:rPr>
        <w:t xml:space="preserve"> </w:t>
      </w:r>
      <w:r>
        <w:rPr>
          <w:sz w:val="24"/>
        </w:rPr>
        <w:t>genişliği</w:t>
      </w:r>
    </w:p>
    <w:p w:rsidR="00035741" w:rsidRDefault="00311D60">
      <w:pPr>
        <w:pStyle w:val="ListeParagraf"/>
        <w:numPr>
          <w:ilvl w:val="0"/>
          <w:numId w:val="41"/>
        </w:numPr>
        <w:tabs>
          <w:tab w:val="left" w:pos="1141"/>
        </w:tabs>
        <w:spacing w:before="244"/>
        <w:ind w:hanging="293"/>
        <w:rPr>
          <w:sz w:val="24"/>
        </w:rPr>
      </w:pPr>
      <w:r>
        <w:rPr>
          <w:sz w:val="24"/>
        </w:rPr>
        <w:t>Çeşitli birimler arasında eşgüdüm ve koordinasyon eksikliğinden kaynaklanan</w:t>
      </w:r>
      <w:r>
        <w:rPr>
          <w:spacing w:val="-29"/>
          <w:sz w:val="24"/>
        </w:rPr>
        <w:t xml:space="preserve"> </w:t>
      </w:r>
      <w:r>
        <w:rPr>
          <w:sz w:val="24"/>
        </w:rPr>
        <w:t>sorunlar</w:t>
      </w:r>
    </w:p>
    <w:p w:rsidR="00035741" w:rsidRDefault="00311D60">
      <w:pPr>
        <w:pStyle w:val="ListeParagraf"/>
        <w:numPr>
          <w:ilvl w:val="0"/>
          <w:numId w:val="41"/>
        </w:numPr>
        <w:tabs>
          <w:tab w:val="left" w:pos="1141"/>
        </w:tabs>
        <w:spacing w:before="242"/>
        <w:ind w:hanging="293"/>
        <w:rPr>
          <w:sz w:val="24"/>
        </w:rPr>
      </w:pPr>
      <w:r>
        <w:rPr>
          <w:sz w:val="24"/>
        </w:rPr>
        <w:t>Yasal kısıtların esnek hizmet sunumuna engel teşkil</w:t>
      </w:r>
      <w:r>
        <w:rPr>
          <w:spacing w:val="-18"/>
          <w:sz w:val="24"/>
        </w:rPr>
        <w:t xml:space="preserve"> </w:t>
      </w:r>
      <w:r>
        <w:rPr>
          <w:sz w:val="24"/>
        </w:rPr>
        <w:t>etmesi</w:t>
      </w:r>
    </w:p>
    <w:p w:rsidR="00A90126" w:rsidRPr="00A90126" w:rsidRDefault="00A90126" w:rsidP="00A90126">
      <w:pPr>
        <w:pStyle w:val="ListeParagraf"/>
        <w:numPr>
          <w:ilvl w:val="0"/>
          <w:numId w:val="41"/>
        </w:numPr>
        <w:tabs>
          <w:tab w:val="left" w:pos="1141"/>
        </w:tabs>
        <w:spacing w:before="242"/>
        <w:rPr>
          <w:sz w:val="24"/>
        </w:rPr>
      </w:pPr>
      <w:r w:rsidRPr="00A90126">
        <w:rPr>
          <w:sz w:val="24"/>
        </w:rPr>
        <w:t>Tarımsal pazarlamadaki aksaklıklar</w:t>
      </w:r>
    </w:p>
    <w:p w:rsidR="00A90126" w:rsidRPr="00A90126" w:rsidRDefault="00A90126" w:rsidP="00A90126">
      <w:pPr>
        <w:pStyle w:val="ListeParagraf"/>
        <w:numPr>
          <w:ilvl w:val="0"/>
          <w:numId w:val="41"/>
        </w:numPr>
        <w:tabs>
          <w:tab w:val="left" w:pos="1141"/>
        </w:tabs>
        <w:spacing w:before="242"/>
        <w:rPr>
          <w:sz w:val="24"/>
        </w:rPr>
      </w:pPr>
      <w:r w:rsidRPr="00A90126">
        <w:rPr>
          <w:sz w:val="24"/>
        </w:rPr>
        <w:t>Kooperatifleşme ve örgütlenme eksiklikleri</w:t>
      </w:r>
    </w:p>
    <w:p w:rsidR="00A90126" w:rsidRPr="00A90126" w:rsidRDefault="00A90126" w:rsidP="00A90126">
      <w:pPr>
        <w:pStyle w:val="ListeParagraf"/>
        <w:numPr>
          <w:ilvl w:val="0"/>
          <w:numId w:val="41"/>
        </w:numPr>
        <w:tabs>
          <w:tab w:val="left" w:pos="1141"/>
        </w:tabs>
        <w:spacing w:before="242"/>
        <w:rPr>
          <w:sz w:val="24"/>
        </w:rPr>
      </w:pPr>
      <w:r w:rsidRPr="00A90126">
        <w:rPr>
          <w:sz w:val="24"/>
        </w:rPr>
        <w:t>Uzun vadeli tarım politikalarındaki eksiklikler</w:t>
      </w:r>
    </w:p>
    <w:p w:rsidR="00A90126" w:rsidRDefault="00A90126" w:rsidP="00A90126">
      <w:pPr>
        <w:pStyle w:val="ListeParagraf"/>
        <w:numPr>
          <w:ilvl w:val="0"/>
          <w:numId w:val="41"/>
        </w:numPr>
        <w:tabs>
          <w:tab w:val="left" w:pos="1141"/>
        </w:tabs>
        <w:spacing w:before="242"/>
        <w:rPr>
          <w:sz w:val="24"/>
        </w:rPr>
      </w:pPr>
      <w:r w:rsidRPr="00A90126">
        <w:rPr>
          <w:sz w:val="24"/>
        </w:rPr>
        <w:t>Sosyal imkanlardaki eksiklikler</w:t>
      </w:r>
    </w:p>
    <w:p w:rsidR="00035741" w:rsidRDefault="00311D60">
      <w:pPr>
        <w:pStyle w:val="Balk1"/>
        <w:spacing w:before="244"/>
        <w:jc w:val="left"/>
      </w:pPr>
      <w:r>
        <w:t>Fırsatlar</w:t>
      </w:r>
    </w:p>
    <w:p w:rsidR="00035741" w:rsidRDefault="00035741">
      <w:pPr>
        <w:pStyle w:val="GvdeMetni"/>
        <w:spacing w:before="12"/>
        <w:rPr>
          <w:b/>
          <w:sz w:val="19"/>
        </w:rPr>
      </w:pPr>
    </w:p>
    <w:p w:rsidR="00035741" w:rsidRDefault="00311D60">
      <w:pPr>
        <w:pStyle w:val="ListeParagraf"/>
        <w:numPr>
          <w:ilvl w:val="0"/>
          <w:numId w:val="41"/>
        </w:numPr>
        <w:tabs>
          <w:tab w:val="left" w:pos="1141"/>
        </w:tabs>
        <w:rPr>
          <w:sz w:val="24"/>
        </w:rPr>
      </w:pPr>
      <w:r>
        <w:rPr>
          <w:sz w:val="24"/>
        </w:rPr>
        <w:t>Yalova İlinin stratejik ve coğrafi</w:t>
      </w:r>
      <w:r>
        <w:rPr>
          <w:spacing w:val="-14"/>
          <w:sz w:val="24"/>
        </w:rPr>
        <w:t xml:space="preserve"> </w:t>
      </w:r>
      <w:r>
        <w:rPr>
          <w:sz w:val="24"/>
        </w:rPr>
        <w:t>konumu</w:t>
      </w:r>
    </w:p>
    <w:p w:rsidR="00035741" w:rsidRDefault="00311D60">
      <w:pPr>
        <w:pStyle w:val="ListeParagraf"/>
        <w:numPr>
          <w:ilvl w:val="0"/>
          <w:numId w:val="41"/>
        </w:numPr>
        <w:tabs>
          <w:tab w:val="left" w:pos="1141"/>
        </w:tabs>
        <w:spacing w:before="242"/>
        <w:rPr>
          <w:sz w:val="24"/>
        </w:rPr>
      </w:pPr>
      <w:r>
        <w:rPr>
          <w:sz w:val="24"/>
        </w:rPr>
        <w:t>Teknolojik</w:t>
      </w:r>
      <w:r>
        <w:rPr>
          <w:spacing w:val="-4"/>
          <w:sz w:val="24"/>
        </w:rPr>
        <w:t xml:space="preserve"> </w:t>
      </w:r>
      <w:r>
        <w:rPr>
          <w:sz w:val="24"/>
        </w:rPr>
        <w:t>gelişmeler</w:t>
      </w:r>
    </w:p>
    <w:p w:rsidR="00035741" w:rsidRDefault="00311D60">
      <w:pPr>
        <w:pStyle w:val="ListeParagraf"/>
        <w:numPr>
          <w:ilvl w:val="0"/>
          <w:numId w:val="41"/>
        </w:numPr>
        <w:tabs>
          <w:tab w:val="left" w:pos="1141"/>
        </w:tabs>
        <w:spacing w:before="244"/>
        <w:rPr>
          <w:sz w:val="24"/>
        </w:rPr>
      </w:pPr>
      <w:r>
        <w:rPr>
          <w:sz w:val="24"/>
        </w:rPr>
        <w:t>Gıda sektörünün ve güvenilir gıdanın kazandığı</w:t>
      </w:r>
      <w:r>
        <w:rPr>
          <w:spacing w:val="-24"/>
          <w:sz w:val="24"/>
        </w:rPr>
        <w:t xml:space="preserve"> </w:t>
      </w:r>
      <w:r>
        <w:rPr>
          <w:sz w:val="24"/>
        </w:rPr>
        <w:t>değer</w:t>
      </w:r>
    </w:p>
    <w:p w:rsidR="00035741" w:rsidRDefault="00311D60">
      <w:pPr>
        <w:pStyle w:val="ListeParagraf"/>
        <w:numPr>
          <w:ilvl w:val="0"/>
          <w:numId w:val="41"/>
        </w:numPr>
        <w:tabs>
          <w:tab w:val="left" w:pos="1141"/>
        </w:tabs>
        <w:spacing w:before="244"/>
        <w:rPr>
          <w:sz w:val="24"/>
        </w:rPr>
      </w:pPr>
      <w:r>
        <w:rPr>
          <w:sz w:val="24"/>
        </w:rPr>
        <w:t>Tarımsal Üretimde çeşitlenmenin kurumsal kapasiteyi</w:t>
      </w:r>
      <w:r>
        <w:rPr>
          <w:spacing w:val="-17"/>
          <w:sz w:val="24"/>
        </w:rPr>
        <w:t xml:space="preserve"> </w:t>
      </w:r>
      <w:r>
        <w:rPr>
          <w:sz w:val="24"/>
        </w:rPr>
        <w:t>arttırması</w:t>
      </w:r>
    </w:p>
    <w:p w:rsidR="00035741" w:rsidRDefault="00311D60">
      <w:pPr>
        <w:pStyle w:val="ListeParagraf"/>
        <w:numPr>
          <w:ilvl w:val="0"/>
          <w:numId w:val="41"/>
        </w:numPr>
        <w:tabs>
          <w:tab w:val="left" w:pos="1141"/>
        </w:tabs>
        <w:spacing w:before="244"/>
        <w:rPr>
          <w:sz w:val="24"/>
        </w:rPr>
      </w:pPr>
      <w:r>
        <w:rPr>
          <w:sz w:val="24"/>
        </w:rPr>
        <w:t>KKYDP ve Kırsal turizmde ki artışın oluşturacağı</w:t>
      </w:r>
      <w:r>
        <w:rPr>
          <w:spacing w:val="-17"/>
          <w:sz w:val="24"/>
        </w:rPr>
        <w:t xml:space="preserve"> </w:t>
      </w:r>
      <w:r>
        <w:rPr>
          <w:sz w:val="24"/>
        </w:rPr>
        <w:t>potansiyel</w:t>
      </w:r>
    </w:p>
    <w:p w:rsidR="00035741" w:rsidRDefault="00311D60">
      <w:pPr>
        <w:pStyle w:val="ListeParagraf"/>
        <w:numPr>
          <w:ilvl w:val="0"/>
          <w:numId w:val="41"/>
        </w:numPr>
        <w:tabs>
          <w:tab w:val="left" w:pos="1141"/>
        </w:tabs>
        <w:spacing w:before="242"/>
        <w:rPr>
          <w:sz w:val="24"/>
        </w:rPr>
      </w:pPr>
      <w:r>
        <w:rPr>
          <w:sz w:val="24"/>
        </w:rPr>
        <w:t>Özel sektör, STK, Üniversiteler ve Üretici birlikleriyle üretilen ortak</w:t>
      </w:r>
      <w:r>
        <w:rPr>
          <w:spacing w:val="-25"/>
          <w:sz w:val="24"/>
        </w:rPr>
        <w:t xml:space="preserve"> </w:t>
      </w:r>
      <w:r>
        <w:rPr>
          <w:sz w:val="24"/>
        </w:rPr>
        <w:t>projeler</w:t>
      </w:r>
    </w:p>
    <w:p w:rsidR="00035741" w:rsidRDefault="00311D60">
      <w:pPr>
        <w:pStyle w:val="ListeParagraf"/>
        <w:numPr>
          <w:ilvl w:val="0"/>
          <w:numId w:val="41"/>
        </w:numPr>
        <w:tabs>
          <w:tab w:val="left" w:pos="1141"/>
        </w:tabs>
        <w:spacing w:before="244"/>
        <w:rPr>
          <w:sz w:val="24"/>
        </w:rPr>
      </w:pPr>
      <w:r>
        <w:rPr>
          <w:sz w:val="24"/>
        </w:rPr>
        <w:t>Tarımsal projelere verilen alternatif fon kaynaklarının</w:t>
      </w:r>
      <w:r>
        <w:rPr>
          <w:spacing w:val="-17"/>
          <w:sz w:val="24"/>
        </w:rPr>
        <w:t xml:space="preserve"> </w:t>
      </w:r>
      <w:r>
        <w:rPr>
          <w:sz w:val="24"/>
        </w:rPr>
        <w:t>artması</w:t>
      </w:r>
    </w:p>
    <w:p w:rsidR="00035741" w:rsidRDefault="00311D60">
      <w:pPr>
        <w:pStyle w:val="ListeParagraf"/>
        <w:numPr>
          <w:ilvl w:val="0"/>
          <w:numId w:val="41"/>
        </w:numPr>
        <w:tabs>
          <w:tab w:val="left" w:pos="1141"/>
        </w:tabs>
        <w:spacing w:before="244"/>
        <w:rPr>
          <w:sz w:val="24"/>
        </w:rPr>
      </w:pPr>
      <w:r>
        <w:rPr>
          <w:sz w:val="24"/>
        </w:rPr>
        <w:t>Üreticide ilaç kullanımı ve toprak su kaynakları konusunda bilgi</w:t>
      </w:r>
      <w:r>
        <w:rPr>
          <w:spacing w:val="-24"/>
          <w:sz w:val="24"/>
        </w:rPr>
        <w:t xml:space="preserve"> </w:t>
      </w:r>
      <w:r>
        <w:rPr>
          <w:sz w:val="24"/>
        </w:rPr>
        <w:t>eksikliği</w:t>
      </w:r>
    </w:p>
    <w:p w:rsidR="00035741" w:rsidRDefault="00311D60">
      <w:pPr>
        <w:pStyle w:val="ListeParagraf"/>
        <w:numPr>
          <w:ilvl w:val="0"/>
          <w:numId w:val="41"/>
        </w:numPr>
        <w:tabs>
          <w:tab w:val="left" w:pos="1141"/>
        </w:tabs>
        <w:spacing w:before="242"/>
        <w:rPr>
          <w:sz w:val="24"/>
        </w:rPr>
      </w:pPr>
      <w:r>
        <w:rPr>
          <w:sz w:val="24"/>
        </w:rPr>
        <w:lastRenderedPageBreak/>
        <w:t>Döner Sermaye gelirinde</w:t>
      </w:r>
      <w:r>
        <w:rPr>
          <w:spacing w:val="-7"/>
          <w:sz w:val="24"/>
        </w:rPr>
        <w:t xml:space="preserve"> </w:t>
      </w:r>
      <w:r>
        <w:rPr>
          <w:sz w:val="24"/>
        </w:rPr>
        <w:t>artış</w:t>
      </w:r>
    </w:p>
    <w:p w:rsidR="00EB5C61" w:rsidRPr="00EB5C61" w:rsidRDefault="00EB5C61" w:rsidP="00EB5C61">
      <w:pPr>
        <w:pStyle w:val="ListeParagraf"/>
        <w:numPr>
          <w:ilvl w:val="0"/>
          <w:numId w:val="41"/>
        </w:numPr>
        <w:tabs>
          <w:tab w:val="left" w:pos="1141"/>
        </w:tabs>
        <w:spacing w:before="242"/>
        <w:rPr>
          <w:sz w:val="24"/>
        </w:rPr>
      </w:pPr>
      <w:r w:rsidRPr="00EB5C61">
        <w:rPr>
          <w:sz w:val="24"/>
        </w:rPr>
        <w:t>Tabii kaynakların ekonomik değerinin belirlenmesi çalışmaları</w:t>
      </w:r>
    </w:p>
    <w:p w:rsidR="00EB5C61" w:rsidRPr="00EB5C61" w:rsidRDefault="00EB5C61" w:rsidP="00EB5C61">
      <w:pPr>
        <w:pStyle w:val="ListeParagraf"/>
        <w:numPr>
          <w:ilvl w:val="0"/>
          <w:numId w:val="41"/>
        </w:numPr>
        <w:tabs>
          <w:tab w:val="left" w:pos="1141"/>
        </w:tabs>
        <w:spacing w:before="242"/>
        <w:rPr>
          <w:sz w:val="24"/>
        </w:rPr>
      </w:pPr>
      <w:r w:rsidRPr="00EB5C61">
        <w:rPr>
          <w:sz w:val="24"/>
        </w:rPr>
        <w:t>Su ürünleri üretimine uygun deniz ve içsu kaynaklarının varlığı</w:t>
      </w:r>
    </w:p>
    <w:p w:rsidR="00EB5C61" w:rsidRPr="00EB5C61" w:rsidRDefault="00EB5C61" w:rsidP="00EB5C61">
      <w:pPr>
        <w:pStyle w:val="ListeParagraf"/>
        <w:numPr>
          <w:ilvl w:val="0"/>
          <w:numId w:val="41"/>
        </w:numPr>
        <w:tabs>
          <w:tab w:val="left" w:pos="1141"/>
        </w:tabs>
        <w:spacing w:before="242"/>
        <w:rPr>
          <w:sz w:val="24"/>
        </w:rPr>
      </w:pPr>
      <w:r w:rsidRPr="00EB5C61">
        <w:rPr>
          <w:sz w:val="24"/>
        </w:rPr>
        <w:t>Su ürünlerinde dış pazar avantajı</w:t>
      </w:r>
    </w:p>
    <w:p w:rsidR="00EB5C61" w:rsidRPr="00EB5C61" w:rsidRDefault="00EB5C61" w:rsidP="00EB5C61">
      <w:pPr>
        <w:pStyle w:val="ListeParagraf"/>
        <w:numPr>
          <w:ilvl w:val="0"/>
          <w:numId w:val="41"/>
        </w:numPr>
        <w:tabs>
          <w:tab w:val="left" w:pos="1141"/>
        </w:tabs>
        <w:spacing w:before="242"/>
        <w:rPr>
          <w:sz w:val="24"/>
        </w:rPr>
      </w:pPr>
      <w:r w:rsidRPr="00EB5C61">
        <w:rPr>
          <w:sz w:val="24"/>
        </w:rPr>
        <w:t>Sektöre yönelik pazar talebinin sürekliliği</w:t>
      </w:r>
    </w:p>
    <w:p w:rsidR="00EB5C61" w:rsidRPr="00EB5C61" w:rsidRDefault="00EB5C61" w:rsidP="00EB5C61">
      <w:pPr>
        <w:pStyle w:val="ListeParagraf"/>
        <w:numPr>
          <w:ilvl w:val="0"/>
          <w:numId w:val="41"/>
        </w:numPr>
        <w:tabs>
          <w:tab w:val="left" w:pos="1141"/>
        </w:tabs>
        <w:spacing w:before="242"/>
        <w:rPr>
          <w:sz w:val="24"/>
        </w:rPr>
      </w:pPr>
      <w:r w:rsidRPr="00EB5C61">
        <w:rPr>
          <w:sz w:val="24"/>
        </w:rPr>
        <w:t>Stratejik coğrafi konumu (iklim, olası pazarlar, lojistik)</w:t>
      </w:r>
    </w:p>
    <w:p w:rsidR="00EB5C61" w:rsidRPr="00EB5C61" w:rsidRDefault="00EB5C61" w:rsidP="00EB5C61">
      <w:pPr>
        <w:pStyle w:val="ListeParagraf"/>
        <w:numPr>
          <w:ilvl w:val="0"/>
          <w:numId w:val="41"/>
        </w:numPr>
        <w:tabs>
          <w:tab w:val="left" w:pos="1141"/>
        </w:tabs>
        <w:spacing w:before="242"/>
        <w:rPr>
          <w:sz w:val="24"/>
        </w:rPr>
      </w:pPr>
      <w:r w:rsidRPr="00EB5C61">
        <w:rPr>
          <w:sz w:val="24"/>
        </w:rPr>
        <w:t>Verimli toprak yapısı ve doğal kaynaklardaki çeşitlilik</w:t>
      </w:r>
    </w:p>
    <w:p w:rsidR="00EB5C61" w:rsidRPr="00EB5C61" w:rsidRDefault="00EB5C61" w:rsidP="00EB5C61">
      <w:pPr>
        <w:pStyle w:val="ListeParagraf"/>
        <w:numPr>
          <w:ilvl w:val="0"/>
          <w:numId w:val="41"/>
        </w:numPr>
        <w:tabs>
          <w:tab w:val="left" w:pos="1141"/>
        </w:tabs>
        <w:spacing w:before="242"/>
        <w:rPr>
          <w:sz w:val="24"/>
        </w:rPr>
      </w:pPr>
      <w:r w:rsidRPr="00EB5C61">
        <w:rPr>
          <w:sz w:val="24"/>
        </w:rPr>
        <w:t>Teknolojide yaşanan ilerlemeler</w:t>
      </w:r>
    </w:p>
    <w:p w:rsidR="00EB5C61" w:rsidRPr="00EB5C61" w:rsidRDefault="00EB5C61" w:rsidP="00EB5C61">
      <w:pPr>
        <w:pStyle w:val="ListeParagraf"/>
        <w:numPr>
          <w:ilvl w:val="0"/>
          <w:numId w:val="41"/>
        </w:numPr>
        <w:tabs>
          <w:tab w:val="left" w:pos="1141"/>
        </w:tabs>
        <w:spacing w:before="242"/>
        <w:rPr>
          <w:sz w:val="24"/>
        </w:rPr>
      </w:pPr>
      <w:r w:rsidRPr="00EB5C61">
        <w:rPr>
          <w:sz w:val="24"/>
        </w:rPr>
        <w:t>Ulusal toprak veri tabanının oluşturulacak olması</w:t>
      </w:r>
    </w:p>
    <w:p w:rsidR="00EB5C61" w:rsidRPr="00EB5C61" w:rsidRDefault="00EB5C61" w:rsidP="00EB5C61">
      <w:pPr>
        <w:pStyle w:val="ListeParagraf"/>
        <w:numPr>
          <w:ilvl w:val="0"/>
          <w:numId w:val="41"/>
        </w:numPr>
        <w:tabs>
          <w:tab w:val="left" w:pos="1141"/>
        </w:tabs>
        <w:spacing w:before="242"/>
        <w:rPr>
          <w:sz w:val="24"/>
        </w:rPr>
      </w:pPr>
      <w:r w:rsidRPr="00EB5C61">
        <w:rPr>
          <w:sz w:val="24"/>
        </w:rPr>
        <w:t>Tarım sanayi entegrasyonu</w:t>
      </w:r>
    </w:p>
    <w:p w:rsidR="00EB5C61" w:rsidRPr="00EB5C61" w:rsidRDefault="00EB5C61" w:rsidP="00EB5C61">
      <w:pPr>
        <w:pStyle w:val="ListeParagraf"/>
        <w:numPr>
          <w:ilvl w:val="0"/>
          <w:numId w:val="41"/>
        </w:numPr>
        <w:tabs>
          <w:tab w:val="left" w:pos="1141"/>
        </w:tabs>
        <w:spacing w:before="242"/>
        <w:rPr>
          <w:sz w:val="24"/>
        </w:rPr>
      </w:pPr>
      <w:r w:rsidRPr="00EB5C61">
        <w:rPr>
          <w:sz w:val="24"/>
        </w:rPr>
        <w:t>İlaç ve kozmetik sektöründe doğal ürünlere talebin artması</w:t>
      </w:r>
    </w:p>
    <w:p w:rsidR="00EB5C61" w:rsidRPr="00EB5C61" w:rsidRDefault="00EB5C61" w:rsidP="00EB5C61">
      <w:pPr>
        <w:pStyle w:val="ListeParagraf"/>
        <w:numPr>
          <w:ilvl w:val="0"/>
          <w:numId w:val="41"/>
        </w:numPr>
        <w:tabs>
          <w:tab w:val="left" w:pos="1141"/>
        </w:tabs>
        <w:spacing w:before="242"/>
        <w:rPr>
          <w:sz w:val="24"/>
        </w:rPr>
      </w:pPr>
      <w:r w:rsidRPr="00EB5C61">
        <w:rPr>
          <w:sz w:val="24"/>
        </w:rPr>
        <w:t>Yenilenebilir enerjinin tarımda kullanım olanakları</w:t>
      </w:r>
    </w:p>
    <w:p w:rsidR="00EB5C61" w:rsidRPr="00EB5C61" w:rsidRDefault="00EB5C61" w:rsidP="00EB5C61">
      <w:pPr>
        <w:pStyle w:val="ListeParagraf"/>
        <w:numPr>
          <w:ilvl w:val="0"/>
          <w:numId w:val="41"/>
        </w:numPr>
        <w:tabs>
          <w:tab w:val="left" w:pos="1141"/>
        </w:tabs>
        <w:spacing w:before="242"/>
        <w:rPr>
          <w:sz w:val="24"/>
        </w:rPr>
      </w:pPr>
      <w:r w:rsidRPr="00EB5C61">
        <w:rPr>
          <w:sz w:val="24"/>
        </w:rPr>
        <w:t>Su ile alakalı konuların dünya gündeminin üst sıralarında yer alması</w:t>
      </w:r>
    </w:p>
    <w:p w:rsidR="00EB5C61" w:rsidRPr="00EB5C61" w:rsidRDefault="00EB5C61" w:rsidP="00EB5C61">
      <w:pPr>
        <w:pStyle w:val="ListeParagraf"/>
        <w:numPr>
          <w:ilvl w:val="0"/>
          <w:numId w:val="41"/>
        </w:numPr>
        <w:tabs>
          <w:tab w:val="left" w:pos="1141"/>
        </w:tabs>
        <w:spacing w:before="242"/>
        <w:rPr>
          <w:sz w:val="24"/>
        </w:rPr>
      </w:pPr>
      <w:r w:rsidRPr="00EB5C61">
        <w:rPr>
          <w:sz w:val="24"/>
        </w:rPr>
        <w:t>Marka olabilecek yöresel ürün çeşitliliği</w:t>
      </w:r>
    </w:p>
    <w:p w:rsidR="00035741" w:rsidRDefault="00311D60">
      <w:pPr>
        <w:pStyle w:val="Balk1"/>
        <w:spacing w:before="244"/>
        <w:jc w:val="left"/>
      </w:pPr>
      <w:r>
        <w:t>Tehditler</w:t>
      </w:r>
    </w:p>
    <w:p w:rsidR="00035741" w:rsidRDefault="00035741">
      <w:pPr>
        <w:pStyle w:val="GvdeMetni"/>
        <w:rPr>
          <w:b/>
          <w:sz w:val="20"/>
        </w:rPr>
      </w:pPr>
    </w:p>
    <w:p w:rsidR="00035741" w:rsidRDefault="00311D60">
      <w:pPr>
        <w:pStyle w:val="ListeParagraf"/>
        <w:numPr>
          <w:ilvl w:val="0"/>
          <w:numId w:val="41"/>
        </w:numPr>
        <w:tabs>
          <w:tab w:val="left" w:pos="1141"/>
        </w:tabs>
        <w:rPr>
          <w:sz w:val="24"/>
        </w:rPr>
      </w:pPr>
      <w:r>
        <w:rPr>
          <w:sz w:val="24"/>
        </w:rPr>
        <w:t>Yatırım bütçesindeki</w:t>
      </w:r>
      <w:r>
        <w:rPr>
          <w:spacing w:val="-11"/>
          <w:sz w:val="24"/>
        </w:rPr>
        <w:t xml:space="preserve"> </w:t>
      </w:r>
      <w:r>
        <w:rPr>
          <w:sz w:val="24"/>
        </w:rPr>
        <w:t>yetersizlikler</w:t>
      </w:r>
    </w:p>
    <w:p w:rsidR="00035741" w:rsidRDefault="00311D60">
      <w:pPr>
        <w:pStyle w:val="ListeParagraf"/>
        <w:numPr>
          <w:ilvl w:val="0"/>
          <w:numId w:val="41"/>
        </w:numPr>
        <w:tabs>
          <w:tab w:val="left" w:pos="1141"/>
        </w:tabs>
        <w:spacing w:before="244"/>
        <w:rPr>
          <w:sz w:val="24"/>
        </w:rPr>
      </w:pPr>
      <w:r>
        <w:rPr>
          <w:sz w:val="24"/>
        </w:rPr>
        <w:t>Bütçe tahsilatıyla ilgili yaşanan</w:t>
      </w:r>
      <w:r>
        <w:rPr>
          <w:spacing w:val="-15"/>
          <w:sz w:val="24"/>
        </w:rPr>
        <w:t xml:space="preserve"> </w:t>
      </w:r>
      <w:r>
        <w:rPr>
          <w:sz w:val="24"/>
        </w:rPr>
        <w:t>belirsizlikler</w:t>
      </w:r>
    </w:p>
    <w:p w:rsidR="00035741" w:rsidRDefault="00311D60">
      <w:pPr>
        <w:pStyle w:val="ListeParagraf"/>
        <w:numPr>
          <w:ilvl w:val="0"/>
          <w:numId w:val="41"/>
        </w:numPr>
        <w:tabs>
          <w:tab w:val="left" w:pos="1141"/>
        </w:tabs>
        <w:spacing w:before="242"/>
        <w:rPr>
          <w:sz w:val="24"/>
        </w:rPr>
      </w:pPr>
      <w:r>
        <w:rPr>
          <w:sz w:val="24"/>
        </w:rPr>
        <w:t>Tarım arazileri üzerinde tarım dışı kullanımına yönelik</w:t>
      </w:r>
      <w:r>
        <w:rPr>
          <w:spacing w:val="-15"/>
          <w:sz w:val="24"/>
        </w:rPr>
        <w:t xml:space="preserve"> </w:t>
      </w:r>
      <w:r>
        <w:rPr>
          <w:sz w:val="24"/>
        </w:rPr>
        <w:t>talepler</w:t>
      </w:r>
    </w:p>
    <w:p w:rsidR="00035741" w:rsidRDefault="00311D60">
      <w:pPr>
        <w:pStyle w:val="ListeParagraf"/>
        <w:numPr>
          <w:ilvl w:val="0"/>
          <w:numId w:val="41"/>
        </w:numPr>
        <w:tabs>
          <w:tab w:val="left" w:pos="1141"/>
        </w:tabs>
        <w:spacing w:before="244"/>
        <w:rPr>
          <w:sz w:val="24"/>
        </w:rPr>
      </w:pPr>
      <w:r>
        <w:rPr>
          <w:sz w:val="24"/>
        </w:rPr>
        <w:t>Demografik yapı değişikliklerinin yarattığı</w:t>
      </w:r>
      <w:r>
        <w:rPr>
          <w:spacing w:val="-17"/>
          <w:sz w:val="24"/>
        </w:rPr>
        <w:t xml:space="preserve"> </w:t>
      </w:r>
      <w:r>
        <w:rPr>
          <w:sz w:val="24"/>
        </w:rPr>
        <w:t>riskler</w:t>
      </w:r>
    </w:p>
    <w:p w:rsidR="00035741" w:rsidRDefault="00035741">
      <w:pPr>
        <w:pStyle w:val="GvdeMetni"/>
        <w:spacing w:before="1"/>
        <w:rPr>
          <w:sz w:val="16"/>
        </w:rPr>
      </w:pPr>
    </w:p>
    <w:p w:rsidR="00035741" w:rsidRDefault="00311D60">
      <w:pPr>
        <w:pStyle w:val="ListeParagraf"/>
        <w:numPr>
          <w:ilvl w:val="0"/>
          <w:numId w:val="41"/>
        </w:numPr>
        <w:tabs>
          <w:tab w:val="left" w:pos="1141"/>
        </w:tabs>
        <w:spacing w:before="87"/>
        <w:rPr>
          <w:sz w:val="24"/>
        </w:rPr>
      </w:pPr>
      <w:r>
        <w:rPr>
          <w:sz w:val="24"/>
        </w:rPr>
        <w:t>Diğer Kamu kurumları ve belediyelerle yaşana koordinasyon/eşgüdüm</w:t>
      </w:r>
      <w:r>
        <w:rPr>
          <w:spacing w:val="-25"/>
          <w:sz w:val="24"/>
        </w:rPr>
        <w:t xml:space="preserve"> </w:t>
      </w:r>
      <w:r>
        <w:rPr>
          <w:sz w:val="24"/>
        </w:rPr>
        <w:t>sorunları</w:t>
      </w:r>
    </w:p>
    <w:p w:rsidR="00035741" w:rsidRDefault="00311D60">
      <w:pPr>
        <w:pStyle w:val="ListeParagraf"/>
        <w:numPr>
          <w:ilvl w:val="0"/>
          <w:numId w:val="41"/>
        </w:numPr>
        <w:tabs>
          <w:tab w:val="left" w:pos="1141"/>
        </w:tabs>
        <w:spacing w:before="244"/>
        <w:rPr>
          <w:sz w:val="24"/>
        </w:rPr>
      </w:pPr>
      <w:r>
        <w:rPr>
          <w:sz w:val="24"/>
        </w:rPr>
        <w:t>Üreticiye aktarılan desteklemelerin planlanan ekonomik katma değeri</w:t>
      </w:r>
      <w:r>
        <w:rPr>
          <w:spacing w:val="-23"/>
          <w:sz w:val="24"/>
        </w:rPr>
        <w:t xml:space="preserve"> </w:t>
      </w:r>
      <w:r>
        <w:rPr>
          <w:sz w:val="24"/>
        </w:rPr>
        <w:t>yaratmaması</w:t>
      </w:r>
    </w:p>
    <w:p w:rsidR="00035741" w:rsidRDefault="00311D60">
      <w:pPr>
        <w:pStyle w:val="ListeParagraf"/>
        <w:numPr>
          <w:ilvl w:val="0"/>
          <w:numId w:val="41"/>
        </w:numPr>
        <w:tabs>
          <w:tab w:val="left" w:pos="1141"/>
        </w:tabs>
        <w:spacing w:before="244"/>
        <w:rPr>
          <w:sz w:val="24"/>
        </w:rPr>
      </w:pPr>
      <w:r>
        <w:rPr>
          <w:sz w:val="24"/>
        </w:rPr>
        <w:t>Görev tanımlarının ve görev sınırlarının tam olarak</w:t>
      </w:r>
      <w:r>
        <w:rPr>
          <w:spacing w:val="-23"/>
          <w:sz w:val="24"/>
        </w:rPr>
        <w:t xml:space="preserve"> </w:t>
      </w:r>
      <w:r>
        <w:rPr>
          <w:sz w:val="24"/>
        </w:rPr>
        <w:t>belirlenememesi</w:t>
      </w:r>
    </w:p>
    <w:p w:rsidR="00EB5C61" w:rsidRPr="00EB5C61" w:rsidRDefault="00EB5C61" w:rsidP="00EB5C61">
      <w:pPr>
        <w:pStyle w:val="ListeParagraf"/>
        <w:numPr>
          <w:ilvl w:val="0"/>
          <w:numId w:val="41"/>
        </w:numPr>
        <w:tabs>
          <w:tab w:val="left" w:pos="1141"/>
        </w:tabs>
        <w:spacing w:before="244"/>
        <w:rPr>
          <w:sz w:val="24"/>
        </w:rPr>
      </w:pPr>
      <w:r w:rsidRPr="00EB5C61">
        <w:rPr>
          <w:sz w:val="24"/>
        </w:rPr>
        <w:t>Dünya genelinde koruma – kullanma dengesinin kullanma yönüne doğru kayması</w:t>
      </w:r>
    </w:p>
    <w:p w:rsidR="00EB5C61" w:rsidRPr="00EB5C61" w:rsidRDefault="00EB5C61" w:rsidP="00EB5C61">
      <w:pPr>
        <w:pStyle w:val="ListeParagraf"/>
        <w:numPr>
          <w:ilvl w:val="0"/>
          <w:numId w:val="41"/>
        </w:numPr>
        <w:tabs>
          <w:tab w:val="left" w:pos="1141"/>
        </w:tabs>
        <w:spacing w:before="244"/>
        <w:rPr>
          <w:sz w:val="24"/>
        </w:rPr>
      </w:pPr>
      <w:r w:rsidRPr="00EB5C61">
        <w:rPr>
          <w:sz w:val="24"/>
        </w:rPr>
        <w:t>Gıda güvenilirliği konusunda yazılı, işitsel ve görsel medyadaki bilgi kirliliği</w:t>
      </w:r>
    </w:p>
    <w:p w:rsidR="00EB5C61" w:rsidRPr="00EB5C61" w:rsidRDefault="00EB5C61" w:rsidP="00EB5C61">
      <w:pPr>
        <w:pStyle w:val="ListeParagraf"/>
        <w:numPr>
          <w:ilvl w:val="0"/>
          <w:numId w:val="41"/>
        </w:numPr>
        <w:tabs>
          <w:tab w:val="left" w:pos="1141"/>
        </w:tabs>
        <w:spacing w:before="244"/>
        <w:rPr>
          <w:sz w:val="24"/>
        </w:rPr>
      </w:pPr>
      <w:r w:rsidRPr="00EB5C61">
        <w:rPr>
          <w:sz w:val="24"/>
        </w:rPr>
        <w:lastRenderedPageBreak/>
        <w:t>Tarım arazilerinin çok küçük, parçalı ve dağınık olması</w:t>
      </w:r>
    </w:p>
    <w:p w:rsidR="00EB5C61" w:rsidRPr="00EB5C61" w:rsidRDefault="00EB5C61" w:rsidP="00EB5C61">
      <w:pPr>
        <w:pStyle w:val="ListeParagraf"/>
        <w:numPr>
          <w:ilvl w:val="0"/>
          <w:numId w:val="41"/>
        </w:numPr>
        <w:tabs>
          <w:tab w:val="left" w:pos="1141"/>
        </w:tabs>
        <w:spacing w:before="244"/>
        <w:rPr>
          <w:sz w:val="24"/>
        </w:rPr>
      </w:pPr>
      <w:r w:rsidRPr="00EB5C61">
        <w:rPr>
          <w:sz w:val="24"/>
        </w:rPr>
        <w:t>Şehirleşme ve sanayinin tarım alanları ormanlar ve su kaynakları üzerindeki baskısı</w:t>
      </w:r>
    </w:p>
    <w:p w:rsidR="00EB5C61" w:rsidRPr="00EB5C61" w:rsidRDefault="00EB5C61" w:rsidP="00EB5C61">
      <w:pPr>
        <w:pStyle w:val="ListeParagraf"/>
        <w:numPr>
          <w:ilvl w:val="0"/>
          <w:numId w:val="41"/>
        </w:numPr>
        <w:tabs>
          <w:tab w:val="left" w:pos="1141"/>
        </w:tabs>
        <w:spacing w:before="244"/>
        <w:rPr>
          <w:sz w:val="24"/>
        </w:rPr>
      </w:pPr>
      <w:r w:rsidRPr="00EB5C61">
        <w:rPr>
          <w:sz w:val="24"/>
        </w:rPr>
        <w:t>Doğal afetlerin tabiat üzerindeki etkisi</w:t>
      </w:r>
    </w:p>
    <w:p w:rsidR="00EB5C61" w:rsidRPr="00EB5C61" w:rsidRDefault="00EB5C61" w:rsidP="00EB5C61">
      <w:pPr>
        <w:pStyle w:val="ListeParagraf"/>
        <w:numPr>
          <w:ilvl w:val="0"/>
          <w:numId w:val="41"/>
        </w:numPr>
        <w:tabs>
          <w:tab w:val="left" w:pos="1141"/>
        </w:tabs>
        <w:spacing w:before="244"/>
        <w:rPr>
          <w:sz w:val="24"/>
        </w:rPr>
      </w:pPr>
      <w:r w:rsidRPr="00EB5C61">
        <w:rPr>
          <w:sz w:val="24"/>
        </w:rPr>
        <w:t>Tabiatı koruma hedeflerinin sanayi, ulaştırma, enerji ve maden araştırma hedefleri ile</w:t>
      </w:r>
    </w:p>
    <w:p w:rsidR="00EB5C61" w:rsidRPr="00EB5C61" w:rsidRDefault="00EB5C61" w:rsidP="00EB5C61">
      <w:pPr>
        <w:pStyle w:val="ListeParagraf"/>
        <w:numPr>
          <w:ilvl w:val="0"/>
          <w:numId w:val="41"/>
        </w:numPr>
        <w:tabs>
          <w:tab w:val="left" w:pos="1141"/>
        </w:tabs>
        <w:spacing w:before="244"/>
        <w:rPr>
          <w:sz w:val="24"/>
        </w:rPr>
      </w:pPr>
      <w:r w:rsidRPr="00EB5C61">
        <w:rPr>
          <w:sz w:val="24"/>
        </w:rPr>
        <w:t>çakışması</w:t>
      </w:r>
    </w:p>
    <w:p w:rsidR="00EB5C61" w:rsidRPr="00EB5C61" w:rsidRDefault="00EB5C61" w:rsidP="00EB5C61">
      <w:pPr>
        <w:pStyle w:val="ListeParagraf"/>
        <w:numPr>
          <w:ilvl w:val="0"/>
          <w:numId w:val="41"/>
        </w:numPr>
        <w:tabs>
          <w:tab w:val="left" w:pos="1141"/>
        </w:tabs>
        <w:spacing w:before="244"/>
        <w:rPr>
          <w:sz w:val="24"/>
        </w:rPr>
      </w:pPr>
      <w:r w:rsidRPr="00EB5C61">
        <w:rPr>
          <w:sz w:val="24"/>
        </w:rPr>
        <w:t>Tarım arazilerinin tarım dışı alanlarda kullanılması</w:t>
      </w:r>
    </w:p>
    <w:p w:rsidR="00EB5C61" w:rsidRPr="00EB5C61" w:rsidRDefault="00EB5C61" w:rsidP="00EB5C61">
      <w:pPr>
        <w:pStyle w:val="ListeParagraf"/>
        <w:numPr>
          <w:ilvl w:val="0"/>
          <w:numId w:val="41"/>
        </w:numPr>
        <w:tabs>
          <w:tab w:val="left" w:pos="1141"/>
        </w:tabs>
        <w:spacing w:before="244"/>
        <w:rPr>
          <w:sz w:val="24"/>
        </w:rPr>
      </w:pPr>
      <w:r w:rsidRPr="00EB5C61">
        <w:rPr>
          <w:sz w:val="24"/>
        </w:rPr>
        <w:t>Kayıt dışı üretimin varlığı</w:t>
      </w:r>
    </w:p>
    <w:p w:rsidR="00EB5C61" w:rsidRPr="00EB5C61" w:rsidRDefault="00EB5C61" w:rsidP="00EB5C61">
      <w:pPr>
        <w:pStyle w:val="ListeParagraf"/>
        <w:numPr>
          <w:ilvl w:val="0"/>
          <w:numId w:val="41"/>
        </w:numPr>
        <w:tabs>
          <w:tab w:val="left" w:pos="1141"/>
        </w:tabs>
        <w:spacing w:before="244"/>
        <w:rPr>
          <w:sz w:val="24"/>
        </w:rPr>
      </w:pPr>
      <w:r w:rsidRPr="00EB5C61">
        <w:rPr>
          <w:sz w:val="24"/>
        </w:rPr>
        <w:t>Bakanlık ile diğer kurumlar arasında yaşanan yetki çakışması</w:t>
      </w:r>
    </w:p>
    <w:p w:rsidR="00EB5C61" w:rsidRPr="00EB5C61" w:rsidRDefault="00EB5C61" w:rsidP="00EB5C61">
      <w:pPr>
        <w:pStyle w:val="ListeParagraf"/>
        <w:numPr>
          <w:ilvl w:val="0"/>
          <w:numId w:val="41"/>
        </w:numPr>
        <w:tabs>
          <w:tab w:val="left" w:pos="1141"/>
        </w:tabs>
        <w:spacing w:before="244"/>
        <w:rPr>
          <w:sz w:val="24"/>
        </w:rPr>
      </w:pPr>
      <w:r w:rsidRPr="00EB5C61">
        <w:rPr>
          <w:sz w:val="24"/>
        </w:rPr>
        <w:t>Tarımsal girdilerde ve teknolojilerde dışa bağımlılık ve maliyetlerin yüksekliği</w:t>
      </w:r>
    </w:p>
    <w:p w:rsidR="00EB5C61" w:rsidRPr="00EB5C61" w:rsidRDefault="00EB5C61" w:rsidP="00EB5C61">
      <w:pPr>
        <w:pStyle w:val="ListeParagraf"/>
        <w:numPr>
          <w:ilvl w:val="0"/>
          <w:numId w:val="41"/>
        </w:numPr>
        <w:tabs>
          <w:tab w:val="left" w:pos="1141"/>
        </w:tabs>
        <w:spacing w:before="244"/>
        <w:rPr>
          <w:sz w:val="24"/>
        </w:rPr>
      </w:pPr>
      <w:r w:rsidRPr="00EB5C61">
        <w:rPr>
          <w:sz w:val="24"/>
        </w:rPr>
        <w:t>Hayvan ve bitki hastalıkları</w:t>
      </w:r>
    </w:p>
    <w:p w:rsidR="00EB5C61" w:rsidRPr="00EB5C61" w:rsidRDefault="00EB5C61" w:rsidP="00EB5C61">
      <w:pPr>
        <w:pStyle w:val="ListeParagraf"/>
        <w:numPr>
          <w:ilvl w:val="0"/>
          <w:numId w:val="41"/>
        </w:numPr>
        <w:tabs>
          <w:tab w:val="left" w:pos="1141"/>
        </w:tabs>
        <w:spacing w:before="244"/>
        <w:rPr>
          <w:sz w:val="24"/>
        </w:rPr>
      </w:pPr>
      <w:r w:rsidRPr="00EB5C61">
        <w:rPr>
          <w:sz w:val="24"/>
        </w:rPr>
        <w:t>Bölgede yaşanan politik sıkıntılar</w:t>
      </w:r>
    </w:p>
    <w:p w:rsidR="00EB5C61" w:rsidRPr="00EB5C61" w:rsidRDefault="00EB5C61" w:rsidP="00EB5C61">
      <w:pPr>
        <w:pStyle w:val="ListeParagraf"/>
        <w:numPr>
          <w:ilvl w:val="0"/>
          <w:numId w:val="41"/>
        </w:numPr>
        <w:tabs>
          <w:tab w:val="left" w:pos="1141"/>
        </w:tabs>
        <w:spacing w:before="244"/>
        <w:rPr>
          <w:sz w:val="24"/>
        </w:rPr>
      </w:pPr>
      <w:r w:rsidRPr="00EB5C61">
        <w:rPr>
          <w:sz w:val="24"/>
        </w:rPr>
        <w:t>Sektördeki genç işgücünün azalması ve göç</w:t>
      </w:r>
    </w:p>
    <w:p w:rsidR="00EB5C61" w:rsidRPr="00EB5C61" w:rsidRDefault="00EB5C61" w:rsidP="00EB5C61">
      <w:pPr>
        <w:pStyle w:val="ListeParagraf"/>
        <w:numPr>
          <w:ilvl w:val="0"/>
          <w:numId w:val="41"/>
        </w:numPr>
        <w:tabs>
          <w:tab w:val="left" w:pos="1141"/>
        </w:tabs>
        <w:spacing w:before="244"/>
        <w:rPr>
          <w:sz w:val="24"/>
        </w:rPr>
      </w:pPr>
      <w:r w:rsidRPr="00EB5C61">
        <w:rPr>
          <w:sz w:val="24"/>
        </w:rPr>
        <w:t>Hayvansal protein tüketim azlığı</w:t>
      </w:r>
    </w:p>
    <w:p w:rsidR="00EB5C61" w:rsidRPr="00EB5C61" w:rsidRDefault="00EB5C61" w:rsidP="00EB5C61">
      <w:pPr>
        <w:pStyle w:val="ListeParagraf"/>
        <w:numPr>
          <w:ilvl w:val="0"/>
          <w:numId w:val="41"/>
        </w:numPr>
        <w:tabs>
          <w:tab w:val="left" w:pos="1141"/>
        </w:tabs>
        <w:spacing w:before="244"/>
        <w:rPr>
          <w:sz w:val="24"/>
        </w:rPr>
      </w:pPr>
      <w:r w:rsidRPr="00EB5C61">
        <w:rPr>
          <w:sz w:val="24"/>
        </w:rPr>
        <w:t>Kırsal altyapı yetersizlikleri, mevcut altyapının modernizasyon ihtiyacı</w:t>
      </w:r>
    </w:p>
    <w:p w:rsidR="00EB5C61" w:rsidRPr="00EB5C61" w:rsidRDefault="00EB5C61" w:rsidP="00EB5C61">
      <w:pPr>
        <w:pStyle w:val="ListeParagraf"/>
        <w:numPr>
          <w:ilvl w:val="0"/>
          <w:numId w:val="41"/>
        </w:numPr>
        <w:tabs>
          <w:tab w:val="left" w:pos="1141"/>
        </w:tabs>
        <w:spacing w:before="244"/>
        <w:rPr>
          <w:sz w:val="24"/>
        </w:rPr>
      </w:pPr>
      <w:r w:rsidRPr="00EB5C61">
        <w:rPr>
          <w:sz w:val="24"/>
        </w:rPr>
        <w:t>Ülkelerin dış ticaret politikalarındaki değişiklikler ve rekabetin artması</w:t>
      </w:r>
    </w:p>
    <w:p w:rsidR="00EB5C61" w:rsidRPr="00EB5C61" w:rsidRDefault="00EB5C61" w:rsidP="00EB5C61">
      <w:pPr>
        <w:pStyle w:val="ListeParagraf"/>
        <w:numPr>
          <w:ilvl w:val="0"/>
          <w:numId w:val="41"/>
        </w:numPr>
        <w:tabs>
          <w:tab w:val="left" w:pos="1141"/>
        </w:tabs>
        <w:spacing w:before="244"/>
        <w:rPr>
          <w:sz w:val="24"/>
        </w:rPr>
      </w:pPr>
      <w:r w:rsidRPr="00EB5C61">
        <w:rPr>
          <w:sz w:val="24"/>
        </w:rPr>
        <w:t>Tarım sektöründeki gizli ve kayıt dışı işsizlik</w:t>
      </w:r>
    </w:p>
    <w:p w:rsidR="00EB5C61" w:rsidRPr="00EB5C61" w:rsidRDefault="00EB5C61" w:rsidP="00EB5C61">
      <w:pPr>
        <w:pStyle w:val="ListeParagraf"/>
        <w:numPr>
          <w:ilvl w:val="0"/>
          <w:numId w:val="41"/>
        </w:numPr>
        <w:tabs>
          <w:tab w:val="left" w:pos="1141"/>
        </w:tabs>
        <w:spacing w:before="244"/>
        <w:rPr>
          <w:sz w:val="24"/>
        </w:rPr>
      </w:pPr>
      <w:r w:rsidRPr="00EB5C61">
        <w:rPr>
          <w:sz w:val="24"/>
        </w:rPr>
        <w:t>Kanuni düzenlemelerdeki yetki karmaşası ve güncel olmaması</w:t>
      </w:r>
    </w:p>
    <w:p w:rsidR="00EB5C61" w:rsidRDefault="00EB5C61" w:rsidP="00EB5C61">
      <w:pPr>
        <w:pStyle w:val="ListeParagraf"/>
        <w:numPr>
          <w:ilvl w:val="0"/>
          <w:numId w:val="41"/>
        </w:numPr>
        <w:tabs>
          <w:tab w:val="left" w:pos="1141"/>
        </w:tabs>
        <w:spacing w:before="244"/>
        <w:rPr>
          <w:sz w:val="24"/>
        </w:rPr>
      </w:pPr>
      <w:r w:rsidRPr="00EB5C61">
        <w:rPr>
          <w:sz w:val="24"/>
        </w:rPr>
        <w:t>İklim değişikliği ve çevre kirliliği</w:t>
      </w:r>
    </w:p>
    <w:p w:rsidR="00035741" w:rsidRDefault="00311D60">
      <w:pPr>
        <w:pStyle w:val="Balk1"/>
        <w:numPr>
          <w:ilvl w:val="2"/>
          <w:numId w:val="43"/>
        </w:numPr>
        <w:tabs>
          <w:tab w:val="left" w:pos="971"/>
        </w:tabs>
        <w:spacing w:before="192"/>
        <w:ind w:hanging="550"/>
      </w:pPr>
      <w:r>
        <w:t>DIŞ</w:t>
      </w:r>
      <w:r>
        <w:rPr>
          <w:spacing w:val="-5"/>
        </w:rPr>
        <w:t xml:space="preserve"> </w:t>
      </w:r>
      <w:r>
        <w:t>HUSUSLAR</w:t>
      </w:r>
    </w:p>
    <w:p w:rsidR="00035741" w:rsidRDefault="00035741">
      <w:pPr>
        <w:pStyle w:val="GvdeMetni"/>
        <w:spacing w:before="1"/>
        <w:rPr>
          <w:b/>
        </w:rPr>
      </w:pPr>
    </w:p>
    <w:p w:rsidR="00035741" w:rsidRDefault="00311D60">
      <w:pPr>
        <w:pStyle w:val="GvdeMetni"/>
        <w:ind w:left="420" w:right="593"/>
        <w:jc w:val="both"/>
      </w:pPr>
      <w:r>
        <w:t>İl Müdürlüğümüz kontrolünde olmayan, hedeflere ulaşmada belirsizlik oluşturabilecek; ülkedeki ekonomik ve siyasi konjonktür, dış ülkelerle olan ilişkiler, sosyolojik, demografik, faktörler, iklim şartları doğal afetler, siber saldırılar, kamu kurumları arasındaki eş güdüm ve koordinasyon sorunları, mevzuatlar, hükümet programındaki öncelikler, bütçe yetersizliği vs. dış hususlarımızı oluşturmaktadır. Verilen hizmetleri ve kurumsal yapımızı etkileyen belli başlı dış hususlar şunlardır:</w:t>
      </w:r>
    </w:p>
    <w:p w:rsidR="00035741" w:rsidRDefault="00035741">
      <w:pPr>
        <w:pStyle w:val="GvdeMetni"/>
        <w:spacing w:before="11"/>
        <w:rPr>
          <w:sz w:val="23"/>
        </w:rPr>
      </w:pPr>
    </w:p>
    <w:p w:rsidR="00035741" w:rsidRDefault="00311D60">
      <w:pPr>
        <w:pStyle w:val="ListeParagraf"/>
        <w:numPr>
          <w:ilvl w:val="0"/>
          <w:numId w:val="40"/>
        </w:numPr>
        <w:tabs>
          <w:tab w:val="left" w:pos="1501"/>
        </w:tabs>
        <w:rPr>
          <w:sz w:val="24"/>
        </w:rPr>
      </w:pPr>
      <w:r>
        <w:rPr>
          <w:sz w:val="24"/>
        </w:rPr>
        <w:t>Hükümet</w:t>
      </w:r>
      <w:r>
        <w:rPr>
          <w:spacing w:val="-6"/>
          <w:sz w:val="24"/>
        </w:rPr>
        <w:t xml:space="preserve"> </w:t>
      </w:r>
      <w:r>
        <w:rPr>
          <w:sz w:val="24"/>
        </w:rPr>
        <w:t>programı</w:t>
      </w:r>
    </w:p>
    <w:p w:rsidR="00035741" w:rsidRDefault="00311D60">
      <w:pPr>
        <w:pStyle w:val="ListeParagraf"/>
        <w:numPr>
          <w:ilvl w:val="0"/>
          <w:numId w:val="40"/>
        </w:numPr>
        <w:tabs>
          <w:tab w:val="left" w:pos="1501"/>
        </w:tabs>
        <w:rPr>
          <w:sz w:val="24"/>
        </w:rPr>
      </w:pPr>
      <w:r>
        <w:rPr>
          <w:sz w:val="24"/>
        </w:rPr>
        <w:t>Ekonomik durum (ulusal ve</w:t>
      </w:r>
      <w:r>
        <w:rPr>
          <w:spacing w:val="-13"/>
          <w:sz w:val="24"/>
        </w:rPr>
        <w:t xml:space="preserve"> </w:t>
      </w:r>
      <w:r>
        <w:rPr>
          <w:sz w:val="24"/>
        </w:rPr>
        <w:t>uluslararası)</w:t>
      </w:r>
    </w:p>
    <w:p w:rsidR="00035741" w:rsidRDefault="00311D60">
      <w:pPr>
        <w:pStyle w:val="ListeParagraf"/>
        <w:numPr>
          <w:ilvl w:val="0"/>
          <w:numId w:val="40"/>
        </w:numPr>
        <w:tabs>
          <w:tab w:val="left" w:pos="1501"/>
        </w:tabs>
        <w:rPr>
          <w:sz w:val="24"/>
        </w:rPr>
      </w:pPr>
      <w:r>
        <w:rPr>
          <w:sz w:val="24"/>
        </w:rPr>
        <w:t>Diğer Kamu Kurum ve Kuruluşlarının</w:t>
      </w:r>
      <w:r>
        <w:rPr>
          <w:spacing w:val="-19"/>
          <w:sz w:val="24"/>
        </w:rPr>
        <w:t xml:space="preserve"> </w:t>
      </w:r>
      <w:r>
        <w:rPr>
          <w:sz w:val="24"/>
        </w:rPr>
        <w:t>düzenlemeleri</w:t>
      </w:r>
    </w:p>
    <w:p w:rsidR="00035741" w:rsidRDefault="00311D60">
      <w:pPr>
        <w:pStyle w:val="ListeParagraf"/>
        <w:numPr>
          <w:ilvl w:val="0"/>
          <w:numId w:val="40"/>
        </w:numPr>
        <w:tabs>
          <w:tab w:val="left" w:pos="1501"/>
        </w:tabs>
        <w:rPr>
          <w:sz w:val="24"/>
        </w:rPr>
      </w:pPr>
      <w:r>
        <w:rPr>
          <w:sz w:val="24"/>
        </w:rPr>
        <w:lastRenderedPageBreak/>
        <w:t>Politik</w:t>
      </w:r>
      <w:r>
        <w:rPr>
          <w:spacing w:val="-5"/>
          <w:sz w:val="24"/>
        </w:rPr>
        <w:t xml:space="preserve"> </w:t>
      </w:r>
      <w:r>
        <w:rPr>
          <w:sz w:val="24"/>
        </w:rPr>
        <w:t>faktörler</w:t>
      </w:r>
    </w:p>
    <w:p w:rsidR="00035741" w:rsidRDefault="00311D60">
      <w:pPr>
        <w:pStyle w:val="ListeParagraf"/>
        <w:numPr>
          <w:ilvl w:val="0"/>
          <w:numId w:val="40"/>
        </w:numPr>
        <w:tabs>
          <w:tab w:val="left" w:pos="1501"/>
        </w:tabs>
        <w:rPr>
          <w:sz w:val="24"/>
        </w:rPr>
      </w:pPr>
      <w:r>
        <w:rPr>
          <w:sz w:val="24"/>
        </w:rPr>
        <w:t>Pazar</w:t>
      </w:r>
      <w:r>
        <w:rPr>
          <w:spacing w:val="-2"/>
          <w:sz w:val="24"/>
        </w:rPr>
        <w:t xml:space="preserve"> </w:t>
      </w:r>
      <w:r>
        <w:rPr>
          <w:sz w:val="24"/>
        </w:rPr>
        <w:t>payı</w:t>
      </w:r>
    </w:p>
    <w:p w:rsidR="00035741" w:rsidRDefault="00311D60">
      <w:pPr>
        <w:pStyle w:val="ListeParagraf"/>
        <w:numPr>
          <w:ilvl w:val="0"/>
          <w:numId w:val="40"/>
        </w:numPr>
        <w:tabs>
          <w:tab w:val="left" w:pos="1501"/>
        </w:tabs>
        <w:rPr>
          <w:sz w:val="24"/>
        </w:rPr>
      </w:pPr>
      <w:r>
        <w:rPr>
          <w:sz w:val="24"/>
        </w:rPr>
        <w:t>Uluslararası</w:t>
      </w:r>
      <w:r>
        <w:rPr>
          <w:spacing w:val="-6"/>
          <w:sz w:val="24"/>
        </w:rPr>
        <w:t xml:space="preserve"> </w:t>
      </w:r>
      <w:r>
        <w:rPr>
          <w:sz w:val="24"/>
        </w:rPr>
        <w:t>düzenlemeler</w:t>
      </w:r>
    </w:p>
    <w:p w:rsidR="00035741" w:rsidRDefault="00311D60">
      <w:pPr>
        <w:pStyle w:val="ListeParagraf"/>
        <w:numPr>
          <w:ilvl w:val="0"/>
          <w:numId w:val="40"/>
        </w:numPr>
        <w:tabs>
          <w:tab w:val="left" w:pos="1501"/>
        </w:tabs>
        <w:rPr>
          <w:sz w:val="24"/>
        </w:rPr>
      </w:pPr>
      <w:r>
        <w:rPr>
          <w:sz w:val="24"/>
        </w:rPr>
        <w:t>İklim ve çevre</w:t>
      </w:r>
      <w:r>
        <w:rPr>
          <w:spacing w:val="-4"/>
          <w:sz w:val="24"/>
        </w:rPr>
        <w:t xml:space="preserve"> </w:t>
      </w:r>
      <w:r>
        <w:rPr>
          <w:sz w:val="24"/>
        </w:rPr>
        <w:t>şartları</w:t>
      </w:r>
    </w:p>
    <w:p w:rsidR="00035741" w:rsidRDefault="00311D60">
      <w:pPr>
        <w:pStyle w:val="ListeParagraf"/>
        <w:numPr>
          <w:ilvl w:val="0"/>
          <w:numId w:val="40"/>
        </w:numPr>
        <w:tabs>
          <w:tab w:val="left" w:pos="1501"/>
        </w:tabs>
        <w:spacing w:before="1"/>
        <w:rPr>
          <w:sz w:val="24"/>
        </w:rPr>
      </w:pPr>
      <w:r>
        <w:rPr>
          <w:sz w:val="24"/>
        </w:rPr>
        <w:t>İlgili tarafların (sivil toplum kuruluşları vb.)</w:t>
      </w:r>
      <w:r>
        <w:rPr>
          <w:spacing w:val="-14"/>
          <w:sz w:val="24"/>
        </w:rPr>
        <w:t xml:space="preserve"> </w:t>
      </w:r>
      <w:r>
        <w:rPr>
          <w:sz w:val="24"/>
        </w:rPr>
        <w:t>beklentileri</w:t>
      </w:r>
    </w:p>
    <w:p w:rsidR="00035741" w:rsidRDefault="00311D60">
      <w:pPr>
        <w:pStyle w:val="ListeParagraf"/>
        <w:numPr>
          <w:ilvl w:val="0"/>
          <w:numId w:val="40"/>
        </w:numPr>
        <w:tabs>
          <w:tab w:val="left" w:pos="1501"/>
        </w:tabs>
        <w:rPr>
          <w:sz w:val="24"/>
        </w:rPr>
      </w:pPr>
      <w:r>
        <w:rPr>
          <w:sz w:val="24"/>
        </w:rPr>
        <w:t>Teknolojik</w:t>
      </w:r>
      <w:r>
        <w:rPr>
          <w:spacing w:val="-4"/>
          <w:sz w:val="24"/>
        </w:rPr>
        <w:t xml:space="preserve"> </w:t>
      </w:r>
      <w:r>
        <w:rPr>
          <w:sz w:val="24"/>
        </w:rPr>
        <w:t>gelişmeler</w:t>
      </w:r>
    </w:p>
    <w:p w:rsidR="00035741" w:rsidRDefault="00311D60">
      <w:pPr>
        <w:pStyle w:val="ListeParagraf"/>
        <w:numPr>
          <w:ilvl w:val="0"/>
          <w:numId w:val="40"/>
        </w:numPr>
        <w:tabs>
          <w:tab w:val="left" w:pos="1501"/>
        </w:tabs>
        <w:rPr>
          <w:sz w:val="24"/>
        </w:rPr>
      </w:pPr>
      <w:r>
        <w:rPr>
          <w:sz w:val="24"/>
        </w:rPr>
        <w:t>Uluslararası</w:t>
      </w:r>
      <w:r>
        <w:rPr>
          <w:spacing w:val="-2"/>
          <w:sz w:val="24"/>
        </w:rPr>
        <w:t xml:space="preserve"> </w:t>
      </w:r>
      <w:r>
        <w:rPr>
          <w:sz w:val="24"/>
        </w:rPr>
        <w:t>rekabet</w:t>
      </w:r>
    </w:p>
    <w:p w:rsidR="00035741" w:rsidRDefault="00311D60">
      <w:pPr>
        <w:pStyle w:val="ListeParagraf"/>
        <w:numPr>
          <w:ilvl w:val="0"/>
          <w:numId w:val="40"/>
        </w:numPr>
        <w:tabs>
          <w:tab w:val="left" w:pos="1501"/>
        </w:tabs>
        <w:rPr>
          <w:sz w:val="24"/>
        </w:rPr>
      </w:pPr>
      <w:r>
        <w:rPr>
          <w:sz w:val="24"/>
        </w:rPr>
        <w:t>Hızlı nüfus artışı,</w:t>
      </w:r>
      <w:r>
        <w:rPr>
          <w:spacing w:val="-7"/>
          <w:sz w:val="24"/>
        </w:rPr>
        <w:t xml:space="preserve"> </w:t>
      </w:r>
      <w:r>
        <w:rPr>
          <w:sz w:val="24"/>
        </w:rPr>
        <w:t>göçler,</w:t>
      </w:r>
    </w:p>
    <w:p w:rsidR="00035741" w:rsidRDefault="00311D60">
      <w:pPr>
        <w:pStyle w:val="ListeParagraf"/>
        <w:numPr>
          <w:ilvl w:val="0"/>
          <w:numId w:val="40"/>
        </w:numPr>
        <w:tabs>
          <w:tab w:val="left" w:pos="1501"/>
        </w:tabs>
        <w:rPr>
          <w:sz w:val="24"/>
        </w:rPr>
      </w:pPr>
      <w:r>
        <w:rPr>
          <w:sz w:val="24"/>
        </w:rPr>
        <w:t>Doğal</w:t>
      </w:r>
      <w:r>
        <w:rPr>
          <w:spacing w:val="-4"/>
          <w:sz w:val="24"/>
        </w:rPr>
        <w:t xml:space="preserve"> </w:t>
      </w:r>
      <w:r>
        <w:rPr>
          <w:sz w:val="24"/>
        </w:rPr>
        <w:t>afetler</w:t>
      </w:r>
    </w:p>
    <w:p w:rsidR="00035741" w:rsidRDefault="00311D60">
      <w:pPr>
        <w:pStyle w:val="ListeParagraf"/>
        <w:numPr>
          <w:ilvl w:val="0"/>
          <w:numId w:val="40"/>
        </w:numPr>
        <w:tabs>
          <w:tab w:val="left" w:pos="1501"/>
        </w:tabs>
        <w:rPr>
          <w:sz w:val="24"/>
        </w:rPr>
      </w:pPr>
      <w:r>
        <w:rPr>
          <w:sz w:val="24"/>
        </w:rPr>
        <w:t>Savaş, terör,</w:t>
      </w:r>
      <w:r>
        <w:rPr>
          <w:spacing w:val="-4"/>
          <w:sz w:val="24"/>
        </w:rPr>
        <w:t xml:space="preserve"> </w:t>
      </w:r>
      <w:r>
        <w:rPr>
          <w:sz w:val="24"/>
        </w:rPr>
        <w:t>güvenlik</w:t>
      </w:r>
    </w:p>
    <w:p w:rsidR="00035741" w:rsidRDefault="00311D60">
      <w:pPr>
        <w:pStyle w:val="ListeParagraf"/>
        <w:numPr>
          <w:ilvl w:val="0"/>
          <w:numId w:val="40"/>
        </w:numPr>
        <w:tabs>
          <w:tab w:val="left" w:pos="1501"/>
        </w:tabs>
        <w:rPr>
          <w:sz w:val="24"/>
        </w:rPr>
      </w:pPr>
      <w:r>
        <w:rPr>
          <w:sz w:val="24"/>
        </w:rPr>
        <w:t>Turizm</w:t>
      </w:r>
    </w:p>
    <w:p w:rsidR="00035741" w:rsidRDefault="00311D60">
      <w:pPr>
        <w:pStyle w:val="ListeParagraf"/>
        <w:numPr>
          <w:ilvl w:val="0"/>
          <w:numId w:val="40"/>
        </w:numPr>
        <w:tabs>
          <w:tab w:val="left" w:pos="1501"/>
        </w:tabs>
        <w:rPr>
          <w:sz w:val="24"/>
        </w:rPr>
      </w:pPr>
      <w:r>
        <w:rPr>
          <w:sz w:val="24"/>
        </w:rPr>
        <w:t>Üreticinin Eğitim</w:t>
      </w:r>
      <w:r>
        <w:rPr>
          <w:spacing w:val="-8"/>
          <w:sz w:val="24"/>
        </w:rPr>
        <w:t xml:space="preserve"> </w:t>
      </w:r>
      <w:r>
        <w:rPr>
          <w:sz w:val="24"/>
        </w:rPr>
        <w:t>düzeyi</w:t>
      </w:r>
    </w:p>
    <w:p w:rsidR="00035741" w:rsidRDefault="00311D60">
      <w:pPr>
        <w:pStyle w:val="Balk1"/>
        <w:numPr>
          <w:ilvl w:val="1"/>
          <w:numId w:val="39"/>
        </w:numPr>
        <w:tabs>
          <w:tab w:val="left" w:pos="783"/>
        </w:tabs>
        <w:spacing w:before="244"/>
        <w:ind w:hanging="362"/>
      </w:pPr>
      <w:r>
        <w:t>İLGİLİ TARAFLARIN İHTİYAÇ VE</w:t>
      </w:r>
      <w:r>
        <w:rPr>
          <w:spacing w:val="-18"/>
        </w:rPr>
        <w:t xml:space="preserve"> </w:t>
      </w:r>
      <w:r>
        <w:t>BEKLENTİLERİ</w:t>
      </w:r>
    </w:p>
    <w:p w:rsidR="00035741" w:rsidRDefault="00035741">
      <w:pPr>
        <w:pStyle w:val="GvdeMetni"/>
        <w:spacing w:before="7"/>
        <w:rPr>
          <w:b/>
          <w:sz w:val="19"/>
        </w:rPr>
      </w:pPr>
    </w:p>
    <w:p w:rsidR="00035741" w:rsidRDefault="00311D60">
      <w:pPr>
        <w:pStyle w:val="GvdeMetni"/>
        <w:ind w:left="420" w:right="597"/>
        <w:jc w:val="both"/>
      </w:pPr>
      <w:r>
        <w:t xml:space="preserve">İl Müdürlüğümüz çalışanlarının Yalova İl </w:t>
      </w:r>
      <w:r w:rsidR="00075D14">
        <w:t>Tarım ve Orman</w:t>
      </w:r>
      <w:r>
        <w:t xml:space="preserve"> Müdürlüğünün; hizmetlerini planlayıp yürütürken iç ve dış paydaşlarının şart ve beklentilerini göz önünde bulundurarak belirli periyodlar halinde iç ve dış paydaş anketleri, toplantı ve hizmet alanlara yönelik eğitim yayım faaliyetleri, tarım fuarları, gıda tarım zirveleri ve ortak yapılan projelerle gözden geçirir. Çalışanlara yönelik yapılan iş analizleri ve çalışan memnuniyet anketleri ile aynı zamanda web sitemizde bulunan çalışan öneri/şikayet formu kullanılarak iç paydaş beklentileri belirlenir.</w:t>
      </w:r>
    </w:p>
    <w:p w:rsidR="00035741" w:rsidRDefault="00035741">
      <w:pPr>
        <w:pStyle w:val="GvdeMetni"/>
        <w:spacing w:before="2"/>
        <w:rPr>
          <w:sz w:val="14"/>
        </w:rPr>
      </w:pPr>
    </w:p>
    <w:p w:rsidR="00035741" w:rsidRDefault="00311D60">
      <w:pPr>
        <w:pStyle w:val="Balk1"/>
        <w:spacing w:before="52"/>
        <w:jc w:val="left"/>
      </w:pPr>
      <w:r>
        <w:t>İÇ PAYDAŞLAR</w:t>
      </w:r>
    </w:p>
    <w:p w:rsidR="00035741" w:rsidRDefault="00035741">
      <w:pPr>
        <w:pStyle w:val="GvdeMetni"/>
        <w:spacing w:before="11"/>
        <w:rPr>
          <w:b/>
          <w:sz w:val="23"/>
        </w:rPr>
      </w:pPr>
    </w:p>
    <w:p w:rsidR="00035741" w:rsidRDefault="00311D60">
      <w:pPr>
        <w:pStyle w:val="ListeParagraf"/>
        <w:numPr>
          <w:ilvl w:val="2"/>
          <w:numId w:val="39"/>
        </w:numPr>
        <w:tabs>
          <w:tab w:val="left" w:pos="1141"/>
        </w:tabs>
        <w:rPr>
          <w:sz w:val="24"/>
        </w:rPr>
      </w:pPr>
      <w:r>
        <w:rPr>
          <w:sz w:val="24"/>
        </w:rPr>
        <w:t>İl</w:t>
      </w:r>
      <w:r>
        <w:rPr>
          <w:spacing w:val="-8"/>
          <w:sz w:val="24"/>
        </w:rPr>
        <w:t xml:space="preserve"> </w:t>
      </w:r>
      <w:r>
        <w:rPr>
          <w:sz w:val="24"/>
        </w:rPr>
        <w:t>Müdürlüğümüz</w:t>
      </w:r>
    </w:p>
    <w:p w:rsidR="00035741" w:rsidRDefault="00311D60">
      <w:pPr>
        <w:pStyle w:val="ListeParagraf"/>
        <w:numPr>
          <w:ilvl w:val="2"/>
          <w:numId w:val="39"/>
        </w:numPr>
        <w:tabs>
          <w:tab w:val="left" w:pos="1141"/>
        </w:tabs>
        <w:rPr>
          <w:sz w:val="24"/>
        </w:rPr>
      </w:pPr>
      <w:r>
        <w:rPr>
          <w:sz w:val="24"/>
        </w:rPr>
        <w:t>İlçe</w:t>
      </w:r>
      <w:r>
        <w:rPr>
          <w:spacing w:val="-8"/>
          <w:sz w:val="24"/>
        </w:rPr>
        <w:t xml:space="preserve"> </w:t>
      </w:r>
      <w:r>
        <w:rPr>
          <w:sz w:val="24"/>
        </w:rPr>
        <w:t>Müdürlüklerimiz</w:t>
      </w:r>
    </w:p>
    <w:p w:rsidR="00035741" w:rsidRDefault="00311D60">
      <w:pPr>
        <w:pStyle w:val="ListeParagraf"/>
        <w:numPr>
          <w:ilvl w:val="2"/>
          <w:numId w:val="39"/>
        </w:numPr>
        <w:tabs>
          <w:tab w:val="left" w:pos="1141"/>
        </w:tabs>
        <w:spacing w:before="3"/>
        <w:rPr>
          <w:sz w:val="24"/>
        </w:rPr>
      </w:pPr>
      <w:r>
        <w:rPr>
          <w:sz w:val="24"/>
        </w:rPr>
        <w:t>Merkez Hizmet</w:t>
      </w:r>
      <w:r>
        <w:rPr>
          <w:spacing w:val="-4"/>
          <w:sz w:val="24"/>
        </w:rPr>
        <w:t xml:space="preserve"> </w:t>
      </w:r>
      <w:r>
        <w:rPr>
          <w:sz w:val="24"/>
        </w:rPr>
        <w:t>Birimleri</w:t>
      </w:r>
    </w:p>
    <w:p w:rsidR="00035741" w:rsidRDefault="00311D60">
      <w:pPr>
        <w:pStyle w:val="ListeParagraf"/>
        <w:numPr>
          <w:ilvl w:val="2"/>
          <w:numId w:val="39"/>
        </w:numPr>
        <w:tabs>
          <w:tab w:val="left" w:pos="1141"/>
        </w:tabs>
        <w:rPr>
          <w:sz w:val="24"/>
        </w:rPr>
      </w:pPr>
      <w:r>
        <w:rPr>
          <w:sz w:val="24"/>
        </w:rPr>
        <w:t>Diğer İl/İlçe</w:t>
      </w:r>
      <w:r>
        <w:rPr>
          <w:spacing w:val="-7"/>
          <w:sz w:val="24"/>
        </w:rPr>
        <w:t xml:space="preserve"> </w:t>
      </w:r>
      <w:r>
        <w:rPr>
          <w:sz w:val="24"/>
        </w:rPr>
        <w:t>Müdürlükleri</w:t>
      </w:r>
    </w:p>
    <w:p w:rsidR="00035741" w:rsidRDefault="00311D60">
      <w:pPr>
        <w:pStyle w:val="ListeParagraf"/>
        <w:numPr>
          <w:ilvl w:val="2"/>
          <w:numId w:val="39"/>
        </w:numPr>
        <w:tabs>
          <w:tab w:val="left" w:pos="1141"/>
        </w:tabs>
        <w:rPr>
          <w:sz w:val="24"/>
        </w:rPr>
      </w:pPr>
      <w:r>
        <w:rPr>
          <w:sz w:val="24"/>
        </w:rPr>
        <w:t>Bağlı Kuruluş</w:t>
      </w:r>
      <w:r>
        <w:rPr>
          <w:spacing w:val="-9"/>
          <w:sz w:val="24"/>
        </w:rPr>
        <w:t xml:space="preserve"> </w:t>
      </w:r>
      <w:r>
        <w:rPr>
          <w:sz w:val="24"/>
        </w:rPr>
        <w:t>Müdürlüklerinde</w:t>
      </w:r>
    </w:p>
    <w:p w:rsidR="00035741" w:rsidRDefault="00035741">
      <w:pPr>
        <w:pStyle w:val="GvdeMetni"/>
        <w:spacing w:before="11"/>
        <w:rPr>
          <w:sz w:val="23"/>
        </w:rPr>
      </w:pPr>
    </w:p>
    <w:p w:rsidR="00035741" w:rsidRDefault="00311D60">
      <w:pPr>
        <w:pStyle w:val="GvdeMetni"/>
        <w:ind w:left="420"/>
      </w:pPr>
      <w:proofErr w:type="gramStart"/>
      <w:r>
        <w:t>görev</w:t>
      </w:r>
      <w:proofErr w:type="gramEnd"/>
      <w:r>
        <w:t xml:space="preserve"> yapan çalışanlar ve kuruluşlar iç paydaşlarımız olarak tanımlanmıştır.</w:t>
      </w:r>
    </w:p>
    <w:p w:rsidR="00035741" w:rsidRDefault="00035741">
      <w:pPr>
        <w:pStyle w:val="GvdeMetni"/>
        <w:spacing w:before="11"/>
        <w:rPr>
          <w:sz w:val="23"/>
        </w:rPr>
      </w:pPr>
    </w:p>
    <w:p w:rsidR="00035741" w:rsidRDefault="00311D60">
      <w:pPr>
        <w:pStyle w:val="Balk1"/>
        <w:jc w:val="left"/>
      </w:pPr>
      <w:r>
        <w:t>İÇ PAYDAŞ BEKLENTİLERİ</w:t>
      </w:r>
    </w:p>
    <w:p w:rsidR="00035741" w:rsidRDefault="00035741">
      <w:pPr>
        <w:pStyle w:val="GvdeMetni"/>
        <w:spacing w:before="12"/>
        <w:rPr>
          <w:b/>
          <w:sz w:val="19"/>
        </w:rPr>
      </w:pPr>
    </w:p>
    <w:p w:rsidR="00035741" w:rsidRDefault="00311D60">
      <w:pPr>
        <w:pStyle w:val="ListeParagraf"/>
        <w:numPr>
          <w:ilvl w:val="2"/>
          <w:numId w:val="39"/>
        </w:numPr>
        <w:tabs>
          <w:tab w:val="left" w:pos="1141"/>
        </w:tabs>
        <w:rPr>
          <w:sz w:val="24"/>
        </w:rPr>
      </w:pPr>
      <w:r>
        <w:rPr>
          <w:sz w:val="24"/>
        </w:rPr>
        <w:t>Kişisel gelişime katkıda</w:t>
      </w:r>
      <w:r>
        <w:rPr>
          <w:spacing w:val="-9"/>
          <w:sz w:val="24"/>
        </w:rPr>
        <w:t xml:space="preserve"> </w:t>
      </w:r>
      <w:r>
        <w:rPr>
          <w:sz w:val="24"/>
        </w:rPr>
        <w:t>bulunulması</w:t>
      </w:r>
    </w:p>
    <w:p w:rsidR="00035741" w:rsidRDefault="00311D60">
      <w:pPr>
        <w:pStyle w:val="ListeParagraf"/>
        <w:numPr>
          <w:ilvl w:val="2"/>
          <w:numId w:val="39"/>
        </w:numPr>
        <w:tabs>
          <w:tab w:val="left" w:pos="1141"/>
        </w:tabs>
        <w:spacing w:before="242"/>
        <w:rPr>
          <w:sz w:val="24"/>
        </w:rPr>
      </w:pPr>
      <w:r>
        <w:rPr>
          <w:sz w:val="24"/>
        </w:rPr>
        <w:t>Personelin yaptığı işe olan yakın</w:t>
      </w:r>
      <w:r>
        <w:rPr>
          <w:spacing w:val="-9"/>
          <w:sz w:val="24"/>
        </w:rPr>
        <w:t xml:space="preserve"> </w:t>
      </w:r>
      <w:r>
        <w:rPr>
          <w:sz w:val="24"/>
        </w:rPr>
        <w:t>ilgi</w:t>
      </w:r>
    </w:p>
    <w:p w:rsidR="00035741" w:rsidRDefault="00311D60">
      <w:pPr>
        <w:pStyle w:val="ListeParagraf"/>
        <w:numPr>
          <w:ilvl w:val="2"/>
          <w:numId w:val="39"/>
        </w:numPr>
        <w:tabs>
          <w:tab w:val="left" w:pos="1141"/>
        </w:tabs>
        <w:spacing w:before="244"/>
        <w:rPr>
          <w:sz w:val="24"/>
        </w:rPr>
      </w:pPr>
      <w:r>
        <w:rPr>
          <w:sz w:val="24"/>
        </w:rPr>
        <w:t>İl Müdürlüğünde fark</w:t>
      </w:r>
      <w:r>
        <w:rPr>
          <w:spacing w:val="-8"/>
          <w:sz w:val="24"/>
        </w:rPr>
        <w:t xml:space="preserve"> </w:t>
      </w:r>
      <w:r>
        <w:rPr>
          <w:sz w:val="24"/>
        </w:rPr>
        <w:t>yaratma</w:t>
      </w:r>
    </w:p>
    <w:p w:rsidR="00035741" w:rsidRDefault="00311D60">
      <w:pPr>
        <w:pStyle w:val="ListeParagraf"/>
        <w:numPr>
          <w:ilvl w:val="2"/>
          <w:numId w:val="39"/>
        </w:numPr>
        <w:tabs>
          <w:tab w:val="left" w:pos="1141"/>
        </w:tabs>
        <w:spacing w:before="244"/>
        <w:rPr>
          <w:sz w:val="24"/>
        </w:rPr>
      </w:pPr>
      <w:r>
        <w:rPr>
          <w:sz w:val="24"/>
        </w:rPr>
        <w:t>İl Müdürlüğünün kurum olarak</w:t>
      </w:r>
      <w:r>
        <w:rPr>
          <w:spacing w:val="-16"/>
          <w:sz w:val="24"/>
        </w:rPr>
        <w:t xml:space="preserve"> </w:t>
      </w:r>
      <w:r>
        <w:rPr>
          <w:sz w:val="24"/>
        </w:rPr>
        <w:t>bilinirliği</w:t>
      </w:r>
    </w:p>
    <w:p w:rsidR="00035741" w:rsidRDefault="00311D60">
      <w:pPr>
        <w:pStyle w:val="ListeParagraf"/>
        <w:numPr>
          <w:ilvl w:val="2"/>
          <w:numId w:val="39"/>
        </w:numPr>
        <w:tabs>
          <w:tab w:val="left" w:pos="1141"/>
        </w:tabs>
        <w:spacing w:before="244"/>
        <w:rPr>
          <w:sz w:val="24"/>
        </w:rPr>
      </w:pPr>
      <w:r>
        <w:rPr>
          <w:sz w:val="24"/>
        </w:rPr>
        <w:t>İş güvenliğine uygun</w:t>
      </w:r>
      <w:r>
        <w:rPr>
          <w:spacing w:val="-8"/>
          <w:sz w:val="24"/>
        </w:rPr>
        <w:t xml:space="preserve"> </w:t>
      </w:r>
      <w:r>
        <w:rPr>
          <w:sz w:val="24"/>
        </w:rPr>
        <w:t>olma</w:t>
      </w:r>
    </w:p>
    <w:p w:rsidR="00035741" w:rsidRDefault="00311D60">
      <w:pPr>
        <w:pStyle w:val="ListeParagraf"/>
        <w:numPr>
          <w:ilvl w:val="2"/>
          <w:numId w:val="39"/>
        </w:numPr>
        <w:tabs>
          <w:tab w:val="left" w:pos="1141"/>
        </w:tabs>
        <w:spacing w:before="242"/>
        <w:rPr>
          <w:sz w:val="24"/>
        </w:rPr>
      </w:pPr>
      <w:r>
        <w:rPr>
          <w:sz w:val="24"/>
        </w:rPr>
        <w:t>İdarecilerin adil</w:t>
      </w:r>
      <w:r>
        <w:rPr>
          <w:spacing w:val="-3"/>
          <w:sz w:val="24"/>
        </w:rPr>
        <w:t xml:space="preserve"> </w:t>
      </w:r>
      <w:r>
        <w:rPr>
          <w:sz w:val="24"/>
        </w:rPr>
        <w:t>olması</w:t>
      </w:r>
    </w:p>
    <w:p w:rsidR="00035741" w:rsidRDefault="00311D60">
      <w:pPr>
        <w:pStyle w:val="ListeParagraf"/>
        <w:numPr>
          <w:ilvl w:val="2"/>
          <w:numId w:val="39"/>
        </w:numPr>
        <w:tabs>
          <w:tab w:val="left" w:pos="1141"/>
        </w:tabs>
        <w:spacing w:before="245"/>
        <w:rPr>
          <w:sz w:val="24"/>
        </w:rPr>
      </w:pPr>
      <w:r>
        <w:rPr>
          <w:sz w:val="24"/>
        </w:rPr>
        <w:lastRenderedPageBreak/>
        <w:t>Birim yöneticisinin kararlar alınırken çalışanların fikir ve önerilerini dikkate</w:t>
      </w:r>
      <w:r>
        <w:rPr>
          <w:spacing w:val="-25"/>
          <w:sz w:val="24"/>
        </w:rPr>
        <w:t xml:space="preserve"> </w:t>
      </w:r>
      <w:r>
        <w:rPr>
          <w:sz w:val="24"/>
        </w:rPr>
        <w:t>alması</w:t>
      </w:r>
    </w:p>
    <w:p w:rsidR="00035741" w:rsidRDefault="00311D60">
      <w:pPr>
        <w:pStyle w:val="ListeParagraf"/>
        <w:numPr>
          <w:ilvl w:val="2"/>
          <w:numId w:val="39"/>
        </w:numPr>
        <w:tabs>
          <w:tab w:val="left" w:pos="1141"/>
        </w:tabs>
        <w:spacing w:before="244"/>
        <w:rPr>
          <w:sz w:val="24"/>
        </w:rPr>
      </w:pPr>
      <w:r>
        <w:rPr>
          <w:sz w:val="24"/>
        </w:rPr>
        <w:t>Kurumda diğer birim çalışanlarıyla birlikte sıklıkla</w:t>
      </w:r>
      <w:r>
        <w:rPr>
          <w:spacing w:val="-13"/>
          <w:sz w:val="24"/>
        </w:rPr>
        <w:t xml:space="preserve"> </w:t>
      </w:r>
      <w:r>
        <w:rPr>
          <w:sz w:val="24"/>
        </w:rPr>
        <w:t>çalışılması</w:t>
      </w:r>
    </w:p>
    <w:p w:rsidR="00035741" w:rsidRDefault="00311D60">
      <w:pPr>
        <w:pStyle w:val="ListeParagraf"/>
        <w:numPr>
          <w:ilvl w:val="2"/>
          <w:numId w:val="39"/>
        </w:numPr>
        <w:tabs>
          <w:tab w:val="left" w:pos="1141"/>
        </w:tabs>
        <w:spacing w:before="242"/>
        <w:rPr>
          <w:sz w:val="24"/>
        </w:rPr>
      </w:pPr>
      <w:r>
        <w:rPr>
          <w:sz w:val="24"/>
        </w:rPr>
        <w:t>Çalışan olarak sosyal haklardan</w:t>
      </w:r>
      <w:r>
        <w:rPr>
          <w:spacing w:val="-8"/>
          <w:sz w:val="24"/>
        </w:rPr>
        <w:t xml:space="preserve"> </w:t>
      </w:r>
      <w:r>
        <w:rPr>
          <w:sz w:val="24"/>
        </w:rPr>
        <w:t>yararlanılması</w:t>
      </w:r>
    </w:p>
    <w:p w:rsidR="00035741" w:rsidRDefault="00311D60">
      <w:pPr>
        <w:pStyle w:val="ListeParagraf"/>
        <w:numPr>
          <w:ilvl w:val="2"/>
          <w:numId w:val="39"/>
        </w:numPr>
        <w:tabs>
          <w:tab w:val="left" w:pos="1141"/>
        </w:tabs>
        <w:spacing w:before="245"/>
        <w:rPr>
          <w:sz w:val="24"/>
        </w:rPr>
      </w:pPr>
      <w:r>
        <w:rPr>
          <w:sz w:val="24"/>
        </w:rPr>
        <w:t>Kurumda izin, hastalık izni, sosyal haklar vb politikalarda adil</w:t>
      </w:r>
      <w:r>
        <w:rPr>
          <w:spacing w:val="-28"/>
          <w:sz w:val="24"/>
        </w:rPr>
        <w:t xml:space="preserve"> </w:t>
      </w:r>
      <w:r>
        <w:rPr>
          <w:sz w:val="24"/>
        </w:rPr>
        <w:t>olunması</w:t>
      </w:r>
    </w:p>
    <w:p w:rsidR="00035741" w:rsidRDefault="00311D60">
      <w:pPr>
        <w:pStyle w:val="ListeParagraf"/>
        <w:numPr>
          <w:ilvl w:val="2"/>
          <w:numId w:val="39"/>
        </w:numPr>
        <w:tabs>
          <w:tab w:val="left" w:pos="1141"/>
        </w:tabs>
        <w:spacing w:before="245"/>
        <w:rPr>
          <w:sz w:val="24"/>
        </w:rPr>
      </w:pPr>
      <w:r>
        <w:rPr>
          <w:sz w:val="24"/>
        </w:rPr>
        <w:t>Çalışma ortamının</w:t>
      </w:r>
      <w:r>
        <w:rPr>
          <w:spacing w:val="-6"/>
          <w:sz w:val="24"/>
        </w:rPr>
        <w:t xml:space="preserve"> </w:t>
      </w:r>
      <w:r>
        <w:rPr>
          <w:sz w:val="24"/>
        </w:rPr>
        <w:t>rahatlığı</w:t>
      </w:r>
    </w:p>
    <w:p w:rsidR="00035741" w:rsidRDefault="00311D60">
      <w:pPr>
        <w:pStyle w:val="ListeParagraf"/>
        <w:numPr>
          <w:ilvl w:val="2"/>
          <w:numId w:val="39"/>
        </w:numPr>
        <w:tabs>
          <w:tab w:val="left" w:pos="1141"/>
        </w:tabs>
        <w:spacing w:before="245"/>
        <w:rPr>
          <w:sz w:val="24"/>
        </w:rPr>
      </w:pPr>
      <w:r>
        <w:rPr>
          <w:sz w:val="24"/>
        </w:rPr>
        <w:t>İş yeri</w:t>
      </w:r>
      <w:r>
        <w:rPr>
          <w:spacing w:val="-3"/>
          <w:sz w:val="24"/>
        </w:rPr>
        <w:t xml:space="preserve"> </w:t>
      </w:r>
      <w:r>
        <w:rPr>
          <w:sz w:val="24"/>
        </w:rPr>
        <w:t>güvenliği</w:t>
      </w:r>
    </w:p>
    <w:p w:rsidR="00035741" w:rsidRDefault="00311D60">
      <w:pPr>
        <w:pStyle w:val="Balk1"/>
        <w:spacing w:before="242"/>
        <w:jc w:val="left"/>
      </w:pPr>
      <w:r>
        <w:t>DIŞ PAYDAŞLAR</w:t>
      </w:r>
    </w:p>
    <w:p w:rsidR="00035741" w:rsidRDefault="00035741">
      <w:pPr>
        <w:pStyle w:val="GvdeMetni"/>
        <w:rPr>
          <w:b/>
          <w:sz w:val="20"/>
        </w:rPr>
      </w:pPr>
    </w:p>
    <w:p w:rsidR="00035741" w:rsidRDefault="00311D60">
      <w:pPr>
        <w:pStyle w:val="GvdeMetni"/>
        <w:ind w:left="420"/>
      </w:pPr>
      <w:r>
        <w:t>İl Müdürlüğümüzün iş birliği ve iletişim halinde olduğu paydaşlar</w:t>
      </w:r>
    </w:p>
    <w:p w:rsidR="00035741" w:rsidRDefault="00035741">
      <w:pPr>
        <w:pStyle w:val="GvdeMetni"/>
        <w:spacing w:before="12"/>
        <w:rPr>
          <w:sz w:val="19"/>
        </w:rPr>
      </w:pPr>
    </w:p>
    <w:p w:rsidR="00035741" w:rsidRDefault="00311D60">
      <w:pPr>
        <w:pStyle w:val="ListeParagraf"/>
        <w:numPr>
          <w:ilvl w:val="2"/>
          <w:numId w:val="39"/>
        </w:numPr>
        <w:tabs>
          <w:tab w:val="left" w:pos="1141"/>
        </w:tabs>
        <w:ind w:hanging="293"/>
        <w:rPr>
          <w:sz w:val="24"/>
        </w:rPr>
      </w:pPr>
      <w:r>
        <w:rPr>
          <w:sz w:val="24"/>
        </w:rPr>
        <w:t>Üreticiler, Hizmet</w:t>
      </w:r>
      <w:r>
        <w:rPr>
          <w:spacing w:val="-6"/>
          <w:sz w:val="24"/>
        </w:rPr>
        <w:t xml:space="preserve"> </w:t>
      </w:r>
      <w:r>
        <w:rPr>
          <w:sz w:val="24"/>
        </w:rPr>
        <w:t>Alanlar</w:t>
      </w:r>
    </w:p>
    <w:p w:rsidR="00035741" w:rsidRDefault="00311D60">
      <w:pPr>
        <w:pStyle w:val="ListeParagraf"/>
        <w:numPr>
          <w:ilvl w:val="2"/>
          <w:numId w:val="39"/>
        </w:numPr>
        <w:tabs>
          <w:tab w:val="left" w:pos="1141"/>
        </w:tabs>
        <w:spacing w:before="242"/>
        <w:ind w:hanging="293"/>
        <w:rPr>
          <w:sz w:val="24"/>
        </w:rPr>
      </w:pPr>
      <w:r>
        <w:rPr>
          <w:sz w:val="24"/>
        </w:rPr>
        <w:t>Nihai</w:t>
      </w:r>
      <w:r>
        <w:rPr>
          <w:spacing w:val="-6"/>
          <w:sz w:val="24"/>
        </w:rPr>
        <w:t xml:space="preserve"> </w:t>
      </w:r>
      <w:r>
        <w:rPr>
          <w:sz w:val="24"/>
        </w:rPr>
        <w:t>tüketiciler,</w:t>
      </w:r>
    </w:p>
    <w:p w:rsidR="00035741" w:rsidRDefault="00035741">
      <w:pPr>
        <w:pStyle w:val="GvdeMetni"/>
        <w:spacing w:before="1"/>
        <w:rPr>
          <w:sz w:val="20"/>
        </w:rPr>
      </w:pPr>
    </w:p>
    <w:p w:rsidR="00035741" w:rsidRDefault="00311D60">
      <w:pPr>
        <w:pStyle w:val="ListeParagraf"/>
        <w:numPr>
          <w:ilvl w:val="2"/>
          <w:numId w:val="39"/>
        </w:numPr>
        <w:tabs>
          <w:tab w:val="left" w:pos="1141"/>
        </w:tabs>
        <w:spacing w:before="88"/>
        <w:ind w:hanging="293"/>
        <w:rPr>
          <w:sz w:val="24"/>
        </w:rPr>
      </w:pPr>
      <w:r>
        <w:rPr>
          <w:sz w:val="24"/>
        </w:rPr>
        <w:t>Kamu</w:t>
      </w:r>
      <w:r>
        <w:rPr>
          <w:spacing w:val="-2"/>
          <w:sz w:val="24"/>
        </w:rPr>
        <w:t xml:space="preserve"> </w:t>
      </w:r>
      <w:r>
        <w:rPr>
          <w:sz w:val="24"/>
        </w:rPr>
        <w:t>Kurumları</w:t>
      </w:r>
    </w:p>
    <w:p w:rsidR="00035741" w:rsidRDefault="00311D60">
      <w:pPr>
        <w:pStyle w:val="ListeParagraf"/>
        <w:numPr>
          <w:ilvl w:val="2"/>
          <w:numId w:val="39"/>
        </w:numPr>
        <w:tabs>
          <w:tab w:val="left" w:pos="1141"/>
        </w:tabs>
        <w:spacing w:before="245"/>
        <w:ind w:hanging="293"/>
        <w:rPr>
          <w:sz w:val="24"/>
        </w:rPr>
      </w:pPr>
      <w:r>
        <w:rPr>
          <w:sz w:val="24"/>
        </w:rPr>
        <w:t>Bankalar,</w:t>
      </w:r>
    </w:p>
    <w:p w:rsidR="00035741" w:rsidRDefault="00311D60">
      <w:pPr>
        <w:pStyle w:val="ListeParagraf"/>
        <w:numPr>
          <w:ilvl w:val="2"/>
          <w:numId w:val="39"/>
        </w:numPr>
        <w:tabs>
          <w:tab w:val="left" w:pos="1141"/>
        </w:tabs>
        <w:spacing w:before="245"/>
        <w:ind w:hanging="293"/>
        <w:rPr>
          <w:sz w:val="24"/>
        </w:rPr>
      </w:pPr>
      <w:r>
        <w:rPr>
          <w:sz w:val="24"/>
        </w:rPr>
        <w:t>Bakanlıklar ve Bağlı</w:t>
      </w:r>
      <w:r>
        <w:rPr>
          <w:spacing w:val="-8"/>
          <w:sz w:val="24"/>
        </w:rPr>
        <w:t xml:space="preserve"> </w:t>
      </w:r>
      <w:r>
        <w:rPr>
          <w:sz w:val="24"/>
        </w:rPr>
        <w:t>Kuruluşlar</w:t>
      </w:r>
    </w:p>
    <w:p w:rsidR="00035741" w:rsidRDefault="00311D60">
      <w:pPr>
        <w:pStyle w:val="ListeParagraf"/>
        <w:numPr>
          <w:ilvl w:val="2"/>
          <w:numId w:val="39"/>
        </w:numPr>
        <w:tabs>
          <w:tab w:val="left" w:pos="1141"/>
        </w:tabs>
        <w:spacing w:before="242"/>
        <w:ind w:hanging="293"/>
        <w:rPr>
          <w:sz w:val="24"/>
        </w:rPr>
      </w:pPr>
      <w:r>
        <w:rPr>
          <w:sz w:val="24"/>
        </w:rPr>
        <w:t>Meslek</w:t>
      </w:r>
      <w:r>
        <w:rPr>
          <w:spacing w:val="-3"/>
          <w:sz w:val="24"/>
        </w:rPr>
        <w:t xml:space="preserve"> </w:t>
      </w:r>
      <w:r>
        <w:rPr>
          <w:sz w:val="24"/>
        </w:rPr>
        <w:t>Odaları</w:t>
      </w:r>
    </w:p>
    <w:p w:rsidR="00035741" w:rsidRDefault="00311D60">
      <w:pPr>
        <w:pStyle w:val="ListeParagraf"/>
        <w:numPr>
          <w:ilvl w:val="2"/>
          <w:numId w:val="39"/>
        </w:numPr>
        <w:tabs>
          <w:tab w:val="left" w:pos="1141"/>
        </w:tabs>
        <w:spacing w:before="244"/>
        <w:ind w:hanging="293"/>
        <w:rPr>
          <w:sz w:val="24"/>
        </w:rPr>
      </w:pPr>
      <w:r>
        <w:rPr>
          <w:sz w:val="24"/>
        </w:rPr>
        <w:t>Belediyeler</w:t>
      </w:r>
    </w:p>
    <w:p w:rsidR="00035741" w:rsidRDefault="00311D60">
      <w:pPr>
        <w:pStyle w:val="ListeParagraf"/>
        <w:numPr>
          <w:ilvl w:val="2"/>
          <w:numId w:val="39"/>
        </w:numPr>
        <w:tabs>
          <w:tab w:val="left" w:pos="1141"/>
        </w:tabs>
        <w:spacing w:before="245"/>
        <w:ind w:hanging="293"/>
        <w:rPr>
          <w:sz w:val="24"/>
        </w:rPr>
      </w:pPr>
      <w:r>
        <w:rPr>
          <w:sz w:val="24"/>
        </w:rPr>
        <w:t>Sivil Toplum</w:t>
      </w:r>
      <w:r>
        <w:rPr>
          <w:spacing w:val="-7"/>
          <w:sz w:val="24"/>
        </w:rPr>
        <w:t xml:space="preserve"> </w:t>
      </w:r>
      <w:r>
        <w:rPr>
          <w:sz w:val="24"/>
        </w:rPr>
        <w:t>Kuruluşları</w:t>
      </w:r>
    </w:p>
    <w:p w:rsidR="00035741" w:rsidRDefault="00311D60">
      <w:pPr>
        <w:pStyle w:val="ListeParagraf"/>
        <w:numPr>
          <w:ilvl w:val="2"/>
          <w:numId w:val="39"/>
        </w:numPr>
        <w:tabs>
          <w:tab w:val="left" w:pos="1141"/>
        </w:tabs>
        <w:spacing w:before="244"/>
        <w:ind w:hanging="293"/>
        <w:rPr>
          <w:sz w:val="24"/>
        </w:rPr>
      </w:pPr>
      <w:r>
        <w:rPr>
          <w:sz w:val="24"/>
        </w:rPr>
        <w:t>Üniversiteler</w:t>
      </w:r>
    </w:p>
    <w:p w:rsidR="00035741" w:rsidRDefault="00311D60">
      <w:pPr>
        <w:pStyle w:val="ListeParagraf"/>
        <w:numPr>
          <w:ilvl w:val="2"/>
          <w:numId w:val="39"/>
        </w:numPr>
        <w:tabs>
          <w:tab w:val="left" w:pos="1141"/>
        </w:tabs>
        <w:spacing w:before="241"/>
        <w:ind w:hanging="293"/>
        <w:rPr>
          <w:sz w:val="24"/>
        </w:rPr>
      </w:pPr>
      <w:r>
        <w:rPr>
          <w:sz w:val="24"/>
        </w:rPr>
        <w:t>Kooperatifler,</w:t>
      </w:r>
      <w:r>
        <w:rPr>
          <w:spacing w:val="-5"/>
          <w:sz w:val="24"/>
        </w:rPr>
        <w:t xml:space="preserve"> </w:t>
      </w:r>
      <w:r>
        <w:rPr>
          <w:sz w:val="24"/>
        </w:rPr>
        <w:t>Birlikler</w:t>
      </w:r>
    </w:p>
    <w:p w:rsidR="00035741" w:rsidRDefault="00311D60">
      <w:pPr>
        <w:pStyle w:val="ListeParagraf"/>
        <w:numPr>
          <w:ilvl w:val="2"/>
          <w:numId w:val="39"/>
        </w:numPr>
        <w:tabs>
          <w:tab w:val="left" w:pos="1141"/>
        </w:tabs>
        <w:spacing w:before="244"/>
        <w:ind w:hanging="293"/>
        <w:rPr>
          <w:sz w:val="24"/>
        </w:rPr>
      </w:pPr>
      <w:r>
        <w:rPr>
          <w:sz w:val="24"/>
        </w:rPr>
        <w:t>Medya</w:t>
      </w:r>
      <w:r>
        <w:rPr>
          <w:spacing w:val="-4"/>
          <w:sz w:val="24"/>
        </w:rPr>
        <w:t xml:space="preserve"> </w:t>
      </w:r>
      <w:r>
        <w:rPr>
          <w:sz w:val="24"/>
        </w:rPr>
        <w:t>Kuruluşları</w:t>
      </w:r>
    </w:p>
    <w:p w:rsidR="00035741" w:rsidRDefault="00311D60">
      <w:pPr>
        <w:pStyle w:val="ListeParagraf"/>
        <w:numPr>
          <w:ilvl w:val="2"/>
          <w:numId w:val="39"/>
        </w:numPr>
        <w:tabs>
          <w:tab w:val="left" w:pos="1141"/>
        </w:tabs>
        <w:spacing w:before="244"/>
        <w:ind w:hanging="293"/>
        <w:rPr>
          <w:sz w:val="24"/>
        </w:rPr>
      </w:pPr>
      <w:r>
        <w:rPr>
          <w:sz w:val="24"/>
        </w:rPr>
        <w:t>TSE</w:t>
      </w:r>
    </w:p>
    <w:p w:rsidR="00035741" w:rsidRDefault="00311D60">
      <w:pPr>
        <w:pStyle w:val="GvdeMetni"/>
        <w:spacing w:before="241"/>
        <w:ind w:left="420"/>
      </w:pPr>
      <w:proofErr w:type="gramStart"/>
      <w:r>
        <w:t>vb</w:t>
      </w:r>
      <w:proofErr w:type="gramEnd"/>
      <w:r>
        <w:t>. şeklinde tanımlanmıştır.</w:t>
      </w:r>
    </w:p>
    <w:p w:rsidR="00035741" w:rsidRDefault="00035741">
      <w:pPr>
        <w:pStyle w:val="GvdeMetni"/>
        <w:spacing w:before="12"/>
        <w:rPr>
          <w:sz w:val="19"/>
        </w:rPr>
      </w:pPr>
    </w:p>
    <w:p w:rsidR="00035741" w:rsidRDefault="00311D60">
      <w:pPr>
        <w:pStyle w:val="Balk1"/>
        <w:ind w:left="321"/>
        <w:jc w:val="left"/>
      </w:pPr>
      <w:r>
        <w:t>DIŞ PAYDAŞ BEKLENTİLERİ</w:t>
      </w:r>
    </w:p>
    <w:p w:rsidR="00035741" w:rsidRDefault="00035741">
      <w:pPr>
        <w:pStyle w:val="GvdeMetni"/>
        <w:spacing w:before="12"/>
        <w:rPr>
          <w:b/>
          <w:sz w:val="23"/>
        </w:rPr>
      </w:pPr>
    </w:p>
    <w:p w:rsidR="00035741" w:rsidRDefault="00311D60">
      <w:pPr>
        <w:pStyle w:val="ListeParagraf"/>
        <w:numPr>
          <w:ilvl w:val="2"/>
          <w:numId w:val="39"/>
        </w:numPr>
        <w:tabs>
          <w:tab w:val="left" w:pos="1141"/>
        </w:tabs>
        <w:rPr>
          <w:sz w:val="24"/>
        </w:rPr>
      </w:pPr>
      <w:r>
        <w:rPr>
          <w:sz w:val="24"/>
        </w:rPr>
        <w:t>Güvenilir</w:t>
      </w:r>
      <w:r>
        <w:rPr>
          <w:spacing w:val="-2"/>
          <w:sz w:val="24"/>
        </w:rPr>
        <w:t xml:space="preserve"> </w:t>
      </w:r>
      <w:r>
        <w:rPr>
          <w:sz w:val="24"/>
        </w:rPr>
        <w:t>gıda</w:t>
      </w:r>
    </w:p>
    <w:p w:rsidR="00035741" w:rsidRDefault="00311D60">
      <w:pPr>
        <w:pStyle w:val="ListeParagraf"/>
        <w:numPr>
          <w:ilvl w:val="2"/>
          <w:numId w:val="39"/>
        </w:numPr>
        <w:tabs>
          <w:tab w:val="left" w:pos="1141"/>
        </w:tabs>
        <w:spacing w:before="59"/>
        <w:rPr>
          <w:sz w:val="24"/>
        </w:rPr>
      </w:pPr>
      <w:r>
        <w:rPr>
          <w:sz w:val="24"/>
        </w:rPr>
        <w:t>İş ve işlemlerde</w:t>
      </w:r>
      <w:r>
        <w:rPr>
          <w:spacing w:val="-4"/>
          <w:sz w:val="24"/>
        </w:rPr>
        <w:t xml:space="preserve"> </w:t>
      </w:r>
      <w:r>
        <w:rPr>
          <w:sz w:val="24"/>
        </w:rPr>
        <w:t>hız</w:t>
      </w:r>
    </w:p>
    <w:p w:rsidR="00035741" w:rsidRDefault="00311D60">
      <w:pPr>
        <w:pStyle w:val="ListeParagraf"/>
        <w:numPr>
          <w:ilvl w:val="2"/>
          <w:numId w:val="39"/>
        </w:numPr>
        <w:tabs>
          <w:tab w:val="left" w:pos="1141"/>
        </w:tabs>
        <w:spacing w:before="59"/>
        <w:rPr>
          <w:sz w:val="24"/>
        </w:rPr>
      </w:pPr>
      <w:r>
        <w:rPr>
          <w:sz w:val="24"/>
        </w:rPr>
        <w:lastRenderedPageBreak/>
        <w:t>Park yeri,</w:t>
      </w:r>
      <w:r>
        <w:rPr>
          <w:spacing w:val="-4"/>
          <w:sz w:val="24"/>
        </w:rPr>
        <w:t xml:space="preserve"> </w:t>
      </w:r>
      <w:r>
        <w:rPr>
          <w:sz w:val="24"/>
        </w:rPr>
        <w:t>otopark</w:t>
      </w:r>
    </w:p>
    <w:p w:rsidR="00035741" w:rsidRDefault="00311D60">
      <w:pPr>
        <w:pStyle w:val="ListeParagraf"/>
        <w:numPr>
          <w:ilvl w:val="2"/>
          <w:numId w:val="39"/>
        </w:numPr>
        <w:tabs>
          <w:tab w:val="left" w:pos="1141"/>
        </w:tabs>
        <w:spacing w:before="59"/>
        <w:rPr>
          <w:sz w:val="24"/>
        </w:rPr>
      </w:pPr>
      <w:r>
        <w:rPr>
          <w:sz w:val="24"/>
        </w:rPr>
        <w:t>Engellilere yönelik</w:t>
      </w:r>
      <w:r>
        <w:rPr>
          <w:spacing w:val="-7"/>
          <w:sz w:val="24"/>
        </w:rPr>
        <w:t xml:space="preserve"> </w:t>
      </w:r>
      <w:r>
        <w:rPr>
          <w:sz w:val="24"/>
        </w:rPr>
        <w:t>düzenlemeler</w:t>
      </w:r>
    </w:p>
    <w:p w:rsidR="00035741" w:rsidRDefault="00311D60">
      <w:pPr>
        <w:pStyle w:val="ListeParagraf"/>
        <w:numPr>
          <w:ilvl w:val="2"/>
          <w:numId w:val="39"/>
        </w:numPr>
        <w:tabs>
          <w:tab w:val="left" w:pos="1141"/>
        </w:tabs>
        <w:spacing w:before="61"/>
        <w:rPr>
          <w:sz w:val="24"/>
        </w:rPr>
      </w:pPr>
      <w:r>
        <w:rPr>
          <w:sz w:val="24"/>
        </w:rPr>
        <w:t>Şikayet</w:t>
      </w:r>
      <w:r>
        <w:rPr>
          <w:spacing w:val="-3"/>
          <w:sz w:val="24"/>
        </w:rPr>
        <w:t xml:space="preserve"> </w:t>
      </w:r>
      <w:r>
        <w:rPr>
          <w:sz w:val="24"/>
        </w:rPr>
        <w:t>bildirimi</w:t>
      </w:r>
    </w:p>
    <w:p w:rsidR="00035741" w:rsidRDefault="00311D60">
      <w:pPr>
        <w:pStyle w:val="ListeParagraf"/>
        <w:numPr>
          <w:ilvl w:val="2"/>
          <w:numId w:val="39"/>
        </w:numPr>
        <w:tabs>
          <w:tab w:val="left" w:pos="1141"/>
        </w:tabs>
        <w:spacing w:before="59"/>
        <w:rPr>
          <w:sz w:val="24"/>
        </w:rPr>
      </w:pPr>
      <w:r>
        <w:rPr>
          <w:sz w:val="24"/>
        </w:rPr>
        <w:t>Başvuru</w:t>
      </w:r>
      <w:r>
        <w:rPr>
          <w:spacing w:val="-2"/>
          <w:sz w:val="24"/>
        </w:rPr>
        <w:t xml:space="preserve"> </w:t>
      </w:r>
      <w:r>
        <w:rPr>
          <w:sz w:val="24"/>
        </w:rPr>
        <w:t>işlemleri</w:t>
      </w:r>
    </w:p>
    <w:p w:rsidR="00035741" w:rsidRDefault="00311D60">
      <w:pPr>
        <w:pStyle w:val="ListeParagraf"/>
        <w:numPr>
          <w:ilvl w:val="2"/>
          <w:numId w:val="39"/>
        </w:numPr>
        <w:tabs>
          <w:tab w:val="left" w:pos="1141"/>
        </w:tabs>
        <w:spacing w:before="59"/>
        <w:rPr>
          <w:sz w:val="24"/>
        </w:rPr>
      </w:pPr>
      <w:r>
        <w:rPr>
          <w:sz w:val="24"/>
        </w:rPr>
        <w:t>İl Müdürlüğü yetkililerine</w:t>
      </w:r>
      <w:r>
        <w:rPr>
          <w:spacing w:val="-12"/>
          <w:sz w:val="24"/>
        </w:rPr>
        <w:t xml:space="preserve"> </w:t>
      </w:r>
      <w:r>
        <w:rPr>
          <w:sz w:val="24"/>
        </w:rPr>
        <w:t>ulaşılabilirlik</w:t>
      </w:r>
    </w:p>
    <w:p w:rsidR="00035741" w:rsidRDefault="00311D60">
      <w:pPr>
        <w:pStyle w:val="ListeParagraf"/>
        <w:numPr>
          <w:ilvl w:val="2"/>
          <w:numId w:val="39"/>
        </w:numPr>
        <w:tabs>
          <w:tab w:val="left" w:pos="1141"/>
        </w:tabs>
        <w:spacing w:before="59"/>
        <w:rPr>
          <w:sz w:val="24"/>
        </w:rPr>
      </w:pPr>
      <w:r>
        <w:rPr>
          <w:sz w:val="24"/>
        </w:rPr>
        <w:t>Vatandaş şikayetlerinin</w:t>
      </w:r>
      <w:r>
        <w:rPr>
          <w:spacing w:val="-11"/>
          <w:sz w:val="24"/>
        </w:rPr>
        <w:t xml:space="preserve"> </w:t>
      </w:r>
      <w:r>
        <w:rPr>
          <w:sz w:val="24"/>
        </w:rPr>
        <w:t>çözülmesi</w:t>
      </w:r>
    </w:p>
    <w:p w:rsidR="00035741" w:rsidRDefault="00311D60">
      <w:pPr>
        <w:pStyle w:val="ListeParagraf"/>
        <w:numPr>
          <w:ilvl w:val="2"/>
          <w:numId w:val="39"/>
        </w:numPr>
        <w:tabs>
          <w:tab w:val="left" w:pos="1141"/>
        </w:tabs>
        <w:spacing w:before="59"/>
        <w:rPr>
          <w:sz w:val="24"/>
        </w:rPr>
      </w:pPr>
      <w:r>
        <w:rPr>
          <w:sz w:val="24"/>
        </w:rPr>
        <w:t>İstek ve şikayetlere geri dönüş paydaşlarla</w:t>
      </w:r>
      <w:r>
        <w:rPr>
          <w:spacing w:val="-11"/>
          <w:sz w:val="24"/>
        </w:rPr>
        <w:t xml:space="preserve"> </w:t>
      </w:r>
      <w:r>
        <w:rPr>
          <w:sz w:val="24"/>
        </w:rPr>
        <w:t>işbirliği</w:t>
      </w:r>
    </w:p>
    <w:p w:rsidR="00035741" w:rsidRDefault="00311D60">
      <w:pPr>
        <w:pStyle w:val="ListeParagraf"/>
        <w:numPr>
          <w:ilvl w:val="2"/>
          <w:numId w:val="39"/>
        </w:numPr>
        <w:tabs>
          <w:tab w:val="left" w:pos="1141"/>
        </w:tabs>
        <w:spacing w:before="59"/>
        <w:rPr>
          <w:sz w:val="24"/>
        </w:rPr>
      </w:pPr>
      <w:r>
        <w:rPr>
          <w:sz w:val="24"/>
        </w:rPr>
        <w:t>Hizmet alana yönelik çözüme odaklı</w:t>
      </w:r>
      <w:r>
        <w:rPr>
          <w:spacing w:val="-9"/>
          <w:sz w:val="24"/>
        </w:rPr>
        <w:t xml:space="preserve"> </w:t>
      </w:r>
      <w:r>
        <w:rPr>
          <w:sz w:val="24"/>
        </w:rPr>
        <w:t>yaklaşım</w:t>
      </w:r>
    </w:p>
    <w:p w:rsidR="00035741" w:rsidRDefault="00311D60">
      <w:pPr>
        <w:pStyle w:val="ListeParagraf"/>
        <w:numPr>
          <w:ilvl w:val="2"/>
          <w:numId w:val="39"/>
        </w:numPr>
        <w:tabs>
          <w:tab w:val="left" w:pos="1141"/>
        </w:tabs>
        <w:spacing w:before="59"/>
        <w:rPr>
          <w:sz w:val="24"/>
        </w:rPr>
      </w:pPr>
      <w:r>
        <w:rPr>
          <w:sz w:val="24"/>
        </w:rPr>
        <w:t>Halkın problemlerine çözüm</w:t>
      </w:r>
      <w:r>
        <w:rPr>
          <w:spacing w:val="-15"/>
          <w:sz w:val="24"/>
        </w:rPr>
        <w:t xml:space="preserve"> </w:t>
      </w:r>
      <w:r>
        <w:rPr>
          <w:sz w:val="24"/>
        </w:rPr>
        <w:t>üretmek</w:t>
      </w:r>
    </w:p>
    <w:p w:rsidR="00035741" w:rsidRDefault="00311D60">
      <w:pPr>
        <w:pStyle w:val="ListeParagraf"/>
        <w:numPr>
          <w:ilvl w:val="2"/>
          <w:numId w:val="39"/>
        </w:numPr>
        <w:tabs>
          <w:tab w:val="left" w:pos="1141"/>
        </w:tabs>
        <w:spacing w:before="60"/>
        <w:rPr>
          <w:sz w:val="24"/>
        </w:rPr>
      </w:pPr>
      <w:r>
        <w:rPr>
          <w:sz w:val="24"/>
        </w:rPr>
        <w:t>Kurumun Yenilikçi/yaratıcı fikirlere açık</w:t>
      </w:r>
      <w:r>
        <w:rPr>
          <w:spacing w:val="-13"/>
          <w:sz w:val="24"/>
        </w:rPr>
        <w:t xml:space="preserve"> </w:t>
      </w:r>
      <w:r>
        <w:rPr>
          <w:sz w:val="24"/>
        </w:rPr>
        <w:t>olması</w:t>
      </w:r>
    </w:p>
    <w:p w:rsidR="00035741" w:rsidRDefault="00311D60">
      <w:pPr>
        <w:pStyle w:val="ListeParagraf"/>
        <w:numPr>
          <w:ilvl w:val="2"/>
          <w:numId w:val="39"/>
        </w:numPr>
        <w:tabs>
          <w:tab w:val="left" w:pos="1141"/>
        </w:tabs>
        <w:spacing w:before="60"/>
        <w:rPr>
          <w:sz w:val="24"/>
        </w:rPr>
      </w:pPr>
      <w:r>
        <w:rPr>
          <w:sz w:val="24"/>
        </w:rPr>
        <w:t>Çalışkan/dinamik</w:t>
      </w:r>
      <w:r>
        <w:rPr>
          <w:spacing w:val="-5"/>
          <w:sz w:val="24"/>
        </w:rPr>
        <w:t xml:space="preserve"> </w:t>
      </w:r>
      <w:r>
        <w:rPr>
          <w:sz w:val="24"/>
        </w:rPr>
        <w:t>olmak</w:t>
      </w:r>
    </w:p>
    <w:p w:rsidR="00035741" w:rsidRDefault="00311D60">
      <w:pPr>
        <w:pStyle w:val="ListeParagraf"/>
        <w:numPr>
          <w:ilvl w:val="2"/>
          <w:numId w:val="39"/>
        </w:numPr>
        <w:tabs>
          <w:tab w:val="left" w:pos="1141"/>
        </w:tabs>
        <w:spacing w:before="60"/>
        <w:rPr>
          <w:sz w:val="24"/>
        </w:rPr>
      </w:pPr>
      <w:r>
        <w:rPr>
          <w:sz w:val="24"/>
        </w:rPr>
        <w:t>Şeffaf hesap veren bir</w:t>
      </w:r>
      <w:r>
        <w:rPr>
          <w:spacing w:val="-10"/>
          <w:sz w:val="24"/>
        </w:rPr>
        <w:t xml:space="preserve"> </w:t>
      </w:r>
      <w:r>
        <w:rPr>
          <w:sz w:val="24"/>
        </w:rPr>
        <w:t>kurum</w:t>
      </w:r>
    </w:p>
    <w:p w:rsidR="00035741" w:rsidRDefault="00311D60">
      <w:pPr>
        <w:pStyle w:val="ListeParagraf"/>
        <w:numPr>
          <w:ilvl w:val="2"/>
          <w:numId w:val="39"/>
        </w:numPr>
        <w:tabs>
          <w:tab w:val="left" w:pos="1141"/>
        </w:tabs>
        <w:spacing w:before="60"/>
        <w:rPr>
          <w:sz w:val="24"/>
        </w:rPr>
      </w:pPr>
      <w:r>
        <w:rPr>
          <w:sz w:val="24"/>
        </w:rPr>
        <w:t>Toplumsal sosyal yaşama katkı sunabilir</w:t>
      </w:r>
      <w:r>
        <w:rPr>
          <w:spacing w:val="-11"/>
          <w:sz w:val="24"/>
        </w:rPr>
        <w:t xml:space="preserve"> </w:t>
      </w:r>
      <w:r>
        <w:rPr>
          <w:sz w:val="24"/>
        </w:rPr>
        <w:t>olmak</w:t>
      </w:r>
    </w:p>
    <w:p w:rsidR="00035741" w:rsidRDefault="00311D60">
      <w:pPr>
        <w:pStyle w:val="ListeParagraf"/>
        <w:numPr>
          <w:ilvl w:val="2"/>
          <w:numId w:val="39"/>
        </w:numPr>
        <w:tabs>
          <w:tab w:val="left" w:pos="1141"/>
        </w:tabs>
        <w:spacing w:before="59"/>
        <w:rPr>
          <w:sz w:val="24"/>
        </w:rPr>
      </w:pPr>
      <w:r>
        <w:rPr>
          <w:sz w:val="24"/>
        </w:rPr>
        <w:t>Paydaşların görüşlerini ifade edebilecekleri ortamların oluşmasını</w:t>
      </w:r>
      <w:r>
        <w:rPr>
          <w:spacing w:val="-9"/>
          <w:sz w:val="24"/>
        </w:rPr>
        <w:t xml:space="preserve"> </w:t>
      </w:r>
      <w:r>
        <w:rPr>
          <w:sz w:val="24"/>
        </w:rPr>
        <w:t>sağlamak</w:t>
      </w:r>
    </w:p>
    <w:p w:rsidR="00035741" w:rsidRDefault="00311D60">
      <w:pPr>
        <w:pStyle w:val="ListeParagraf"/>
        <w:numPr>
          <w:ilvl w:val="2"/>
          <w:numId w:val="39"/>
        </w:numPr>
        <w:tabs>
          <w:tab w:val="left" w:pos="1141"/>
        </w:tabs>
        <w:spacing w:before="88"/>
        <w:rPr>
          <w:sz w:val="24"/>
        </w:rPr>
      </w:pPr>
      <w:r>
        <w:rPr>
          <w:sz w:val="24"/>
        </w:rPr>
        <w:t>Diğer kurum kişilerle iletişim kurmada başarılı</w:t>
      </w:r>
      <w:r>
        <w:rPr>
          <w:spacing w:val="-17"/>
          <w:sz w:val="24"/>
        </w:rPr>
        <w:t xml:space="preserve"> </w:t>
      </w:r>
      <w:r>
        <w:rPr>
          <w:sz w:val="24"/>
        </w:rPr>
        <w:t>olmak</w:t>
      </w:r>
    </w:p>
    <w:p w:rsidR="00035741" w:rsidRDefault="00311D60">
      <w:pPr>
        <w:pStyle w:val="ListeParagraf"/>
        <w:numPr>
          <w:ilvl w:val="2"/>
          <w:numId w:val="39"/>
        </w:numPr>
        <w:tabs>
          <w:tab w:val="left" w:pos="1141"/>
        </w:tabs>
        <w:spacing w:before="59"/>
        <w:rPr>
          <w:sz w:val="24"/>
        </w:rPr>
      </w:pPr>
      <w:r>
        <w:rPr>
          <w:sz w:val="24"/>
        </w:rPr>
        <w:t>Gerektiğinde kamuoyu ile bilgi paylaşan bir kurum</w:t>
      </w:r>
      <w:r>
        <w:rPr>
          <w:spacing w:val="-13"/>
          <w:sz w:val="24"/>
        </w:rPr>
        <w:t xml:space="preserve"> </w:t>
      </w:r>
      <w:r>
        <w:rPr>
          <w:sz w:val="24"/>
        </w:rPr>
        <w:t>olmak</w:t>
      </w:r>
    </w:p>
    <w:p w:rsidR="00035741" w:rsidRDefault="00311D60">
      <w:pPr>
        <w:pStyle w:val="ListeParagraf"/>
        <w:numPr>
          <w:ilvl w:val="2"/>
          <w:numId w:val="39"/>
        </w:numPr>
        <w:tabs>
          <w:tab w:val="left" w:pos="1141"/>
        </w:tabs>
        <w:spacing w:before="59"/>
        <w:rPr>
          <w:sz w:val="24"/>
        </w:rPr>
      </w:pPr>
      <w:r>
        <w:rPr>
          <w:sz w:val="24"/>
        </w:rPr>
        <w:t>Değişen koşullara uyum sağlama konusunda başarılı</w:t>
      </w:r>
      <w:r>
        <w:rPr>
          <w:spacing w:val="-16"/>
          <w:sz w:val="24"/>
        </w:rPr>
        <w:t xml:space="preserve"> </w:t>
      </w:r>
      <w:r>
        <w:rPr>
          <w:sz w:val="24"/>
        </w:rPr>
        <w:t>olmak</w:t>
      </w:r>
    </w:p>
    <w:p w:rsidR="00035741" w:rsidRDefault="00311D60">
      <w:pPr>
        <w:pStyle w:val="ListeParagraf"/>
        <w:numPr>
          <w:ilvl w:val="2"/>
          <w:numId w:val="39"/>
        </w:numPr>
        <w:tabs>
          <w:tab w:val="left" w:pos="1141"/>
        </w:tabs>
        <w:spacing w:before="59"/>
        <w:rPr>
          <w:sz w:val="24"/>
        </w:rPr>
      </w:pPr>
      <w:r>
        <w:rPr>
          <w:sz w:val="24"/>
        </w:rPr>
        <w:t>Karşılıklı işbirliği</w:t>
      </w:r>
    </w:p>
    <w:p w:rsidR="00035741" w:rsidRDefault="00311D60">
      <w:pPr>
        <w:pStyle w:val="ListeParagraf"/>
        <w:numPr>
          <w:ilvl w:val="2"/>
          <w:numId w:val="39"/>
        </w:numPr>
        <w:tabs>
          <w:tab w:val="left" w:pos="1141"/>
        </w:tabs>
        <w:spacing w:before="61"/>
        <w:rPr>
          <w:sz w:val="24"/>
        </w:rPr>
      </w:pPr>
      <w:r>
        <w:rPr>
          <w:sz w:val="24"/>
        </w:rPr>
        <w:t>Sürekli</w:t>
      </w:r>
      <w:r>
        <w:rPr>
          <w:spacing w:val="-4"/>
          <w:sz w:val="24"/>
        </w:rPr>
        <w:t xml:space="preserve"> </w:t>
      </w:r>
      <w:r>
        <w:rPr>
          <w:sz w:val="24"/>
        </w:rPr>
        <w:t>dayanışma</w:t>
      </w:r>
    </w:p>
    <w:p w:rsidR="00035741" w:rsidRDefault="00311D60">
      <w:pPr>
        <w:pStyle w:val="ListeParagraf"/>
        <w:numPr>
          <w:ilvl w:val="2"/>
          <w:numId w:val="39"/>
        </w:numPr>
        <w:tabs>
          <w:tab w:val="left" w:pos="1141"/>
        </w:tabs>
        <w:spacing w:before="59"/>
        <w:rPr>
          <w:sz w:val="24"/>
        </w:rPr>
      </w:pPr>
      <w:r>
        <w:rPr>
          <w:sz w:val="24"/>
        </w:rPr>
        <w:t>Bilgi ve deneyim</w:t>
      </w:r>
      <w:r>
        <w:rPr>
          <w:spacing w:val="-7"/>
          <w:sz w:val="24"/>
        </w:rPr>
        <w:t xml:space="preserve"> </w:t>
      </w:r>
      <w:r>
        <w:rPr>
          <w:sz w:val="24"/>
        </w:rPr>
        <w:t>paylaşımı</w:t>
      </w:r>
    </w:p>
    <w:p w:rsidR="00035741" w:rsidRDefault="00035741">
      <w:pPr>
        <w:pStyle w:val="GvdeMetni"/>
        <w:spacing w:before="10"/>
        <w:rPr>
          <w:sz w:val="28"/>
        </w:rPr>
      </w:pPr>
    </w:p>
    <w:p w:rsidR="00035741" w:rsidRDefault="00311D60">
      <w:pPr>
        <w:pStyle w:val="Balk1"/>
        <w:numPr>
          <w:ilvl w:val="1"/>
          <w:numId w:val="39"/>
        </w:numPr>
        <w:tabs>
          <w:tab w:val="left" w:pos="783"/>
        </w:tabs>
        <w:ind w:hanging="362"/>
      </w:pPr>
      <w:r>
        <w:t>KYS</w:t>
      </w:r>
      <w:r>
        <w:rPr>
          <w:spacing w:val="-4"/>
        </w:rPr>
        <w:t xml:space="preserve"> </w:t>
      </w:r>
      <w:r>
        <w:t>KAPSAMI</w:t>
      </w:r>
    </w:p>
    <w:p w:rsidR="00035741" w:rsidRDefault="00035741">
      <w:pPr>
        <w:pStyle w:val="GvdeMetni"/>
        <w:spacing w:before="7"/>
        <w:rPr>
          <w:b/>
          <w:sz w:val="19"/>
        </w:rPr>
      </w:pPr>
    </w:p>
    <w:p w:rsidR="00035741" w:rsidRDefault="00311D60">
      <w:pPr>
        <w:pStyle w:val="GvdeMetni"/>
        <w:spacing w:before="1"/>
        <w:ind w:left="420" w:right="432"/>
      </w:pPr>
      <w:proofErr w:type="gramStart"/>
      <w:r>
        <w:t xml:space="preserve">TS EN ISO 9001:2015 Standardı şartlarına bağlı olarak Müdürlüğümüzce kurulan Kalite Yönetim Sistemi, Yalova İl </w:t>
      </w:r>
      <w:r w:rsidR="00075D14">
        <w:t>Tarım ve Orman</w:t>
      </w:r>
      <w:r>
        <w:t xml:space="preserve"> Müdürlüğünün mevzuatlar doğrultusunda yerine getirmekle yükümlü olduğu bütün faaliyetlerini kapsamaktadır.</w:t>
      </w:r>
      <w:proofErr w:type="gramEnd"/>
    </w:p>
    <w:p w:rsidR="00035741" w:rsidRDefault="00311D60">
      <w:pPr>
        <w:pStyle w:val="GvdeMetni"/>
        <w:ind w:left="420" w:right="607"/>
        <w:jc w:val="both"/>
      </w:pPr>
      <w:proofErr w:type="gramStart"/>
      <w:r>
        <w:t xml:space="preserve">Kalite El Kitabı; Yalova İl </w:t>
      </w:r>
      <w:r w:rsidR="00741B74">
        <w:t>Tarım ve Orman</w:t>
      </w:r>
      <w:r>
        <w:t xml:space="preserve"> Müdürlüğünü kalite sistemi açısından genel hatları ile göz önüne seren, sistemin uygulanması ve devamının sağlanması için referans görevi yapan ve tüm kalite dokümanlarını kapsayan bir dokümandır.</w:t>
      </w:r>
      <w:proofErr w:type="gramEnd"/>
    </w:p>
    <w:p w:rsidR="00035741" w:rsidRDefault="00311D60">
      <w:pPr>
        <w:pStyle w:val="GvdeMetni"/>
        <w:spacing w:before="120"/>
        <w:ind w:left="420" w:right="603"/>
        <w:jc w:val="both"/>
      </w:pPr>
      <w:r>
        <w:t>Kalite El Kitabı, süreçler arasında etkileşimi ve ilişkiyi gösterecek yapıda hazırlanmış olup gerekli noktalarda diğer dokümanlara atıflarda bulunmaktadır.</w:t>
      </w:r>
    </w:p>
    <w:p w:rsidR="005150E6" w:rsidRDefault="005150E6">
      <w:pPr>
        <w:pStyle w:val="GvdeMetni"/>
        <w:spacing w:before="1"/>
        <w:ind w:left="420"/>
        <w:jc w:val="both"/>
      </w:pPr>
    </w:p>
    <w:p w:rsidR="00035741" w:rsidRDefault="00311D60">
      <w:pPr>
        <w:pStyle w:val="GvdeMetni"/>
        <w:spacing w:before="1"/>
        <w:ind w:left="420"/>
        <w:jc w:val="both"/>
      </w:pPr>
      <w:proofErr w:type="gramStart"/>
      <w:r>
        <w:t>KYS Kapsamı belirlenirken 4.2 ve 4.3 maddelerinde belirlenen hususlar dikkate alınmıştır.</w:t>
      </w:r>
      <w:proofErr w:type="gramEnd"/>
    </w:p>
    <w:p w:rsidR="00035741" w:rsidRDefault="00035741">
      <w:pPr>
        <w:pStyle w:val="GvdeMetni"/>
        <w:spacing w:before="8"/>
        <w:rPr>
          <w:sz w:val="19"/>
        </w:rPr>
      </w:pPr>
    </w:p>
    <w:p w:rsidR="00035741" w:rsidRDefault="00311D60">
      <w:pPr>
        <w:pStyle w:val="GvdeMetni"/>
        <w:ind w:left="420" w:right="554"/>
        <w:jc w:val="both"/>
      </w:pPr>
      <w:r>
        <w:t xml:space="preserve">8.3 Hizmetin Tasarımı ve Geliştirilmesi maddesi; Yalova İl </w:t>
      </w:r>
      <w:r w:rsidR="00741B74">
        <w:t>Tarım ve Orman</w:t>
      </w:r>
      <w:r>
        <w:t xml:space="preserve"> Müdürlüğü, tüm faaliyetlerini </w:t>
      </w:r>
      <w:r w:rsidR="00741B74">
        <w:t>Tarım ve Orman</w:t>
      </w:r>
      <w:r>
        <w:t xml:space="preserve"> Bakanlığına ait yasa, yönetmelik ve genelgeler ile yürüttüğü için hizmetin tasarımı ve geliştirme maddesi uygulanmamaktadır.</w:t>
      </w:r>
    </w:p>
    <w:p w:rsidR="00035741" w:rsidRDefault="00311D60">
      <w:pPr>
        <w:pStyle w:val="GvdeMetni"/>
        <w:spacing w:before="187"/>
        <w:ind w:left="420" w:right="604"/>
        <w:jc w:val="both"/>
      </w:pPr>
      <w:proofErr w:type="gramStart"/>
      <w:r>
        <w:t>8.5.5 Teslimat Sonrası Faaliyetler maddesi, hizmet sonrasında yasal olarak verilmiş yükümlülükler kapsamında olmaması nedeniyle uygulanmamaktadır.</w:t>
      </w:r>
      <w:proofErr w:type="gramEnd"/>
    </w:p>
    <w:p w:rsidR="00035741" w:rsidRDefault="00311D60">
      <w:pPr>
        <w:pStyle w:val="Balk1"/>
      </w:pPr>
      <w:r>
        <w:lastRenderedPageBreak/>
        <w:t>4.4 KYS VE SÜREÇLERİ</w:t>
      </w:r>
    </w:p>
    <w:p w:rsidR="00035741" w:rsidRDefault="00035741">
      <w:pPr>
        <w:pStyle w:val="GvdeMetni"/>
        <w:spacing w:before="7"/>
        <w:rPr>
          <w:b/>
          <w:sz w:val="19"/>
        </w:rPr>
      </w:pPr>
    </w:p>
    <w:p w:rsidR="00035741" w:rsidRDefault="00311D60" w:rsidP="005150E6">
      <w:pPr>
        <w:pStyle w:val="GvdeMetni"/>
        <w:spacing w:before="1"/>
        <w:ind w:left="420" w:right="598" w:firstLine="300"/>
        <w:jc w:val="both"/>
      </w:pPr>
      <w:r>
        <w:t xml:space="preserve">İl Müdürlüğü çalışmaları kapsamında hizmet </w:t>
      </w:r>
      <w:proofErr w:type="gramStart"/>
      <w:r>
        <w:t>alan</w:t>
      </w:r>
      <w:proofErr w:type="gramEnd"/>
      <w:r>
        <w:t xml:space="preserve"> memnuniyetini ve hizmet kalitesini doğrudan ya da dolaylı etkileyebilecek faaliyetler süreç olarak seçilmiş, her bir süreç için bu el kitabı ekinde yer alan süreç tanım formları oluşturulmuştur.</w:t>
      </w:r>
    </w:p>
    <w:p w:rsidR="00035741" w:rsidRDefault="00311D60" w:rsidP="005150E6">
      <w:pPr>
        <w:pStyle w:val="GvdeMetni"/>
        <w:ind w:left="420" w:right="458" w:firstLine="300"/>
        <w:jc w:val="both"/>
      </w:pPr>
      <w:proofErr w:type="gramStart"/>
      <w:r>
        <w:t>Süreçlerle ilgili girdi ve çıktı kriterleri, sırası, etkileşimi ve izleme değerlendirme yöntemleriyle ilgili kriterler belirlenmiş olup, süreçlerin ayrıntıları dokümante edilmiştir.</w:t>
      </w:r>
      <w:proofErr w:type="gramEnd"/>
      <w:r>
        <w:t xml:space="preserve"> </w:t>
      </w:r>
      <w:proofErr w:type="gramStart"/>
      <w:r>
        <w:t>Ayrıca süreçlerin izleme ve ölçme yöntemleri süreç tanım formlarında belirtilmiştir.</w:t>
      </w:r>
      <w:proofErr w:type="gramEnd"/>
    </w:p>
    <w:p w:rsidR="005150E6" w:rsidRDefault="00311D60" w:rsidP="005150E6">
      <w:pPr>
        <w:pStyle w:val="GvdeMetni"/>
        <w:spacing w:after="48"/>
        <w:ind w:left="420" w:right="456" w:firstLine="300"/>
        <w:jc w:val="both"/>
      </w:pPr>
      <w:proofErr w:type="gramStart"/>
      <w:r>
        <w:t>Temel faaliyet alanlarımız için tanımlanmış süreçlerin ölçme ve izlemesi, özellikle hizmet standartları tablolarımızda belirlenmiş olan zaman ve yasal kısıtlar çerçevesinde yapılabilmektedir.</w:t>
      </w:r>
      <w:proofErr w:type="gramEnd"/>
      <w:r>
        <w:t xml:space="preserve"> Kalite Yönetim  Sistemi  ekseninde  süreçlerin  gözden  geçirilerek  gerektiğinde  reviz</w:t>
      </w:r>
      <w:r w:rsidR="005150E6">
        <w:t xml:space="preserve">yona  gidilmesi  ve bu </w:t>
      </w:r>
      <w:r>
        <w:t>hususta ilgili yasal düzenlemelerin yapılabilmesi için üst yöneti</w:t>
      </w:r>
      <w:r w:rsidR="005150E6">
        <w:t>me geri bildirim yapılmaktadır.</w:t>
      </w:r>
    </w:p>
    <w:p w:rsidR="00035741" w:rsidRDefault="00311D60" w:rsidP="005150E6">
      <w:pPr>
        <w:pStyle w:val="GvdeMetni"/>
        <w:spacing w:after="48"/>
        <w:ind w:left="420" w:right="456" w:firstLine="300"/>
        <w:jc w:val="both"/>
      </w:pPr>
      <w:r>
        <w:t xml:space="preserve">Özellikle temel süreçlerde aksamalara yol açabilecek çalışma ortamı, iş gücü kaynağı ve fiziki şartlar gibi İl Müdürlüğümüz yetkisi dahilinde süreçlerin hizmet kalitesinde iyileşme ve hizmetin </w:t>
      </w:r>
      <w:proofErr w:type="gramStart"/>
      <w:r>
        <w:t>temin</w:t>
      </w:r>
      <w:proofErr w:type="gramEnd"/>
      <w:r>
        <w:t xml:space="preserve"> zamanında kısalma konuları ve hedefler Kalite Yönetim Sisteminin ana eksenini oluşturmaktadır. </w:t>
      </w:r>
      <w:proofErr w:type="gramStart"/>
      <w:r>
        <w:t>Teknolojik altyapının gelişmesine paralel olarak süreçlerimizin e-devlet ortamında verilmesi amaçlanmaktadır.</w:t>
      </w:r>
      <w:proofErr w:type="gramEnd"/>
      <w:r>
        <w:t xml:space="preserve"> </w:t>
      </w:r>
      <w:proofErr w:type="gramStart"/>
      <w:r>
        <w:t>İl Müdürlüğümüzce yönetilen süreçlerin listesi ile süreçlerin birbirine olan etkisi Süreç Etkileşim Tablosunda gösterilmiştir.</w:t>
      </w:r>
      <w:proofErr w:type="gramEnd"/>
      <w:r>
        <w:t xml:space="preserve"> Operasyonel Süreçlerin özellikle yönetim ve destek süreçlerinden etkilenmesinin minimize edilmesi amaçlanmaktadır</w:t>
      </w:r>
      <w:r w:rsidR="005150E6">
        <w:t>.</w:t>
      </w:r>
    </w:p>
    <w:p w:rsidR="00035741" w:rsidRDefault="00035741">
      <w:pPr>
        <w:pStyle w:val="GvdeMetni"/>
        <w:spacing w:before="7"/>
        <w:rPr>
          <w:sz w:val="19"/>
        </w:rPr>
      </w:pPr>
    </w:p>
    <w:p w:rsidR="00035741" w:rsidRDefault="00311D60">
      <w:pPr>
        <w:pStyle w:val="Balk1"/>
      </w:pPr>
      <w:r>
        <w:t>Süreç Etkileşim Tablosu</w:t>
      </w:r>
    </w:p>
    <w:p w:rsidR="00035741" w:rsidRDefault="00035741">
      <w:pPr>
        <w:pStyle w:val="GvdeMetni"/>
        <w:rPr>
          <w:b/>
          <w:sz w:val="20"/>
        </w:rPr>
      </w:pPr>
    </w:p>
    <w:p w:rsidR="00035741" w:rsidRDefault="00035741">
      <w:pPr>
        <w:pStyle w:val="GvdeMetni"/>
        <w:spacing w:before="10"/>
        <w:rPr>
          <w:b/>
          <w:sz w:val="13"/>
        </w:rPr>
      </w:pPr>
    </w:p>
    <w:tbl>
      <w:tblPr>
        <w:tblStyle w:val="TableNormal"/>
        <w:tblW w:w="0" w:type="auto"/>
        <w:tblInd w:w="302"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Look w:val="01E0" w:firstRow="1" w:lastRow="1" w:firstColumn="1" w:lastColumn="1" w:noHBand="0" w:noVBand="0"/>
      </w:tblPr>
      <w:tblGrid>
        <w:gridCol w:w="706"/>
        <w:gridCol w:w="2876"/>
        <w:gridCol w:w="3260"/>
        <w:gridCol w:w="3154"/>
      </w:tblGrid>
      <w:tr w:rsidR="00035741">
        <w:trPr>
          <w:trHeight w:hRule="exact" w:val="947"/>
        </w:trPr>
        <w:tc>
          <w:tcPr>
            <w:tcW w:w="706" w:type="dxa"/>
            <w:tcBorders>
              <w:bottom w:val="single" w:sz="17" w:space="0" w:color="9BBA58"/>
            </w:tcBorders>
          </w:tcPr>
          <w:p w:rsidR="00035741" w:rsidRDefault="00311D60">
            <w:pPr>
              <w:pStyle w:val="TableParagraph"/>
              <w:spacing w:before="119" w:line="278" w:lineRule="auto"/>
              <w:ind w:left="98" w:right="110"/>
              <w:rPr>
                <w:b/>
                <w:sz w:val="24"/>
              </w:rPr>
            </w:pPr>
            <w:r>
              <w:rPr>
                <w:b/>
                <w:sz w:val="24"/>
              </w:rPr>
              <w:t>SIRA NO</w:t>
            </w:r>
          </w:p>
        </w:tc>
        <w:tc>
          <w:tcPr>
            <w:tcW w:w="2876" w:type="dxa"/>
            <w:tcBorders>
              <w:bottom w:val="single" w:sz="17" w:space="0" w:color="9BBA58"/>
            </w:tcBorders>
          </w:tcPr>
          <w:p w:rsidR="00035741" w:rsidRDefault="00311D60">
            <w:pPr>
              <w:pStyle w:val="TableParagraph"/>
              <w:spacing w:before="119"/>
              <w:ind w:left="79" w:right="82"/>
              <w:jc w:val="center"/>
              <w:rPr>
                <w:b/>
                <w:sz w:val="24"/>
              </w:rPr>
            </w:pPr>
            <w:r>
              <w:rPr>
                <w:b/>
                <w:sz w:val="24"/>
              </w:rPr>
              <w:t>SÜREÇ ADI/ KODU</w:t>
            </w:r>
          </w:p>
        </w:tc>
        <w:tc>
          <w:tcPr>
            <w:tcW w:w="3260" w:type="dxa"/>
            <w:tcBorders>
              <w:bottom w:val="single" w:sz="17" w:space="0" w:color="9BBA58"/>
            </w:tcBorders>
          </w:tcPr>
          <w:p w:rsidR="00035741" w:rsidRDefault="00311D60">
            <w:pPr>
              <w:pStyle w:val="TableParagraph"/>
              <w:spacing w:before="119"/>
              <w:ind w:left="470"/>
              <w:rPr>
                <w:b/>
                <w:sz w:val="24"/>
              </w:rPr>
            </w:pPr>
            <w:r>
              <w:rPr>
                <w:b/>
                <w:sz w:val="24"/>
              </w:rPr>
              <w:t>ETKİLENDİĞİ SÜREÇLER</w:t>
            </w:r>
          </w:p>
        </w:tc>
        <w:tc>
          <w:tcPr>
            <w:tcW w:w="3154" w:type="dxa"/>
            <w:tcBorders>
              <w:bottom w:val="single" w:sz="17" w:space="0" w:color="9BBA58"/>
            </w:tcBorders>
          </w:tcPr>
          <w:p w:rsidR="00035741" w:rsidRDefault="00311D60">
            <w:pPr>
              <w:pStyle w:val="TableParagraph"/>
              <w:spacing w:before="119"/>
              <w:ind w:left="496"/>
              <w:rPr>
                <w:b/>
                <w:sz w:val="24"/>
              </w:rPr>
            </w:pPr>
            <w:r>
              <w:rPr>
                <w:b/>
                <w:sz w:val="24"/>
              </w:rPr>
              <w:t>ETKİLEDİĞİ SÜREÇLER</w:t>
            </w:r>
          </w:p>
        </w:tc>
      </w:tr>
      <w:tr w:rsidR="00035741">
        <w:trPr>
          <w:trHeight w:hRule="exact" w:val="3321"/>
        </w:trPr>
        <w:tc>
          <w:tcPr>
            <w:tcW w:w="706" w:type="dxa"/>
            <w:tcBorders>
              <w:top w:val="single" w:sz="17" w:space="0" w:color="9BBA58"/>
            </w:tcBorders>
            <w:shd w:val="clear" w:color="auto" w:fill="E6EDD4"/>
          </w:tcPr>
          <w:p w:rsidR="00035741" w:rsidRDefault="00311D60">
            <w:pPr>
              <w:pStyle w:val="TableParagraph"/>
              <w:spacing w:before="120"/>
              <w:ind w:left="0" w:right="1"/>
              <w:jc w:val="center"/>
              <w:rPr>
                <w:sz w:val="24"/>
              </w:rPr>
            </w:pPr>
            <w:r>
              <w:rPr>
                <w:sz w:val="24"/>
              </w:rPr>
              <w:t>1</w:t>
            </w:r>
          </w:p>
        </w:tc>
        <w:tc>
          <w:tcPr>
            <w:tcW w:w="2876" w:type="dxa"/>
            <w:tcBorders>
              <w:top w:val="single" w:sz="17" w:space="0" w:color="9BBA58"/>
            </w:tcBorders>
            <w:shd w:val="clear" w:color="auto" w:fill="E6EDD4"/>
          </w:tcPr>
          <w:p w:rsidR="00035741" w:rsidRDefault="00035741">
            <w:pPr>
              <w:pStyle w:val="TableParagraph"/>
              <w:ind w:left="0"/>
              <w:rPr>
                <w:b/>
                <w:sz w:val="24"/>
              </w:rPr>
            </w:pPr>
          </w:p>
          <w:p w:rsidR="00035741" w:rsidRDefault="00035741">
            <w:pPr>
              <w:pStyle w:val="TableParagraph"/>
              <w:spacing w:before="1"/>
              <w:ind w:left="0"/>
              <w:rPr>
                <w:b/>
                <w:sz w:val="20"/>
              </w:rPr>
            </w:pPr>
          </w:p>
          <w:p w:rsidR="00035741" w:rsidRDefault="00311D60">
            <w:pPr>
              <w:pStyle w:val="TableParagraph"/>
              <w:ind w:left="79" w:right="127"/>
              <w:jc w:val="center"/>
              <w:rPr>
                <w:b/>
                <w:sz w:val="24"/>
              </w:rPr>
            </w:pPr>
            <w:r>
              <w:rPr>
                <w:b/>
                <w:sz w:val="24"/>
              </w:rPr>
              <w:t>Denetim ve Kontrol Süreci</w:t>
            </w:r>
          </w:p>
        </w:tc>
        <w:tc>
          <w:tcPr>
            <w:tcW w:w="3260" w:type="dxa"/>
            <w:tcBorders>
              <w:top w:val="single" w:sz="17" w:space="0" w:color="9BBA58"/>
            </w:tcBorders>
            <w:shd w:val="clear" w:color="auto" w:fill="E6EDD4"/>
          </w:tcPr>
          <w:p w:rsidR="00035741" w:rsidRDefault="00311D60">
            <w:pPr>
              <w:pStyle w:val="TableParagraph"/>
              <w:numPr>
                <w:ilvl w:val="0"/>
                <w:numId w:val="38"/>
              </w:numPr>
              <w:tabs>
                <w:tab w:val="left" w:pos="348"/>
              </w:tabs>
              <w:spacing w:before="120" w:line="276" w:lineRule="auto"/>
              <w:ind w:right="588"/>
              <w:rPr>
                <w:sz w:val="24"/>
              </w:rPr>
            </w:pPr>
            <w:r>
              <w:rPr>
                <w:sz w:val="24"/>
              </w:rPr>
              <w:t>Yetkilendirme, Belgelendirme İşlemleri Süreci</w:t>
            </w:r>
          </w:p>
          <w:p w:rsidR="00035741" w:rsidRDefault="00035741">
            <w:pPr>
              <w:pStyle w:val="TableParagraph"/>
              <w:spacing w:before="6"/>
              <w:ind w:left="0"/>
              <w:rPr>
                <w:b/>
                <w:sz w:val="19"/>
              </w:rPr>
            </w:pPr>
          </w:p>
          <w:p w:rsidR="00035741" w:rsidRDefault="00311D60">
            <w:pPr>
              <w:pStyle w:val="TableParagraph"/>
              <w:numPr>
                <w:ilvl w:val="0"/>
                <w:numId w:val="38"/>
              </w:numPr>
              <w:tabs>
                <w:tab w:val="left" w:pos="348"/>
              </w:tabs>
              <w:spacing w:line="276" w:lineRule="auto"/>
              <w:ind w:right="755"/>
              <w:rPr>
                <w:sz w:val="24"/>
              </w:rPr>
            </w:pPr>
            <w:r>
              <w:rPr>
                <w:sz w:val="24"/>
              </w:rPr>
              <w:t>Tarımsal Eğitim Yayım Planlaması</w:t>
            </w:r>
          </w:p>
          <w:p w:rsidR="00035741" w:rsidRDefault="00311D60">
            <w:pPr>
              <w:pStyle w:val="TableParagraph"/>
              <w:spacing w:line="292" w:lineRule="exact"/>
              <w:ind w:left="348"/>
              <w:rPr>
                <w:sz w:val="24"/>
              </w:rPr>
            </w:pPr>
            <w:r>
              <w:rPr>
                <w:sz w:val="24"/>
              </w:rPr>
              <w:t>ve Uygulaması</w:t>
            </w:r>
          </w:p>
        </w:tc>
        <w:tc>
          <w:tcPr>
            <w:tcW w:w="3154" w:type="dxa"/>
            <w:tcBorders>
              <w:top w:val="single" w:sz="17" w:space="0" w:color="9BBA58"/>
            </w:tcBorders>
            <w:shd w:val="clear" w:color="auto" w:fill="E6EDD4"/>
          </w:tcPr>
          <w:p w:rsidR="00035741" w:rsidRDefault="00311D60">
            <w:pPr>
              <w:pStyle w:val="TableParagraph"/>
              <w:numPr>
                <w:ilvl w:val="0"/>
                <w:numId w:val="37"/>
              </w:numPr>
              <w:tabs>
                <w:tab w:val="left" w:pos="348"/>
              </w:tabs>
              <w:spacing w:before="120"/>
              <w:rPr>
                <w:sz w:val="24"/>
              </w:rPr>
            </w:pPr>
            <w:r>
              <w:rPr>
                <w:sz w:val="24"/>
              </w:rPr>
              <w:t>Kalite Yönetim</w:t>
            </w:r>
            <w:r>
              <w:rPr>
                <w:spacing w:val="-4"/>
                <w:sz w:val="24"/>
              </w:rPr>
              <w:t xml:space="preserve"> </w:t>
            </w:r>
            <w:r>
              <w:rPr>
                <w:sz w:val="24"/>
              </w:rPr>
              <w:t>Süreci</w:t>
            </w:r>
          </w:p>
          <w:p w:rsidR="00035741" w:rsidRDefault="00035741">
            <w:pPr>
              <w:pStyle w:val="TableParagraph"/>
              <w:spacing w:before="4"/>
              <w:ind w:left="0"/>
              <w:rPr>
                <w:b/>
                <w:sz w:val="23"/>
              </w:rPr>
            </w:pPr>
          </w:p>
          <w:p w:rsidR="00035741" w:rsidRDefault="00311D60">
            <w:pPr>
              <w:pStyle w:val="TableParagraph"/>
              <w:numPr>
                <w:ilvl w:val="0"/>
                <w:numId w:val="37"/>
              </w:numPr>
              <w:tabs>
                <w:tab w:val="left" w:pos="348"/>
              </w:tabs>
              <w:spacing w:line="273" w:lineRule="auto"/>
              <w:ind w:right="488"/>
              <w:rPr>
                <w:sz w:val="24"/>
              </w:rPr>
            </w:pPr>
            <w:r>
              <w:rPr>
                <w:sz w:val="24"/>
              </w:rPr>
              <w:t>Tarımsal Desteklemeler Temel</w:t>
            </w:r>
            <w:r>
              <w:rPr>
                <w:spacing w:val="-2"/>
                <w:sz w:val="24"/>
              </w:rPr>
              <w:t xml:space="preserve"> </w:t>
            </w:r>
            <w:r>
              <w:rPr>
                <w:sz w:val="24"/>
              </w:rPr>
              <w:t>Süreci</w:t>
            </w:r>
          </w:p>
          <w:p w:rsidR="00035741" w:rsidRDefault="00311D60">
            <w:pPr>
              <w:pStyle w:val="TableParagraph"/>
              <w:numPr>
                <w:ilvl w:val="0"/>
                <w:numId w:val="37"/>
              </w:numPr>
              <w:tabs>
                <w:tab w:val="left" w:pos="416"/>
              </w:tabs>
              <w:spacing w:before="123" w:line="273" w:lineRule="auto"/>
              <w:ind w:left="132" w:right="499" w:firstLine="0"/>
              <w:rPr>
                <w:sz w:val="24"/>
              </w:rPr>
            </w:pPr>
            <w:r>
              <w:rPr>
                <w:sz w:val="24"/>
              </w:rPr>
              <w:t>Tarımsal Altyapı Temel Süreci</w:t>
            </w:r>
          </w:p>
          <w:p w:rsidR="00035741" w:rsidRDefault="00311D60">
            <w:pPr>
              <w:pStyle w:val="TableParagraph"/>
              <w:numPr>
                <w:ilvl w:val="0"/>
                <w:numId w:val="37"/>
              </w:numPr>
              <w:tabs>
                <w:tab w:val="left" w:pos="416"/>
              </w:tabs>
              <w:spacing w:before="202" w:line="276" w:lineRule="auto"/>
              <w:ind w:left="132" w:right="109" w:firstLine="0"/>
              <w:rPr>
                <w:sz w:val="24"/>
              </w:rPr>
            </w:pPr>
            <w:r>
              <w:rPr>
                <w:sz w:val="24"/>
              </w:rPr>
              <w:t>Bitki Sağlığı, Hayvan Sağlığı ve Refahı</w:t>
            </w:r>
            <w:r>
              <w:rPr>
                <w:spacing w:val="-3"/>
                <w:sz w:val="24"/>
              </w:rPr>
              <w:t xml:space="preserve"> </w:t>
            </w:r>
            <w:r>
              <w:rPr>
                <w:sz w:val="24"/>
              </w:rPr>
              <w:t>Süreci</w:t>
            </w:r>
          </w:p>
        </w:tc>
      </w:tr>
      <w:tr w:rsidR="00035741">
        <w:trPr>
          <w:trHeight w:hRule="exact" w:val="895"/>
        </w:trPr>
        <w:tc>
          <w:tcPr>
            <w:tcW w:w="706" w:type="dxa"/>
          </w:tcPr>
          <w:p w:rsidR="00035741" w:rsidRDefault="00311D60">
            <w:pPr>
              <w:pStyle w:val="TableParagraph"/>
              <w:spacing w:before="122"/>
              <w:ind w:left="0" w:right="35"/>
              <w:jc w:val="center"/>
              <w:rPr>
                <w:sz w:val="24"/>
              </w:rPr>
            </w:pPr>
            <w:r>
              <w:rPr>
                <w:sz w:val="24"/>
              </w:rPr>
              <w:t>2</w:t>
            </w:r>
          </w:p>
        </w:tc>
        <w:tc>
          <w:tcPr>
            <w:tcW w:w="2876" w:type="dxa"/>
          </w:tcPr>
          <w:p w:rsidR="00035741" w:rsidRDefault="00311D60">
            <w:pPr>
              <w:pStyle w:val="TableParagraph"/>
              <w:spacing w:before="2" w:line="276" w:lineRule="auto"/>
              <w:ind w:left="98" w:right="457"/>
              <w:rPr>
                <w:b/>
                <w:sz w:val="24"/>
              </w:rPr>
            </w:pPr>
            <w:r>
              <w:rPr>
                <w:b/>
                <w:sz w:val="24"/>
              </w:rPr>
              <w:t>Tarımsal Altyapı Temel Süreci</w:t>
            </w:r>
          </w:p>
        </w:tc>
        <w:tc>
          <w:tcPr>
            <w:tcW w:w="3260" w:type="dxa"/>
          </w:tcPr>
          <w:p w:rsidR="00035741" w:rsidRDefault="00311D60">
            <w:pPr>
              <w:pStyle w:val="TableParagraph"/>
              <w:numPr>
                <w:ilvl w:val="0"/>
                <w:numId w:val="36"/>
              </w:numPr>
              <w:tabs>
                <w:tab w:val="left" w:pos="416"/>
              </w:tabs>
              <w:spacing w:before="3"/>
              <w:ind w:hanging="283"/>
              <w:rPr>
                <w:sz w:val="24"/>
              </w:rPr>
            </w:pPr>
            <w:r>
              <w:rPr>
                <w:sz w:val="24"/>
              </w:rPr>
              <w:t>Denetim ve Kontrol</w:t>
            </w:r>
            <w:r>
              <w:rPr>
                <w:spacing w:val="-11"/>
                <w:sz w:val="24"/>
              </w:rPr>
              <w:t xml:space="preserve"> </w:t>
            </w:r>
            <w:r>
              <w:rPr>
                <w:sz w:val="24"/>
              </w:rPr>
              <w:t>Süreci</w:t>
            </w:r>
          </w:p>
        </w:tc>
        <w:tc>
          <w:tcPr>
            <w:tcW w:w="3154" w:type="dxa"/>
          </w:tcPr>
          <w:p w:rsidR="00035741" w:rsidRDefault="00311D60">
            <w:pPr>
              <w:pStyle w:val="TableParagraph"/>
              <w:numPr>
                <w:ilvl w:val="0"/>
                <w:numId w:val="35"/>
              </w:numPr>
              <w:tabs>
                <w:tab w:val="left" w:pos="416"/>
              </w:tabs>
              <w:spacing w:before="121"/>
              <w:ind w:hanging="283"/>
              <w:rPr>
                <w:sz w:val="24"/>
              </w:rPr>
            </w:pPr>
            <w:r>
              <w:rPr>
                <w:sz w:val="24"/>
              </w:rPr>
              <w:t>Kalite Yönetim</w:t>
            </w:r>
            <w:r>
              <w:rPr>
                <w:spacing w:val="-4"/>
                <w:sz w:val="24"/>
              </w:rPr>
              <w:t xml:space="preserve"> </w:t>
            </w:r>
            <w:r>
              <w:rPr>
                <w:sz w:val="24"/>
              </w:rPr>
              <w:t>Süreci</w:t>
            </w:r>
          </w:p>
        </w:tc>
      </w:tr>
      <w:tr w:rsidR="00035741">
        <w:trPr>
          <w:trHeight w:hRule="exact" w:val="1270"/>
        </w:trPr>
        <w:tc>
          <w:tcPr>
            <w:tcW w:w="706" w:type="dxa"/>
            <w:shd w:val="clear" w:color="auto" w:fill="E6EDD4"/>
          </w:tcPr>
          <w:p w:rsidR="00035741" w:rsidRDefault="00311D60">
            <w:pPr>
              <w:pStyle w:val="TableParagraph"/>
              <w:spacing w:before="119"/>
              <w:ind w:left="0" w:right="1"/>
              <w:jc w:val="center"/>
              <w:rPr>
                <w:sz w:val="24"/>
              </w:rPr>
            </w:pPr>
            <w:r>
              <w:rPr>
                <w:sz w:val="24"/>
              </w:rPr>
              <w:lastRenderedPageBreak/>
              <w:t>3</w:t>
            </w:r>
          </w:p>
        </w:tc>
        <w:tc>
          <w:tcPr>
            <w:tcW w:w="2876" w:type="dxa"/>
            <w:shd w:val="clear" w:color="auto" w:fill="E6EDD4"/>
          </w:tcPr>
          <w:p w:rsidR="00035741" w:rsidRDefault="00311D60">
            <w:pPr>
              <w:pStyle w:val="TableParagraph"/>
              <w:spacing w:before="119" w:line="276" w:lineRule="auto"/>
              <w:ind w:left="98" w:right="378"/>
              <w:rPr>
                <w:b/>
                <w:sz w:val="24"/>
              </w:rPr>
            </w:pPr>
            <w:r>
              <w:rPr>
                <w:b/>
                <w:sz w:val="24"/>
              </w:rPr>
              <w:t>Yetkilendirme, Belgelendirme İşlemleri Süreci</w:t>
            </w:r>
          </w:p>
        </w:tc>
        <w:tc>
          <w:tcPr>
            <w:tcW w:w="3260" w:type="dxa"/>
            <w:shd w:val="clear" w:color="auto" w:fill="E6EDD4"/>
          </w:tcPr>
          <w:p w:rsidR="00035741" w:rsidRDefault="00035741"/>
        </w:tc>
        <w:tc>
          <w:tcPr>
            <w:tcW w:w="3154" w:type="dxa"/>
            <w:shd w:val="clear" w:color="auto" w:fill="E6EDD4"/>
          </w:tcPr>
          <w:p w:rsidR="00035741" w:rsidRDefault="00311D60">
            <w:pPr>
              <w:pStyle w:val="TableParagraph"/>
              <w:numPr>
                <w:ilvl w:val="0"/>
                <w:numId w:val="34"/>
              </w:numPr>
              <w:tabs>
                <w:tab w:val="left" w:pos="416"/>
              </w:tabs>
              <w:spacing w:before="118"/>
              <w:ind w:hanging="283"/>
              <w:rPr>
                <w:sz w:val="24"/>
              </w:rPr>
            </w:pPr>
            <w:r>
              <w:rPr>
                <w:sz w:val="24"/>
              </w:rPr>
              <w:t>Kalite Yönetim</w:t>
            </w:r>
            <w:r>
              <w:rPr>
                <w:spacing w:val="-4"/>
                <w:sz w:val="24"/>
              </w:rPr>
              <w:t xml:space="preserve"> </w:t>
            </w:r>
            <w:r>
              <w:rPr>
                <w:sz w:val="24"/>
              </w:rPr>
              <w:t>Süreci</w:t>
            </w:r>
          </w:p>
          <w:p w:rsidR="00035741" w:rsidRDefault="00035741">
            <w:pPr>
              <w:pStyle w:val="TableParagraph"/>
              <w:spacing w:before="3"/>
              <w:ind w:left="0"/>
              <w:rPr>
                <w:b/>
                <w:sz w:val="23"/>
              </w:rPr>
            </w:pPr>
          </w:p>
          <w:p w:rsidR="00035741" w:rsidRDefault="00311D60">
            <w:pPr>
              <w:pStyle w:val="TableParagraph"/>
              <w:numPr>
                <w:ilvl w:val="0"/>
                <w:numId w:val="34"/>
              </w:numPr>
              <w:tabs>
                <w:tab w:val="left" w:pos="416"/>
              </w:tabs>
              <w:ind w:hanging="283"/>
              <w:rPr>
                <w:sz w:val="24"/>
              </w:rPr>
            </w:pPr>
            <w:r>
              <w:rPr>
                <w:sz w:val="24"/>
              </w:rPr>
              <w:t>Denetim ve Kontrol</w:t>
            </w:r>
            <w:r>
              <w:rPr>
                <w:spacing w:val="-11"/>
                <w:sz w:val="24"/>
              </w:rPr>
              <w:t xml:space="preserve"> </w:t>
            </w:r>
            <w:r>
              <w:rPr>
                <w:sz w:val="24"/>
              </w:rPr>
              <w:t>Süreci</w:t>
            </w:r>
          </w:p>
        </w:tc>
      </w:tr>
      <w:tr w:rsidR="00035741">
        <w:trPr>
          <w:trHeight w:hRule="exact" w:val="2345"/>
        </w:trPr>
        <w:tc>
          <w:tcPr>
            <w:tcW w:w="706" w:type="dxa"/>
          </w:tcPr>
          <w:p w:rsidR="00035741" w:rsidRDefault="00311D60">
            <w:pPr>
              <w:pStyle w:val="TableParagraph"/>
              <w:spacing w:before="122"/>
              <w:ind w:left="0" w:right="1"/>
              <w:jc w:val="center"/>
              <w:rPr>
                <w:sz w:val="24"/>
              </w:rPr>
            </w:pPr>
            <w:r>
              <w:rPr>
                <w:sz w:val="24"/>
              </w:rPr>
              <w:t>4</w:t>
            </w:r>
          </w:p>
        </w:tc>
        <w:tc>
          <w:tcPr>
            <w:tcW w:w="2876" w:type="dxa"/>
          </w:tcPr>
          <w:p w:rsidR="00035741" w:rsidRDefault="00311D60">
            <w:pPr>
              <w:pStyle w:val="TableParagraph"/>
              <w:spacing w:before="2" w:line="276" w:lineRule="auto"/>
              <w:ind w:left="98" w:right="386"/>
              <w:rPr>
                <w:b/>
                <w:sz w:val="24"/>
              </w:rPr>
            </w:pPr>
            <w:r>
              <w:rPr>
                <w:b/>
                <w:sz w:val="24"/>
              </w:rPr>
              <w:t>Tarımsal Desteklemeler Temel Süreci</w:t>
            </w:r>
          </w:p>
        </w:tc>
        <w:tc>
          <w:tcPr>
            <w:tcW w:w="3260" w:type="dxa"/>
          </w:tcPr>
          <w:p w:rsidR="00035741" w:rsidRDefault="00311D60">
            <w:pPr>
              <w:pStyle w:val="TableParagraph"/>
              <w:numPr>
                <w:ilvl w:val="0"/>
                <w:numId w:val="33"/>
              </w:numPr>
              <w:tabs>
                <w:tab w:val="left" w:pos="404"/>
              </w:tabs>
              <w:spacing w:before="121" w:line="273" w:lineRule="auto"/>
              <w:ind w:right="523" w:firstLine="0"/>
              <w:rPr>
                <w:sz w:val="24"/>
              </w:rPr>
            </w:pPr>
            <w:r>
              <w:rPr>
                <w:sz w:val="24"/>
              </w:rPr>
              <w:t>Tarımsal Eğitim Yayım Planlaması ve</w:t>
            </w:r>
            <w:r>
              <w:rPr>
                <w:spacing w:val="-6"/>
                <w:sz w:val="24"/>
              </w:rPr>
              <w:t xml:space="preserve"> </w:t>
            </w:r>
            <w:r>
              <w:rPr>
                <w:sz w:val="24"/>
              </w:rPr>
              <w:t>Uygulaması</w:t>
            </w:r>
          </w:p>
          <w:p w:rsidR="00035741" w:rsidRDefault="00311D60">
            <w:pPr>
              <w:pStyle w:val="TableParagraph"/>
              <w:numPr>
                <w:ilvl w:val="0"/>
                <w:numId w:val="33"/>
              </w:numPr>
              <w:tabs>
                <w:tab w:val="left" w:pos="404"/>
              </w:tabs>
              <w:spacing w:before="126"/>
              <w:ind w:left="403"/>
              <w:rPr>
                <w:sz w:val="24"/>
              </w:rPr>
            </w:pPr>
            <w:r>
              <w:rPr>
                <w:sz w:val="24"/>
              </w:rPr>
              <w:t>Denetim ve Kontrol</w:t>
            </w:r>
            <w:r>
              <w:rPr>
                <w:spacing w:val="-14"/>
                <w:sz w:val="24"/>
              </w:rPr>
              <w:t xml:space="preserve"> </w:t>
            </w:r>
            <w:r>
              <w:rPr>
                <w:sz w:val="24"/>
              </w:rPr>
              <w:t>Süreci</w:t>
            </w:r>
          </w:p>
          <w:p w:rsidR="00035741" w:rsidRDefault="00311D60">
            <w:pPr>
              <w:pStyle w:val="TableParagraph"/>
              <w:numPr>
                <w:ilvl w:val="0"/>
                <w:numId w:val="33"/>
              </w:numPr>
              <w:tabs>
                <w:tab w:val="left" w:pos="404"/>
              </w:tabs>
              <w:spacing w:before="241" w:line="273" w:lineRule="auto"/>
              <w:ind w:right="729" w:firstLine="0"/>
              <w:rPr>
                <w:sz w:val="24"/>
              </w:rPr>
            </w:pPr>
            <w:r>
              <w:rPr>
                <w:sz w:val="24"/>
              </w:rPr>
              <w:t>Yetkilendirme, Belgelendirme</w:t>
            </w:r>
            <w:r>
              <w:rPr>
                <w:spacing w:val="-5"/>
                <w:sz w:val="24"/>
              </w:rPr>
              <w:t xml:space="preserve"> </w:t>
            </w:r>
            <w:r>
              <w:rPr>
                <w:sz w:val="24"/>
              </w:rPr>
              <w:t>İşlemleri</w:t>
            </w:r>
          </w:p>
        </w:tc>
        <w:tc>
          <w:tcPr>
            <w:tcW w:w="3154" w:type="dxa"/>
          </w:tcPr>
          <w:p w:rsidR="00035741" w:rsidRDefault="00311D60">
            <w:pPr>
              <w:pStyle w:val="TableParagraph"/>
              <w:numPr>
                <w:ilvl w:val="0"/>
                <w:numId w:val="32"/>
              </w:numPr>
              <w:tabs>
                <w:tab w:val="left" w:pos="459"/>
              </w:tabs>
              <w:spacing w:before="3"/>
              <w:ind w:firstLine="0"/>
              <w:rPr>
                <w:sz w:val="24"/>
              </w:rPr>
            </w:pPr>
            <w:r>
              <w:rPr>
                <w:sz w:val="24"/>
              </w:rPr>
              <w:t>Kalite Yönetim</w:t>
            </w:r>
            <w:r>
              <w:rPr>
                <w:spacing w:val="-8"/>
                <w:sz w:val="24"/>
              </w:rPr>
              <w:t xml:space="preserve"> </w:t>
            </w:r>
            <w:r>
              <w:rPr>
                <w:sz w:val="24"/>
              </w:rPr>
              <w:t>Süreci</w:t>
            </w:r>
          </w:p>
          <w:p w:rsidR="00035741" w:rsidRDefault="00311D60">
            <w:pPr>
              <w:pStyle w:val="TableParagraph"/>
              <w:numPr>
                <w:ilvl w:val="0"/>
                <w:numId w:val="32"/>
              </w:numPr>
              <w:tabs>
                <w:tab w:val="left" w:pos="459"/>
              </w:tabs>
              <w:spacing w:before="241" w:line="273" w:lineRule="auto"/>
              <w:ind w:right="382" w:firstLine="0"/>
              <w:rPr>
                <w:sz w:val="24"/>
              </w:rPr>
            </w:pPr>
            <w:r>
              <w:rPr>
                <w:sz w:val="24"/>
              </w:rPr>
              <w:t>Tarımsal</w:t>
            </w:r>
            <w:r>
              <w:rPr>
                <w:spacing w:val="-5"/>
                <w:sz w:val="24"/>
              </w:rPr>
              <w:t xml:space="preserve"> </w:t>
            </w:r>
            <w:r>
              <w:rPr>
                <w:sz w:val="24"/>
              </w:rPr>
              <w:t>Desteklemeler Temel</w:t>
            </w:r>
            <w:r>
              <w:rPr>
                <w:spacing w:val="-3"/>
                <w:sz w:val="24"/>
              </w:rPr>
              <w:t xml:space="preserve"> </w:t>
            </w:r>
            <w:r>
              <w:rPr>
                <w:sz w:val="24"/>
              </w:rPr>
              <w:t>Süreci</w:t>
            </w:r>
          </w:p>
          <w:p w:rsidR="00035741" w:rsidRDefault="00311D60">
            <w:pPr>
              <w:pStyle w:val="TableParagraph"/>
              <w:numPr>
                <w:ilvl w:val="0"/>
                <w:numId w:val="32"/>
              </w:numPr>
              <w:tabs>
                <w:tab w:val="left" w:pos="459"/>
              </w:tabs>
              <w:spacing w:before="202" w:line="276" w:lineRule="auto"/>
              <w:ind w:right="417" w:firstLine="0"/>
              <w:rPr>
                <w:sz w:val="24"/>
              </w:rPr>
            </w:pPr>
            <w:r>
              <w:rPr>
                <w:sz w:val="24"/>
              </w:rPr>
              <w:t>Tarımsal Eğitim Yayım Planlaması ve</w:t>
            </w:r>
            <w:r>
              <w:rPr>
                <w:spacing w:val="-6"/>
                <w:sz w:val="24"/>
              </w:rPr>
              <w:t xml:space="preserve"> </w:t>
            </w:r>
            <w:r>
              <w:rPr>
                <w:sz w:val="24"/>
              </w:rPr>
              <w:t>Uygulaması</w:t>
            </w:r>
          </w:p>
        </w:tc>
      </w:tr>
      <w:tr w:rsidR="00035741">
        <w:trPr>
          <w:trHeight w:hRule="exact" w:val="907"/>
        </w:trPr>
        <w:tc>
          <w:tcPr>
            <w:tcW w:w="706" w:type="dxa"/>
          </w:tcPr>
          <w:p w:rsidR="00035741" w:rsidRDefault="00035741"/>
        </w:tc>
        <w:tc>
          <w:tcPr>
            <w:tcW w:w="2876" w:type="dxa"/>
          </w:tcPr>
          <w:p w:rsidR="00035741" w:rsidRDefault="00035741"/>
        </w:tc>
        <w:tc>
          <w:tcPr>
            <w:tcW w:w="3260" w:type="dxa"/>
          </w:tcPr>
          <w:p w:rsidR="00035741" w:rsidRDefault="00311D60">
            <w:pPr>
              <w:pStyle w:val="TableParagraph"/>
              <w:spacing w:before="2"/>
              <w:ind w:left="206"/>
              <w:rPr>
                <w:sz w:val="24"/>
              </w:rPr>
            </w:pPr>
            <w:r>
              <w:rPr>
                <w:sz w:val="24"/>
              </w:rPr>
              <w:t>Süreci</w:t>
            </w:r>
          </w:p>
        </w:tc>
        <w:tc>
          <w:tcPr>
            <w:tcW w:w="3154" w:type="dxa"/>
          </w:tcPr>
          <w:p w:rsidR="00035741" w:rsidRDefault="00311D60">
            <w:pPr>
              <w:pStyle w:val="TableParagraph"/>
              <w:numPr>
                <w:ilvl w:val="0"/>
                <w:numId w:val="31"/>
              </w:numPr>
              <w:tabs>
                <w:tab w:val="left" w:pos="459"/>
              </w:tabs>
              <w:spacing w:before="1" w:line="273" w:lineRule="auto"/>
              <w:ind w:right="702" w:firstLine="0"/>
              <w:rPr>
                <w:sz w:val="24"/>
              </w:rPr>
            </w:pPr>
            <w:r>
              <w:rPr>
                <w:sz w:val="24"/>
              </w:rPr>
              <w:t>Bitki Sağlığı, Hayvan Sağlığı ve Refahı</w:t>
            </w:r>
            <w:r>
              <w:rPr>
                <w:spacing w:val="-4"/>
                <w:sz w:val="24"/>
              </w:rPr>
              <w:t xml:space="preserve"> </w:t>
            </w:r>
            <w:r>
              <w:rPr>
                <w:sz w:val="24"/>
              </w:rPr>
              <w:t>Süreci</w:t>
            </w:r>
          </w:p>
        </w:tc>
      </w:tr>
      <w:tr w:rsidR="00035741">
        <w:trPr>
          <w:trHeight w:hRule="exact" w:val="3901"/>
        </w:trPr>
        <w:tc>
          <w:tcPr>
            <w:tcW w:w="706" w:type="dxa"/>
            <w:shd w:val="clear" w:color="auto" w:fill="E6EDD4"/>
          </w:tcPr>
          <w:p w:rsidR="00035741" w:rsidRDefault="00311D60">
            <w:pPr>
              <w:pStyle w:val="TableParagraph"/>
              <w:spacing w:before="119"/>
              <w:ind w:left="0" w:right="1"/>
              <w:jc w:val="center"/>
              <w:rPr>
                <w:sz w:val="24"/>
              </w:rPr>
            </w:pPr>
            <w:r>
              <w:rPr>
                <w:sz w:val="24"/>
              </w:rPr>
              <w:t>5</w:t>
            </w:r>
          </w:p>
        </w:tc>
        <w:tc>
          <w:tcPr>
            <w:tcW w:w="2876" w:type="dxa"/>
            <w:shd w:val="clear" w:color="auto" w:fill="E6EDD4"/>
          </w:tcPr>
          <w:p w:rsidR="00035741" w:rsidRDefault="00311D60">
            <w:pPr>
              <w:pStyle w:val="TableParagraph"/>
              <w:spacing w:before="119" w:line="278" w:lineRule="auto"/>
              <w:ind w:left="98" w:right="157"/>
              <w:rPr>
                <w:b/>
                <w:sz w:val="24"/>
              </w:rPr>
            </w:pPr>
            <w:r>
              <w:rPr>
                <w:b/>
                <w:sz w:val="24"/>
              </w:rPr>
              <w:t>Tarımsal Eğitim Yayım Planlaması ve Uygulaması</w:t>
            </w:r>
          </w:p>
        </w:tc>
        <w:tc>
          <w:tcPr>
            <w:tcW w:w="3260" w:type="dxa"/>
            <w:shd w:val="clear" w:color="auto" w:fill="E6EDD4"/>
          </w:tcPr>
          <w:p w:rsidR="00035741" w:rsidRDefault="00311D60">
            <w:pPr>
              <w:pStyle w:val="TableParagraph"/>
              <w:numPr>
                <w:ilvl w:val="0"/>
                <w:numId w:val="30"/>
              </w:numPr>
              <w:tabs>
                <w:tab w:val="left" w:pos="404"/>
                <w:tab w:val="left" w:pos="818"/>
              </w:tabs>
              <w:spacing w:before="118" w:line="276" w:lineRule="auto"/>
              <w:ind w:right="229" w:hanging="142"/>
              <w:rPr>
                <w:sz w:val="24"/>
              </w:rPr>
            </w:pPr>
            <w:r>
              <w:rPr>
                <w:sz w:val="24"/>
              </w:rPr>
              <w:t>Bitki Sağlığı, Hayvan</w:t>
            </w:r>
            <w:r>
              <w:rPr>
                <w:spacing w:val="-9"/>
                <w:sz w:val="24"/>
              </w:rPr>
              <w:t xml:space="preserve"> </w:t>
            </w:r>
            <w:r>
              <w:rPr>
                <w:sz w:val="24"/>
              </w:rPr>
              <w:t>Sağlığı ve</w:t>
            </w:r>
            <w:r>
              <w:rPr>
                <w:sz w:val="24"/>
              </w:rPr>
              <w:tab/>
              <w:t>Refahı</w:t>
            </w:r>
            <w:r>
              <w:rPr>
                <w:spacing w:val="-3"/>
                <w:sz w:val="24"/>
              </w:rPr>
              <w:t xml:space="preserve"> </w:t>
            </w:r>
            <w:r>
              <w:rPr>
                <w:sz w:val="24"/>
              </w:rPr>
              <w:t>Süreci</w:t>
            </w:r>
          </w:p>
        </w:tc>
        <w:tc>
          <w:tcPr>
            <w:tcW w:w="3154" w:type="dxa"/>
            <w:shd w:val="clear" w:color="auto" w:fill="E6EDD4"/>
          </w:tcPr>
          <w:p w:rsidR="00035741" w:rsidRDefault="00311D60">
            <w:pPr>
              <w:pStyle w:val="TableParagraph"/>
              <w:numPr>
                <w:ilvl w:val="0"/>
                <w:numId w:val="29"/>
              </w:numPr>
              <w:tabs>
                <w:tab w:val="left" w:pos="404"/>
              </w:tabs>
              <w:spacing w:before="118"/>
              <w:ind w:hanging="142"/>
              <w:rPr>
                <w:sz w:val="24"/>
              </w:rPr>
            </w:pPr>
            <w:r>
              <w:rPr>
                <w:sz w:val="24"/>
              </w:rPr>
              <w:t>Kalite Yönetim</w:t>
            </w:r>
            <w:r>
              <w:rPr>
                <w:spacing w:val="-6"/>
                <w:sz w:val="24"/>
              </w:rPr>
              <w:t xml:space="preserve"> </w:t>
            </w:r>
            <w:r>
              <w:rPr>
                <w:sz w:val="24"/>
              </w:rPr>
              <w:t>Süreci</w:t>
            </w:r>
          </w:p>
          <w:p w:rsidR="00035741" w:rsidRDefault="00035741">
            <w:pPr>
              <w:pStyle w:val="TableParagraph"/>
              <w:spacing w:before="3"/>
              <w:ind w:left="0"/>
              <w:rPr>
                <w:b/>
                <w:sz w:val="23"/>
              </w:rPr>
            </w:pPr>
          </w:p>
          <w:p w:rsidR="00035741" w:rsidRDefault="00311D60">
            <w:pPr>
              <w:pStyle w:val="TableParagraph"/>
              <w:numPr>
                <w:ilvl w:val="0"/>
                <w:numId w:val="29"/>
              </w:numPr>
              <w:tabs>
                <w:tab w:val="left" w:pos="404"/>
              </w:tabs>
              <w:spacing w:line="276" w:lineRule="auto"/>
              <w:ind w:right="434" w:hanging="142"/>
              <w:rPr>
                <w:sz w:val="24"/>
              </w:rPr>
            </w:pPr>
            <w:r>
              <w:rPr>
                <w:sz w:val="24"/>
              </w:rPr>
              <w:t>Tarımsal Desteklemeler Temel</w:t>
            </w:r>
            <w:r>
              <w:rPr>
                <w:spacing w:val="-3"/>
                <w:sz w:val="24"/>
              </w:rPr>
              <w:t xml:space="preserve"> </w:t>
            </w:r>
            <w:r>
              <w:rPr>
                <w:sz w:val="24"/>
              </w:rPr>
              <w:t>Süreci</w:t>
            </w:r>
          </w:p>
          <w:p w:rsidR="00035741" w:rsidRDefault="00035741">
            <w:pPr>
              <w:pStyle w:val="TableParagraph"/>
              <w:spacing w:before="6"/>
              <w:ind w:left="0"/>
              <w:rPr>
                <w:b/>
                <w:sz w:val="19"/>
              </w:rPr>
            </w:pPr>
          </w:p>
          <w:p w:rsidR="00035741" w:rsidRDefault="00311D60">
            <w:pPr>
              <w:pStyle w:val="TableParagraph"/>
              <w:numPr>
                <w:ilvl w:val="0"/>
                <w:numId w:val="28"/>
              </w:numPr>
              <w:tabs>
                <w:tab w:val="left" w:pos="348"/>
                <w:tab w:val="left" w:pos="818"/>
              </w:tabs>
              <w:spacing w:line="276" w:lineRule="auto"/>
              <w:ind w:right="175"/>
              <w:rPr>
                <w:sz w:val="24"/>
              </w:rPr>
            </w:pPr>
            <w:r>
              <w:rPr>
                <w:sz w:val="24"/>
              </w:rPr>
              <w:t>Bitki Sağlığı, Hayvan Sağlığı Ve</w:t>
            </w:r>
            <w:r>
              <w:rPr>
                <w:sz w:val="24"/>
              </w:rPr>
              <w:tab/>
              <w:t>Refahı</w:t>
            </w:r>
            <w:r>
              <w:rPr>
                <w:spacing w:val="-3"/>
                <w:sz w:val="24"/>
              </w:rPr>
              <w:t xml:space="preserve"> </w:t>
            </w:r>
            <w:r>
              <w:rPr>
                <w:sz w:val="24"/>
              </w:rPr>
              <w:t>Süreci</w:t>
            </w:r>
          </w:p>
          <w:p w:rsidR="00035741" w:rsidRDefault="00311D60">
            <w:pPr>
              <w:pStyle w:val="TableParagraph"/>
              <w:numPr>
                <w:ilvl w:val="0"/>
                <w:numId w:val="28"/>
              </w:numPr>
              <w:tabs>
                <w:tab w:val="left" w:pos="348"/>
              </w:tabs>
              <w:spacing w:before="120"/>
              <w:rPr>
                <w:sz w:val="24"/>
              </w:rPr>
            </w:pPr>
            <w:r>
              <w:rPr>
                <w:sz w:val="24"/>
              </w:rPr>
              <w:t>Denetim ve Kontrol</w:t>
            </w:r>
            <w:r>
              <w:rPr>
                <w:spacing w:val="-11"/>
                <w:sz w:val="24"/>
              </w:rPr>
              <w:t xml:space="preserve"> </w:t>
            </w:r>
            <w:r>
              <w:rPr>
                <w:sz w:val="24"/>
              </w:rPr>
              <w:t>Süreci</w:t>
            </w:r>
          </w:p>
          <w:p w:rsidR="00035741" w:rsidRDefault="00311D60">
            <w:pPr>
              <w:pStyle w:val="TableParagraph"/>
              <w:numPr>
                <w:ilvl w:val="0"/>
                <w:numId w:val="28"/>
              </w:numPr>
              <w:tabs>
                <w:tab w:val="left" w:pos="348"/>
              </w:tabs>
              <w:spacing w:before="241" w:line="276" w:lineRule="auto"/>
              <w:ind w:right="461"/>
              <w:rPr>
                <w:sz w:val="24"/>
              </w:rPr>
            </w:pPr>
            <w:r>
              <w:rPr>
                <w:sz w:val="24"/>
              </w:rPr>
              <w:t>Toprak Koruma ve Arazi Kullanımı</w:t>
            </w:r>
            <w:r>
              <w:rPr>
                <w:spacing w:val="-3"/>
                <w:sz w:val="24"/>
              </w:rPr>
              <w:t xml:space="preserve"> </w:t>
            </w:r>
            <w:r>
              <w:rPr>
                <w:sz w:val="24"/>
              </w:rPr>
              <w:t>Süreci</w:t>
            </w:r>
          </w:p>
        </w:tc>
      </w:tr>
      <w:tr w:rsidR="00035741">
        <w:trPr>
          <w:trHeight w:hRule="exact" w:val="4196"/>
        </w:trPr>
        <w:tc>
          <w:tcPr>
            <w:tcW w:w="706" w:type="dxa"/>
          </w:tcPr>
          <w:p w:rsidR="00035741" w:rsidRDefault="00311D60">
            <w:pPr>
              <w:pStyle w:val="TableParagraph"/>
              <w:spacing w:before="119"/>
              <w:ind w:left="0" w:right="1"/>
              <w:jc w:val="center"/>
              <w:rPr>
                <w:sz w:val="24"/>
              </w:rPr>
            </w:pPr>
            <w:r>
              <w:rPr>
                <w:sz w:val="24"/>
              </w:rPr>
              <w:t>6</w:t>
            </w:r>
          </w:p>
        </w:tc>
        <w:tc>
          <w:tcPr>
            <w:tcW w:w="2876" w:type="dxa"/>
          </w:tcPr>
          <w:p w:rsidR="00035741" w:rsidRDefault="00311D60">
            <w:pPr>
              <w:pStyle w:val="TableParagraph"/>
              <w:spacing w:before="119" w:line="276" w:lineRule="auto"/>
              <w:ind w:left="98" w:right="459"/>
              <w:rPr>
                <w:b/>
                <w:sz w:val="24"/>
              </w:rPr>
            </w:pPr>
            <w:r>
              <w:rPr>
                <w:b/>
                <w:sz w:val="24"/>
              </w:rPr>
              <w:t>Bitki Sağlığı, Hayvan Sağlığı ve Refahı Süreci</w:t>
            </w:r>
          </w:p>
        </w:tc>
        <w:tc>
          <w:tcPr>
            <w:tcW w:w="3260" w:type="dxa"/>
          </w:tcPr>
          <w:p w:rsidR="00035741" w:rsidRDefault="00311D60">
            <w:pPr>
              <w:pStyle w:val="TableParagraph"/>
              <w:numPr>
                <w:ilvl w:val="0"/>
                <w:numId w:val="27"/>
              </w:numPr>
              <w:tabs>
                <w:tab w:val="left" w:pos="348"/>
              </w:tabs>
              <w:spacing w:before="1"/>
              <w:rPr>
                <w:sz w:val="24"/>
              </w:rPr>
            </w:pPr>
            <w:r>
              <w:rPr>
                <w:sz w:val="24"/>
              </w:rPr>
              <w:t>Denetim ve Kontrol</w:t>
            </w:r>
            <w:r>
              <w:rPr>
                <w:spacing w:val="-11"/>
                <w:sz w:val="24"/>
              </w:rPr>
              <w:t xml:space="preserve"> </w:t>
            </w:r>
            <w:r>
              <w:rPr>
                <w:sz w:val="24"/>
              </w:rPr>
              <w:t>Süreci</w:t>
            </w:r>
          </w:p>
          <w:p w:rsidR="00035741" w:rsidRDefault="00311D60">
            <w:pPr>
              <w:pStyle w:val="TableParagraph"/>
              <w:numPr>
                <w:ilvl w:val="0"/>
                <w:numId w:val="27"/>
              </w:numPr>
              <w:tabs>
                <w:tab w:val="left" w:pos="348"/>
              </w:tabs>
              <w:spacing w:before="241" w:line="276" w:lineRule="auto"/>
              <w:ind w:right="381"/>
              <w:rPr>
                <w:sz w:val="24"/>
              </w:rPr>
            </w:pPr>
            <w:r>
              <w:rPr>
                <w:sz w:val="24"/>
              </w:rPr>
              <w:t>Tarımsal Eğitim Yayım Planlaması ve</w:t>
            </w:r>
            <w:r>
              <w:rPr>
                <w:spacing w:val="-6"/>
                <w:sz w:val="24"/>
              </w:rPr>
              <w:t xml:space="preserve"> </w:t>
            </w:r>
            <w:r>
              <w:rPr>
                <w:sz w:val="24"/>
              </w:rPr>
              <w:t>Uygulaması</w:t>
            </w:r>
          </w:p>
          <w:p w:rsidR="00035741" w:rsidRDefault="00311D60">
            <w:pPr>
              <w:pStyle w:val="TableParagraph"/>
              <w:numPr>
                <w:ilvl w:val="0"/>
                <w:numId w:val="27"/>
              </w:numPr>
              <w:tabs>
                <w:tab w:val="left" w:pos="348"/>
              </w:tabs>
              <w:spacing w:before="197" w:line="276" w:lineRule="auto"/>
              <w:ind w:right="588"/>
              <w:rPr>
                <w:sz w:val="24"/>
              </w:rPr>
            </w:pPr>
            <w:r>
              <w:rPr>
                <w:sz w:val="24"/>
              </w:rPr>
              <w:t>Yetkilendirme, Belgelendirme</w:t>
            </w:r>
            <w:r>
              <w:rPr>
                <w:spacing w:val="-5"/>
                <w:sz w:val="24"/>
              </w:rPr>
              <w:t xml:space="preserve"> </w:t>
            </w:r>
            <w:r>
              <w:rPr>
                <w:sz w:val="24"/>
              </w:rPr>
              <w:t>İşlemleri</w:t>
            </w:r>
          </w:p>
        </w:tc>
        <w:tc>
          <w:tcPr>
            <w:tcW w:w="3154" w:type="dxa"/>
          </w:tcPr>
          <w:p w:rsidR="00035741" w:rsidRDefault="00311D60">
            <w:pPr>
              <w:pStyle w:val="TableParagraph"/>
              <w:numPr>
                <w:ilvl w:val="0"/>
                <w:numId w:val="26"/>
              </w:numPr>
              <w:tabs>
                <w:tab w:val="left" w:pos="348"/>
              </w:tabs>
              <w:spacing w:before="118"/>
              <w:rPr>
                <w:sz w:val="24"/>
              </w:rPr>
            </w:pPr>
            <w:r>
              <w:rPr>
                <w:sz w:val="24"/>
              </w:rPr>
              <w:t>Kalite Yönetim</w:t>
            </w:r>
            <w:r>
              <w:rPr>
                <w:spacing w:val="-5"/>
                <w:sz w:val="24"/>
              </w:rPr>
              <w:t xml:space="preserve"> </w:t>
            </w:r>
            <w:r>
              <w:rPr>
                <w:sz w:val="24"/>
              </w:rPr>
              <w:t>Süreci</w:t>
            </w:r>
          </w:p>
          <w:p w:rsidR="00035741" w:rsidRDefault="00035741">
            <w:pPr>
              <w:pStyle w:val="TableParagraph"/>
              <w:spacing w:before="3"/>
              <w:ind w:left="0"/>
              <w:rPr>
                <w:b/>
                <w:sz w:val="23"/>
              </w:rPr>
            </w:pPr>
          </w:p>
          <w:p w:rsidR="00035741" w:rsidRDefault="00311D60">
            <w:pPr>
              <w:pStyle w:val="TableParagraph"/>
              <w:numPr>
                <w:ilvl w:val="0"/>
                <w:numId w:val="26"/>
              </w:numPr>
              <w:tabs>
                <w:tab w:val="left" w:pos="348"/>
              </w:tabs>
              <w:spacing w:line="273" w:lineRule="auto"/>
              <w:ind w:right="489"/>
              <w:rPr>
                <w:sz w:val="24"/>
              </w:rPr>
            </w:pPr>
            <w:r>
              <w:rPr>
                <w:sz w:val="24"/>
              </w:rPr>
              <w:t>Tarımsal Desteklemeler Temel</w:t>
            </w:r>
            <w:r>
              <w:rPr>
                <w:spacing w:val="-3"/>
                <w:sz w:val="24"/>
              </w:rPr>
              <w:t xml:space="preserve"> </w:t>
            </w:r>
            <w:r>
              <w:rPr>
                <w:sz w:val="24"/>
              </w:rPr>
              <w:t>Süreci</w:t>
            </w:r>
          </w:p>
          <w:p w:rsidR="00035741" w:rsidRDefault="00311D60">
            <w:pPr>
              <w:pStyle w:val="TableParagraph"/>
              <w:numPr>
                <w:ilvl w:val="0"/>
                <w:numId w:val="26"/>
              </w:numPr>
              <w:tabs>
                <w:tab w:val="left" w:pos="348"/>
              </w:tabs>
              <w:spacing w:before="126"/>
              <w:rPr>
                <w:sz w:val="24"/>
              </w:rPr>
            </w:pPr>
            <w:r>
              <w:rPr>
                <w:sz w:val="24"/>
              </w:rPr>
              <w:t>Denetim ve Kontrol</w:t>
            </w:r>
            <w:r>
              <w:rPr>
                <w:spacing w:val="-11"/>
                <w:sz w:val="24"/>
              </w:rPr>
              <w:t xml:space="preserve"> </w:t>
            </w:r>
            <w:r>
              <w:rPr>
                <w:sz w:val="24"/>
              </w:rPr>
              <w:t>Süreci</w:t>
            </w:r>
          </w:p>
          <w:p w:rsidR="00035741" w:rsidRDefault="00311D60">
            <w:pPr>
              <w:pStyle w:val="TableParagraph"/>
              <w:numPr>
                <w:ilvl w:val="0"/>
                <w:numId w:val="26"/>
              </w:numPr>
              <w:tabs>
                <w:tab w:val="left" w:pos="348"/>
              </w:tabs>
              <w:spacing w:before="242" w:line="276" w:lineRule="auto"/>
              <w:ind w:right="276"/>
              <w:rPr>
                <w:sz w:val="24"/>
              </w:rPr>
            </w:pPr>
            <w:r>
              <w:rPr>
                <w:sz w:val="24"/>
              </w:rPr>
              <w:t>Tarımsal Eğitim Yayım Planlaması ve</w:t>
            </w:r>
            <w:r>
              <w:rPr>
                <w:spacing w:val="-6"/>
                <w:sz w:val="24"/>
              </w:rPr>
              <w:t xml:space="preserve"> </w:t>
            </w:r>
            <w:r>
              <w:rPr>
                <w:sz w:val="24"/>
              </w:rPr>
              <w:t>Uygulaması</w:t>
            </w:r>
          </w:p>
          <w:p w:rsidR="00035741" w:rsidRDefault="00311D60">
            <w:pPr>
              <w:pStyle w:val="TableParagraph"/>
              <w:numPr>
                <w:ilvl w:val="0"/>
                <w:numId w:val="26"/>
              </w:numPr>
              <w:tabs>
                <w:tab w:val="left" w:pos="348"/>
              </w:tabs>
              <w:spacing w:before="197" w:line="276" w:lineRule="auto"/>
              <w:ind w:right="482"/>
              <w:rPr>
                <w:sz w:val="24"/>
              </w:rPr>
            </w:pPr>
            <w:r>
              <w:rPr>
                <w:sz w:val="24"/>
              </w:rPr>
              <w:t>Yetkilendirme, Belgelendirme İşlemleri Süreci</w:t>
            </w:r>
          </w:p>
        </w:tc>
      </w:tr>
    </w:tbl>
    <w:p w:rsidR="00035741" w:rsidRDefault="00311D60">
      <w:pPr>
        <w:pStyle w:val="ListeParagraf"/>
        <w:numPr>
          <w:ilvl w:val="0"/>
          <w:numId w:val="45"/>
        </w:numPr>
        <w:tabs>
          <w:tab w:val="left" w:pos="663"/>
        </w:tabs>
        <w:spacing w:before="52"/>
        <w:ind w:left="662" w:hanging="242"/>
        <w:jc w:val="both"/>
        <w:rPr>
          <w:b/>
          <w:sz w:val="24"/>
        </w:rPr>
      </w:pPr>
      <w:r>
        <w:rPr>
          <w:b/>
          <w:sz w:val="24"/>
        </w:rPr>
        <w:lastRenderedPageBreak/>
        <w:t>LİDERLİK</w:t>
      </w:r>
    </w:p>
    <w:p w:rsidR="00035741" w:rsidRDefault="00035741">
      <w:pPr>
        <w:pStyle w:val="GvdeMetni"/>
        <w:spacing w:before="1"/>
        <w:rPr>
          <w:b/>
        </w:rPr>
      </w:pPr>
    </w:p>
    <w:p w:rsidR="00035741" w:rsidRDefault="00311D60">
      <w:pPr>
        <w:pStyle w:val="ListeParagraf"/>
        <w:numPr>
          <w:ilvl w:val="1"/>
          <w:numId w:val="45"/>
        </w:numPr>
        <w:tabs>
          <w:tab w:val="left" w:pos="785"/>
        </w:tabs>
        <w:ind w:left="784" w:hanging="364"/>
        <w:jc w:val="both"/>
        <w:rPr>
          <w:b/>
          <w:sz w:val="24"/>
        </w:rPr>
      </w:pPr>
      <w:r>
        <w:rPr>
          <w:b/>
          <w:sz w:val="24"/>
        </w:rPr>
        <w:t>LİDERLİK VE</w:t>
      </w:r>
      <w:r>
        <w:rPr>
          <w:b/>
          <w:spacing w:val="-11"/>
          <w:sz w:val="24"/>
        </w:rPr>
        <w:t xml:space="preserve"> </w:t>
      </w:r>
      <w:r>
        <w:rPr>
          <w:b/>
          <w:sz w:val="24"/>
        </w:rPr>
        <w:t>TAAHHÜT</w:t>
      </w:r>
    </w:p>
    <w:p w:rsidR="00035741" w:rsidRDefault="00311D60">
      <w:pPr>
        <w:pStyle w:val="ListeParagraf"/>
        <w:numPr>
          <w:ilvl w:val="2"/>
          <w:numId w:val="25"/>
        </w:numPr>
        <w:tabs>
          <w:tab w:val="left" w:pos="971"/>
        </w:tabs>
        <w:ind w:hanging="550"/>
        <w:jc w:val="both"/>
        <w:rPr>
          <w:b/>
          <w:sz w:val="24"/>
        </w:rPr>
      </w:pPr>
      <w:r>
        <w:rPr>
          <w:b/>
          <w:sz w:val="24"/>
        </w:rPr>
        <w:t>GENEL</w:t>
      </w:r>
    </w:p>
    <w:p w:rsidR="00035741" w:rsidRDefault="00035741">
      <w:pPr>
        <w:pStyle w:val="GvdeMetni"/>
        <w:rPr>
          <w:b/>
        </w:rPr>
      </w:pPr>
    </w:p>
    <w:p w:rsidR="00035741" w:rsidRDefault="00311D60" w:rsidP="005150E6">
      <w:pPr>
        <w:pStyle w:val="GvdeMetni"/>
        <w:ind w:left="420" w:right="457"/>
        <w:jc w:val="both"/>
      </w:pPr>
      <w:r>
        <w:t xml:space="preserve">İl Müdürlüğümüzde yönetim; KYS </w:t>
      </w:r>
      <w:proofErr w:type="gramStart"/>
      <w:r>
        <w:t>nin</w:t>
      </w:r>
      <w:proofErr w:type="gramEnd"/>
      <w:r>
        <w:t xml:space="preserve"> kurulması ve sürdürülmesi için insan kaynağı altyapı, eğitim gibi temel ihtiyaçları sağlamakta, personel donanımı ve motivasyonuna önem vermekte, Bakanlığımız politika ve hedeflerini gerçekleştirmek için çalışmaktadır. Bunlara ek olarak her </w:t>
      </w:r>
      <w:proofErr w:type="gramStart"/>
      <w:r>
        <w:t>seviyedeki  yöneticilere</w:t>
      </w:r>
      <w:proofErr w:type="gramEnd"/>
      <w:r>
        <w:t xml:space="preserve">  sorumluluk  verilerek,  inisiyatif  ve  becerilerini  kullanmaları    sağlanmakta</w:t>
      </w:r>
      <w:r w:rsidR="005150E6">
        <w:t xml:space="preserve"> </w:t>
      </w:r>
      <w:r>
        <w:t xml:space="preserve">önemli konularda görüş vermeleri istenmektedir. </w:t>
      </w:r>
      <w:proofErr w:type="gramStart"/>
      <w:r>
        <w:t>Sahip olduğumuz bütün kaynakların etkin, ekonomik ve verimli kullanımı ilkeleri doğrultusunda çalışmaktadır.</w:t>
      </w:r>
      <w:proofErr w:type="gramEnd"/>
      <w:r>
        <w:t xml:space="preserve"> </w:t>
      </w:r>
      <w:proofErr w:type="gramStart"/>
      <w:r>
        <w:t>Periyodik aralıklarla yönetici konumunda çalışanlar yetki devir formları düzenleyerek birimlerinde, uhdelerinde bulunan görevleri diğer yöneticilere devredebilmektedir.</w:t>
      </w:r>
      <w:proofErr w:type="gramEnd"/>
      <w:r>
        <w:t xml:space="preserve"> </w:t>
      </w:r>
      <w:proofErr w:type="gramStart"/>
      <w:r>
        <w:t>İl Müdürlüğümüz hizmetlerinin yürütülmesi esnasında yönetim tarafından düzenlenen toplantılarda (Şube ve İlçe Müdürleri toplantısı gibi) diğer yöneticilerin katılımı sağlanmakta ve fikir alışverişinde bulunulmaktadır.</w:t>
      </w:r>
      <w:proofErr w:type="gramEnd"/>
    </w:p>
    <w:p w:rsidR="00035741" w:rsidRDefault="00035741">
      <w:pPr>
        <w:pStyle w:val="GvdeMetni"/>
        <w:spacing w:before="7"/>
        <w:rPr>
          <w:sz w:val="19"/>
        </w:rPr>
      </w:pPr>
    </w:p>
    <w:p w:rsidR="00035741" w:rsidRDefault="00311D60">
      <w:pPr>
        <w:pStyle w:val="GvdeMetni"/>
        <w:ind w:left="420"/>
        <w:jc w:val="both"/>
      </w:pPr>
      <w:r>
        <w:t>Yönetim, aşağıdakiler vasıtasıyla Kalite Yönetim Sistemi için liderlik ve taahhütlerini;</w:t>
      </w:r>
    </w:p>
    <w:p w:rsidR="00035741" w:rsidRDefault="00035741">
      <w:pPr>
        <w:pStyle w:val="GvdeMetni"/>
        <w:spacing w:before="7"/>
        <w:rPr>
          <w:sz w:val="19"/>
        </w:rPr>
      </w:pPr>
    </w:p>
    <w:p w:rsidR="00035741" w:rsidRDefault="00311D60">
      <w:pPr>
        <w:pStyle w:val="ListeParagraf"/>
        <w:numPr>
          <w:ilvl w:val="3"/>
          <w:numId w:val="25"/>
        </w:numPr>
        <w:tabs>
          <w:tab w:val="left" w:pos="1141"/>
        </w:tabs>
        <w:rPr>
          <w:sz w:val="24"/>
        </w:rPr>
      </w:pPr>
      <w:r>
        <w:rPr>
          <w:sz w:val="24"/>
        </w:rPr>
        <w:t>Kalite yönetim sisteminin etkinliği için hesap</w:t>
      </w:r>
      <w:r>
        <w:rPr>
          <w:spacing w:val="-11"/>
          <w:sz w:val="24"/>
        </w:rPr>
        <w:t xml:space="preserve"> </w:t>
      </w:r>
      <w:r>
        <w:rPr>
          <w:sz w:val="24"/>
        </w:rPr>
        <w:t>verilebilirliği,</w:t>
      </w:r>
    </w:p>
    <w:p w:rsidR="00035741" w:rsidRDefault="00311D60">
      <w:pPr>
        <w:pStyle w:val="ListeParagraf"/>
        <w:numPr>
          <w:ilvl w:val="3"/>
          <w:numId w:val="25"/>
        </w:numPr>
        <w:tabs>
          <w:tab w:val="left" w:pos="1141"/>
        </w:tabs>
        <w:spacing w:before="240"/>
        <w:ind w:right="463"/>
        <w:rPr>
          <w:sz w:val="24"/>
        </w:rPr>
      </w:pPr>
      <w:r>
        <w:rPr>
          <w:sz w:val="24"/>
        </w:rPr>
        <w:t>Kalite politikası ve kalite hedefleri oluşturulduğu ve bunların kuruluşun stratejik yönü ve bağlamı ile uyumluluğunun güvence altına</w:t>
      </w:r>
      <w:r>
        <w:rPr>
          <w:spacing w:val="-22"/>
          <w:sz w:val="24"/>
        </w:rPr>
        <w:t xml:space="preserve"> </w:t>
      </w:r>
      <w:r>
        <w:rPr>
          <w:sz w:val="24"/>
        </w:rPr>
        <w:t>alınması,</w:t>
      </w:r>
    </w:p>
    <w:p w:rsidR="00035741" w:rsidRDefault="00035741">
      <w:pPr>
        <w:pStyle w:val="GvdeMetni"/>
        <w:spacing w:before="7"/>
        <w:rPr>
          <w:sz w:val="19"/>
        </w:rPr>
      </w:pPr>
    </w:p>
    <w:p w:rsidR="00035741" w:rsidRDefault="00311D60">
      <w:pPr>
        <w:pStyle w:val="ListeParagraf"/>
        <w:numPr>
          <w:ilvl w:val="3"/>
          <w:numId w:val="25"/>
        </w:numPr>
        <w:tabs>
          <w:tab w:val="left" w:pos="1141"/>
        </w:tabs>
        <w:ind w:right="465"/>
        <w:rPr>
          <w:sz w:val="24"/>
        </w:rPr>
      </w:pPr>
      <w:r>
        <w:rPr>
          <w:sz w:val="24"/>
        </w:rPr>
        <w:t>Kalite yönetim sistemi şartlarının, kuruluşun iş süreçleri ile entegre olduğunun  güvence altına</w:t>
      </w:r>
      <w:r>
        <w:rPr>
          <w:spacing w:val="1"/>
          <w:sz w:val="24"/>
        </w:rPr>
        <w:t xml:space="preserve"> </w:t>
      </w:r>
      <w:r>
        <w:rPr>
          <w:sz w:val="24"/>
        </w:rPr>
        <w:t>alınması,</w:t>
      </w:r>
    </w:p>
    <w:p w:rsidR="00035741" w:rsidRDefault="00035741">
      <w:pPr>
        <w:pStyle w:val="GvdeMetni"/>
        <w:spacing w:before="7"/>
        <w:rPr>
          <w:sz w:val="19"/>
        </w:rPr>
      </w:pPr>
    </w:p>
    <w:p w:rsidR="00035741" w:rsidRDefault="00311D60">
      <w:pPr>
        <w:pStyle w:val="ListeParagraf"/>
        <w:numPr>
          <w:ilvl w:val="3"/>
          <w:numId w:val="25"/>
        </w:numPr>
        <w:tabs>
          <w:tab w:val="left" w:pos="1141"/>
        </w:tabs>
        <w:rPr>
          <w:sz w:val="24"/>
        </w:rPr>
      </w:pPr>
      <w:r>
        <w:rPr>
          <w:sz w:val="24"/>
        </w:rPr>
        <w:t>Süreç yaklaşımı ve risk temelli düşünmenin kullanımının teşvik</w:t>
      </w:r>
      <w:r>
        <w:rPr>
          <w:spacing w:val="-19"/>
          <w:sz w:val="24"/>
        </w:rPr>
        <w:t xml:space="preserve"> </w:t>
      </w:r>
      <w:r>
        <w:rPr>
          <w:sz w:val="24"/>
        </w:rPr>
        <w:t>edilmesi,</w:t>
      </w:r>
    </w:p>
    <w:p w:rsidR="00035741" w:rsidRDefault="00311D60">
      <w:pPr>
        <w:pStyle w:val="ListeParagraf"/>
        <w:numPr>
          <w:ilvl w:val="3"/>
          <w:numId w:val="25"/>
        </w:numPr>
        <w:tabs>
          <w:tab w:val="left" w:pos="1141"/>
        </w:tabs>
        <w:spacing w:before="239"/>
        <w:rPr>
          <w:sz w:val="24"/>
        </w:rPr>
      </w:pPr>
      <w:r>
        <w:rPr>
          <w:sz w:val="24"/>
        </w:rPr>
        <w:t>Kalite yönetim sistemi için gerekli kaynakların varlığının güvence altına</w:t>
      </w:r>
      <w:r>
        <w:rPr>
          <w:spacing w:val="-26"/>
          <w:sz w:val="24"/>
        </w:rPr>
        <w:t xml:space="preserve"> </w:t>
      </w:r>
      <w:r>
        <w:rPr>
          <w:sz w:val="24"/>
        </w:rPr>
        <w:t>alınması,</w:t>
      </w:r>
    </w:p>
    <w:p w:rsidR="00035741" w:rsidRDefault="00311D60">
      <w:pPr>
        <w:pStyle w:val="ListeParagraf"/>
        <w:numPr>
          <w:ilvl w:val="3"/>
          <w:numId w:val="25"/>
        </w:numPr>
        <w:tabs>
          <w:tab w:val="left" w:pos="1141"/>
        </w:tabs>
        <w:spacing w:before="239"/>
        <w:rPr>
          <w:sz w:val="24"/>
        </w:rPr>
      </w:pPr>
      <w:r>
        <w:rPr>
          <w:sz w:val="24"/>
        </w:rPr>
        <w:t>Etkin kalite yönetimi ve kalite yönetim sistem şartlarına uygunluğun öneminin</w:t>
      </w:r>
      <w:r>
        <w:rPr>
          <w:spacing w:val="-21"/>
          <w:sz w:val="24"/>
        </w:rPr>
        <w:t xml:space="preserve"> </w:t>
      </w:r>
      <w:r>
        <w:rPr>
          <w:sz w:val="24"/>
        </w:rPr>
        <w:t>paylaşılması,</w:t>
      </w:r>
    </w:p>
    <w:p w:rsidR="00035741" w:rsidRDefault="00311D60">
      <w:pPr>
        <w:pStyle w:val="ListeParagraf"/>
        <w:numPr>
          <w:ilvl w:val="3"/>
          <w:numId w:val="25"/>
        </w:numPr>
        <w:tabs>
          <w:tab w:val="left" w:pos="1141"/>
        </w:tabs>
        <w:spacing w:before="239"/>
        <w:rPr>
          <w:sz w:val="24"/>
        </w:rPr>
      </w:pPr>
      <w:r>
        <w:rPr>
          <w:sz w:val="24"/>
        </w:rPr>
        <w:t>Kalite yönetim sisteminin amaçlanan çıktılarına ulaşmasının güvence altına</w:t>
      </w:r>
      <w:r>
        <w:rPr>
          <w:spacing w:val="-21"/>
          <w:sz w:val="24"/>
        </w:rPr>
        <w:t xml:space="preserve"> </w:t>
      </w:r>
      <w:r>
        <w:rPr>
          <w:sz w:val="24"/>
        </w:rPr>
        <w:t>alınması,</w:t>
      </w:r>
    </w:p>
    <w:p w:rsidR="00035741" w:rsidRDefault="00311D60">
      <w:pPr>
        <w:pStyle w:val="ListeParagraf"/>
        <w:numPr>
          <w:ilvl w:val="3"/>
          <w:numId w:val="25"/>
        </w:numPr>
        <w:tabs>
          <w:tab w:val="left" w:pos="1141"/>
        </w:tabs>
        <w:spacing w:before="239"/>
        <w:ind w:right="461"/>
        <w:rPr>
          <w:sz w:val="24"/>
        </w:rPr>
      </w:pPr>
      <w:r>
        <w:rPr>
          <w:sz w:val="24"/>
        </w:rPr>
        <w:t>Kalite yönetim sisteminin etkinliğine katkı sağlayacak kişilerin, işe alınması, yönlendirilmesi ve</w:t>
      </w:r>
      <w:r>
        <w:rPr>
          <w:spacing w:val="-3"/>
          <w:sz w:val="24"/>
        </w:rPr>
        <w:t xml:space="preserve"> </w:t>
      </w:r>
      <w:r>
        <w:rPr>
          <w:sz w:val="24"/>
        </w:rPr>
        <w:t>desteklenmesi,</w:t>
      </w:r>
    </w:p>
    <w:p w:rsidR="00035741" w:rsidRDefault="00035741">
      <w:pPr>
        <w:pStyle w:val="GvdeMetni"/>
        <w:spacing w:before="9"/>
        <w:rPr>
          <w:sz w:val="19"/>
        </w:rPr>
      </w:pPr>
    </w:p>
    <w:p w:rsidR="00035741" w:rsidRDefault="00311D60">
      <w:pPr>
        <w:pStyle w:val="ListeParagraf"/>
        <w:numPr>
          <w:ilvl w:val="3"/>
          <w:numId w:val="25"/>
        </w:numPr>
        <w:tabs>
          <w:tab w:val="left" w:pos="1141"/>
        </w:tabs>
        <w:rPr>
          <w:sz w:val="24"/>
        </w:rPr>
      </w:pPr>
      <w:r>
        <w:rPr>
          <w:sz w:val="24"/>
        </w:rPr>
        <w:t>İyileştirmenin teşvik</w:t>
      </w:r>
      <w:r>
        <w:rPr>
          <w:spacing w:val="-7"/>
          <w:sz w:val="24"/>
        </w:rPr>
        <w:t xml:space="preserve"> </w:t>
      </w:r>
      <w:r>
        <w:rPr>
          <w:sz w:val="24"/>
        </w:rPr>
        <w:t>edilmesi,</w:t>
      </w:r>
    </w:p>
    <w:p w:rsidR="00035741" w:rsidRDefault="00311D60">
      <w:pPr>
        <w:pStyle w:val="ListeParagraf"/>
        <w:numPr>
          <w:ilvl w:val="3"/>
          <w:numId w:val="25"/>
        </w:numPr>
        <w:tabs>
          <w:tab w:val="left" w:pos="1141"/>
        </w:tabs>
        <w:spacing w:before="239"/>
        <w:ind w:right="458"/>
        <w:rPr>
          <w:sz w:val="24"/>
        </w:rPr>
      </w:pPr>
      <w:r>
        <w:rPr>
          <w:sz w:val="24"/>
        </w:rPr>
        <w:t>Diğer ilgili yönetim görevlilerinin (kendi sorumluluk alanlarına uygulanması bakımından) liderliğini göstermek için</w:t>
      </w:r>
      <w:r>
        <w:rPr>
          <w:spacing w:val="-6"/>
          <w:sz w:val="24"/>
        </w:rPr>
        <w:t xml:space="preserve"> </w:t>
      </w:r>
      <w:r>
        <w:rPr>
          <w:sz w:val="24"/>
        </w:rPr>
        <w:t>desteklenmesi,</w:t>
      </w:r>
    </w:p>
    <w:p w:rsidR="00035741" w:rsidRDefault="00035741">
      <w:pPr>
        <w:pStyle w:val="GvdeMetni"/>
        <w:spacing w:before="7"/>
        <w:rPr>
          <w:sz w:val="19"/>
        </w:rPr>
      </w:pPr>
    </w:p>
    <w:p w:rsidR="00035741" w:rsidRDefault="00311D60">
      <w:pPr>
        <w:pStyle w:val="GvdeMetni"/>
        <w:ind w:left="780"/>
      </w:pPr>
      <w:proofErr w:type="gramStart"/>
      <w:r>
        <w:t>yoluyla</w:t>
      </w:r>
      <w:proofErr w:type="gramEnd"/>
      <w:r>
        <w:t xml:space="preserve"> sağlamaktadır.</w:t>
      </w:r>
    </w:p>
    <w:p w:rsidR="00035741" w:rsidRDefault="00035741">
      <w:pPr>
        <w:pStyle w:val="GvdeMetni"/>
      </w:pPr>
    </w:p>
    <w:p w:rsidR="00035741" w:rsidRDefault="00035741">
      <w:pPr>
        <w:pStyle w:val="GvdeMetni"/>
        <w:spacing w:before="7"/>
        <w:rPr>
          <w:sz w:val="19"/>
        </w:rPr>
      </w:pPr>
    </w:p>
    <w:p w:rsidR="00065EAD" w:rsidRDefault="00065EAD">
      <w:pPr>
        <w:pStyle w:val="GvdeMetni"/>
        <w:spacing w:before="7"/>
        <w:rPr>
          <w:sz w:val="19"/>
        </w:rPr>
      </w:pPr>
    </w:p>
    <w:p w:rsidR="00035741" w:rsidRDefault="00311D60">
      <w:pPr>
        <w:pStyle w:val="Balk1"/>
        <w:numPr>
          <w:ilvl w:val="2"/>
          <w:numId w:val="25"/>
        </w:numPr>
        <w:tabs>
          <w:tab w:val="left" w:pos="970"/>
        </w:tabs>
        <w:ind w:left="969" w:hanging="549"/>
      </w:pPr>
      <w:r>
        <w:lastRenderedPageBreak/>
        <w:t>MÜŞTERİ</w:t>
      </w:r>
      <w:r>
        <w:rPr>
          <w:spacing w:val="-9"/>
        </w:rPr>
        <w:t xml:space="preserve"> </w:t>
      </w:r>
      <w:r>
        <w:t>ODAKLILIK</w:t>
      </w:r>
    </w:p>
    <w:p w:rsidR="00035741" w:rsidRDefault="00035741">
      <w:pPr>
        <w:pStyle w:val="GvdeMetni"/>
        <w:rPr>
          <w:b/>
        </w:rPr>
      </w:pPr>
    </w:p>
    <w:p w:rsidR="00035741" w:rsidRDefault="00311D60">
      <w:pPr>
        <w:pStyle w:val="GvdeMetni"/>
        <w:ind w:left="420" w:right="453"/>
        <w:jc w:val="both"/>
      </w:pPr>
      <w:r>
        <w:t xml:space="preserve">Hizmet verdiğimiz tüm kesimler; vatandaş, hizmet alanlar, STK’ </w:t>
      </w:r>
      <w:proofErr w:type="gramStart"/>
      <w:r>
        <w:t>lar</w:t>
      </w:r>
      <w:proofErr w:type="gramEnd"/>
      <w:r>
        <w:t xml:space="preserve">, kamu kurumları vs. müşteri olarak tanımlanmıştır. </w:t>
      </w:r>
      <w:proofErr w:type="gramStart"/>
      <w:r>
        <w:t>İl Müdürlüğümüzde hizmet alımları ve koşullar yasal mevzuat çerçevesinde belirlenmiştir.</w:t>
      </w:r>
      <w:proofErr w:type="gramEnd"/>
      <w:r>
        <w:t xml:space="preserve"> </w:t>
      </w:r>
      <w:proofErr w:type="gramStart"/>
      <w:r>
        <w:t>Risk değerlendirme çalışmalarında müşteri memnuniyetini etkileyebilecek konular özellikle göz önünde bulundurulmuştur.</w:t>
      </w:r>
      <w:proofErr w:type="gramEnd"/>
      <w:r>
        <w:t xml:space="preserve"> </w:t>
      </w:r>
      <w:proofErr w:type="gramStart"/>
      <w:r>
        <w:t>Müşteri memnuniyeti, yüz yüze yapılan görüşmeler, periyodik anketler, toplantı, çalışma ziyareti vb. yollarla ölçülüp değerlendirilmektedir.</w:t>
      </w:r>
      <w:proofErr w:type="gramEnd"/>
    </w:p>
    <w:p w:rsidR="005150E6" w:rsidRDefault="005150E6">
      <w:pPr>
        <w:pStyle w:val="GvdeMetni"/>
        <w:spacing w:before="52"/>
        <w:ind w:left="420" w:right="458"/>
        <w:jc w:val="both"/>
      </w:pPr>
    </w:p>
    <w:p w:rsidR="00035741" w:rsidRDefault="00075D14">
      <w:pPr>
        <w:pStyle w:val="GvdeMetni"/>
        <w:spacing w:before="52"/>
        <w:ind w:left="420" w:right="458"/>
        <w:jc w:val="both"/>
      </w:pPr>
      <w:r>
        <w:t>Tarım ve Orman</w:t>
      </w:r>
      <w:r w:rsidR="00311D60">
        <w:t xml:space="preserve"> İl Müdürlüğü, hizmet verdiği </w:t>
      </w:r>
      <w:proofErr w:type="gramStart"/>
      <w:r w:rsidR="00311D60">
        <w:t>kişi</w:t>
      </w:r>
      <w:proofErr w:type="gramEnd"/>
      <w:r w:rsidR="00311D60">
        <w:t xml:space="preserve"> ve kuruluşlar ile çalışanlarının mevcut ve geleceğe yönelik beklentilerini tespit eder ve bunları karşılar. </w:t>
      </w:r>
      <w:proofErr w:type="gramStart"/>
      <w:r w:rsidR="00311D60">
        <w:t>Bu amaçla Kalite Yönetim Sistemi, hizmet alanların ve çalışan personelin ihtiyaç ve beklentilerini karşılayacak şekilde planlanması, sürdürülmesi, sürekli iyileştirilmesi ve memnuniyetlerinin izlenmesi gibi faaliyetleri yönetmektedir.</w:t>
      </w:r>
      <w:proofErr w:type="gramEnd"/>
    </w:p>
    <w:p w:rsidR="00035741" w:rsidRDefault="00035741">
      <w:pPr>
        <w:pStyle w:val="GvdeMetni"/>
        <w:spacing w:before="1"/>
      </w:pPr>
    </w:p>
    <w:p w:rsidR="00035741" w:rsidRDefault="00311D60">
      <w:pPr>
        <w:pStyle w:val="Balk1"/>
        <w:numPr>
          <w:ilvl w:val="2"/>
          <w:numId w:val="24"/>
        </w:numPr>
        <w:tabs>
          <w:tab w:val="left" w:pos="970"/>
        </w:tabs>
        <w:spacing w:before="1"/>
        <w:ind w:hanging="549"/>
      </w:pPr>
      <w:r>
        <w:t>KALİTE POLİTİKASININ</w:t>
      </w:r>
      <w:r>
        <w:rPr>
          <w:spacing w:val="-19"/>
        </w:rPr>
        <w:t xml:space="preserve"> </w:t>
      </w:r>
      <w:r>
        <w:t>OLUŞTURULMASI</w:t>
      </w:r>
    </w:p>
    <w:p w:rsidR="00035741" w:rsidRDefault="00035741">
      <w:pPr>
        <w:pStyle w:val="GvdeMetni"/>
        <w:spacing w:before="9"/>
        <w:rPr>
          <w:b/>
          <w:sz w:val="23"/>
        </w:rPr>
      </w:pPr>
    </w:p>
    <w:p w:rsidR="00035741" w:rsidRDefault="00075D14">
      <w:pPr>
        <w:pStyle w:val="GvdeMetni"/>
        <w:spacing w:line="259" w:lineRule="auto"/>
        <w:ind w:left="420" w:right="454"/>
        <w:jc w:val="both"/>
      </w:pPr>
      <w:proofErr w:type="gramStart"/>
      <w:r>
        <w:t>Tarım ve Orman</w:t>
      </w:r>
      <w:r w:rsidR="00311D60">
        <w:t xml:space="preserve"> Bakanlığı Stratejik Planı doğrultusunda İl Müdürlüğümüz misyonu, vizyonu, temel değerleri ve kalite hedefleri oluşturulmuştur.</w:t>
      </w:r>
      <w:proofErr w:type="gramEnd"/>
      <w:r w:rsidR="00311D60">
        <w:t xml:space="preserve"> </w:t>
      </w:r>
      <w:proofErr w:type="gramStart"/>
      <w:r w:rsidR="00311D60">
        <w:t>Kurum çalışanlarında temel değerlerimizin benimsenerek kalite hedefleri doğrultusunda çalışma anlayışının benimsenebilmesi için farkındalık yaratılmaya çalışılmaktadır.</w:t>
      </w:r>
      <w:proofErr w:type="gramEnd"/>
    </w:p>
    <w:p w:rsidR="00035741" w:rsidRDefault="00035741">
      <w:pPr>
        <w:pStyle w:val="GvdeMetni"/>
        <w:spacing w:before="9"/>
        <w:rPr>
          <w:sz w:val="22"/>
        </w:rPr>
      </w:pPr>
    </w:p>
    <w:p w:rsidR="00035741" w:rsidRDefault="00741B74">
      <w:pPr>
        <w:ind w:left="420" w:right="909"/>
        <w:rPr>
          <w:rFonts w:ascii="Times New Roman" w:hAnsi="Times New Roman"/>
          <w:b/>
          <w:i/>
          <w:sz w:val="24"/>
        </w:rPr>
      </w:pPr>
      <w:r>
        <w:rPr>
          <w:rFonts w:ascii="Times New Roman" w:hAnsi="Times New Roman"/>
          <w:b/>
          <w:i/>
          <w:sz w:val="24"/>
        </w:rPr>
        <w:t>Tarım ve Orman</w:t>
      </w:r>
      <w:r w:rsidR="00311D60">
        <w:rPr>
          <w:rFonts w:ascii="Times New Roman" w:hAnsi="Times New Roman"/>
          <w:b/>
          <w:i/>
          <w:sz w:val="24"/>
        </w:rPr>
        <w:t xml:space="preserve"> alanlarında nitelikli hizmet sunan, bölgesinde lider ve dünyada söz sahibi bir Bakanlık olmak için kalite politikamız;</w:t>
      </w:r>
    </w:p>
    <w:p w:rsidR="00035741" w:rsidRDefault="00035741">
      <w:pPr>
        <w:pStyle w:val="GvdeMetni"/>
        <w:rPr>
          <w:rFonts w:ascii="Times New Roman"/>
          <w:b/>
          <w:i/>
          <w:sz w:val="21"/>
        </w:rPr>
      </w:pPr>
    </w:p>
    <w:p w:rsidR="00035741" w:rsidRDefault="00311D60">
      <w:pPr>
        <w:pStyle w:val="ListeParagraf"/>
        <w:numPr>
          <w:ilvl w:val="3"/>
          <w:numId w:val="24"/>
        </w:numPr>
        <w:tabs>
          <w:tab w:val="left" w:pos="1140"/>
          <w:tab w:val="left" w:pos="1141"/>
        </w:tabs>
        <w:rPr>
          <w:rFonts w:ascii="Times New Roman" w:hAnsi="Times New Roman"/>
          <w:b/>
          <w:i/>
          <w:sz w:val="24"/>
        </w:rPr>
      </w:pPr>
      <w:r>
        <w:rPr>
          <w:rFonts w:ascii="Times New Roman" w:hAnsi="Times New Roman"/>
          <w:b/>
          <w:i/>
          <w:sz w:val="24"/>
        </w:rPr>
        <w:t>Sürdürülebilir tarımsal</w:t>
      </w:r>
      <w:r>
        <w:rPr>
          <w:rFonts w:ascii="Times New Roman" w:hAnsi="Times New Roman"/>
          <w:b/>
          <w:i/>
          <w:spacing w:val="-8"/>
          <w:sz w:val="24"/>
        </w:rPr>
        <w:t xml:space="preserve"> </w:t>
      </w:r>
      <w:r>
        <w:rPr>
          <w:rFonts w:ascii="Times New Roman" w:hAnsi="Times New Roman"/>
          <w:b/>
          <w:i/>
          <w:sz w:val="24"/>
        </w:rPr>
        <w:t>üretimi,</w:t>
      </w:r>
    </w:p>
    <w:p w:rsidR="00035741" w:rsidRDefault="00311D60">
      <w:pPr>
        <w:pStyle w:val="ListeParagraf"/>
        <w:numPr>
          <w:ilvl w:val="3"/>
          <w:numId w:val="24"/>
        </w:numPr>
        <w:tabs>
          <w:tab w:val="left" w:pos="1140"/>
          <w:tab w:val="left" w:pos="1141"/>
        </w:tabs>
        <w:spacing w:before="42"/>
        <w:rPr>
          <w:rFonts w:ascii="Times New Roman" w:hAnsi="Times New Roman"/>
          <w:b/>
          <w:i/>
          <w:sz w:val="24"/>
        </w:rPr>
      </w:pPr>
      <w:r>
        <w:rPr>
          <w:rFonts w:ascii="Times New Roman" w:hAnsi="Times New Roman"/>
          <w:b/>
          <w:i/>
          <w:sz w:val="24"/>
        </w:rPr>
        <w:t>Yeterli ve güvenilir gıdaya</w:t>
      </w:r>
      <w:r>
        <w:rPr>
          <w:rFonts w:ascii="Times New Roman" w:hAnsi="Times New Roman"/>
          <w:b/>
          <w:i/>
          <w:spacing w:val="-6"/>
          <w:sz w:val="24"/>
        </w:rPr>
        <w:t xml:space="preserve"> </w:t>
      </w:r>
      <w:r>
        <w:rPr>
          <w:rFonts w:ascii="Times New Roman" w:hAnsi="Times New Roman"/>
          <w:b/>
          <w:i/>
          <w:sz w:val="24"/>
        </w:rPr>
        <w:t>erişimi,</w:t>
      </w:r>
    </w:p>
    <w:p w:rsidR="00035741" w:rsidRDefault="00311D60">
      <w:pPr>
        <w:pStyle w:val="ListeParagraf"/>
        <w:numPr>
          <w:ilvl w:val="3"/>
          <w:numId w:val="24"/>
        </w:numPr>
        <w:tabs>
          <w:tab w:val="left" w:pos="1140"/>
          <w:tab w:val="left" w:pos="1141"/>
        </w:tabs>
        <w:spacing w:before="40"/>
        <w:rPr>
          <w:rFonts w:ascii="Times New Roman" w:hAnsi="Times New Roman"/>
          <w:b/>
          <w:i/>
          <w:sz w:val="24"/>
        </w:rPr>
      </w:pPr>
      <w:r>
        <w:rPr>
          <w:rFonts w:ascii="Times New Roman" w:hAnsi="Times New Roman"/>
          <w:b/>
          <w:i/>
          <w:sz w:val="24"/>
        </w:rPr>
        <w:t>Kırsal kalkınmayı ve rekabet</w:t>
      </w:r>
      <w:r>
        <w:rPr>
          <w:rFonts w:ascii="Times New Roman" w:hAnsi="Times New Roman"/>
          <w:b/>
          <w:i/>
          <w:spacing w:val="-7"/>
          <w:sz w:val="24"/>
        </w:rPr>
        <w:t xml:space="preserve"> </w:t>
      </w:r>
      <w:r>
        <w:rPr>
          <w:rFonts w:ascii="Times New Roman" w:hAnsi="Times New Roman"/>
          <w:b/>
          <w:i/>
          <w:sz w:val="24"/>
        </w:rPr>
        <w:t>edilebilirliği,</w:t>
      </w:r>
    </w:p>
    <w:p w:rsidR="00035741" w:rsidRDefault="00035741">
      <w:pPr>
        <w:pStyle w:val="GvdeMetni"/>
        <w:spacing w:before="7"/>
        <w:rPr>
          <w:rFonts w:ascii="Times New Roman"/>
          <w:b/>
          <w:i/>
          <w:sz w:val="34"/>
        </w:rPr>
      </w:pPr>
    </w:p>
    <w:p w:rsidR="00035741" w:rsidRDefault="00311D60">
      <w:pPr>
        <w:ind w:left="420"/>
        <w:jc w:val="both"/>
        <w:rPr>
          <w:rFonts w:ascii="Times New Roman" w:hAnsi="Times New Roman"/>
          <w:b/>
          <w:i/>
          <w:sz w:val="24"/>
        </w:rPr>
      </w:pPr>
      <w:r>
        <w:rPr>
          <w:rFonts w:ascii="Times New Roman" w:hAnsi="Times New Roman"/>
          <w:b/>
          <w:i/>
          <w:sz w:val="24"/>
        </w:rPr>
        <w:t>Sağlamak amacıyla yenilikçi politikalar belirlemek, uygulamak, izlemek ve değerlendirmektir</w:t>
      </w:r>
    </w:p>
    <w:p w:rsidR="00035741" w:rsidRDefault="00035741">
      <w:pPr>
        <w:pStyle w:val="GvdeMetni"/>
        <w:spacing w:before="6"/>
        <w:rPr>
          <w:rFonts w:ascii="Times New Roman"/>
          <w:b/>
          <w:i/>
          <w:sz w:val="31"/>
        </w:rPr>
      </w:pPr>
    </w:p>
    <w:p w:rsidR="00035741" w:rsidRDefault="00311D60">
      <w:pPr>
        <w:pStyle w:val="ListeParagraf"/>
        <w:numPr>
          <w:ilvl w:val="2"/>
          <w:numId w:val="24"/>
        </w:numPr>
        <w:tabs>
          <w:tab w:val="left" w:pos="970"/>
        </w:tabs>
        <w:ind w:hanging="549"/>
        <w:jc w:val="both"/>
        <w:rPr>
          <w:b/>
          <w:sz w:val="24"/>
        </w:rPr>
      </w:pPr>
      <w:r>
        <w:rPr>
          <w:b/>
          <w:sz w:val="24"/>
        </w:rPr>
        <w:t>KALİTE POLİTİKASININ</w:t>
      </w:r>
      <w:r>
        <w:rPr>
          <w:b/>
          <w:spacing w:val="-17"/>
          <w:sz w:val="24"/>
        </w:rPr>
        <w:t xml:space="preserve"> </w:t>
      </w:r>
      <w:r>
        <w:rPr>
          <w:b/>
          <w:sz w:val="24"/>
        </w:rPr>
        <w:t>DUYURULMASI</w:t>
      </w:r>
    </w:p>
    <w:p w:rsidR="00035741" w:rsidRDefault="00035741">
      <w:pPr>
        <w:pStyle w:val="GvdeMetni"/>
        <w:spacing w:before="6"/>
        <w:rPr>
          <w:b/>
          <w:sz w:val="29"/>
        </w:rPr>
      </w:pPr>
    </w:p>
    <w:p w:rsidR="00035741" w:rsidRDefault="00311D60">
      <w:pPr>
        <w:pStyle w:val="GvdeMetni"/>
        <w:ind w:left="420" w:right="604"/>
        <w:jc w:val="both"/>
      </w:pPr>
      <w:r>
        <w:t xml:space="preserve">Kalite Politikasının kurumdaki personel tarafından bilinmesini ve anlaşılmasını sağlamak </w:t>
      </w:r>
      <w:proofErr w:type="gramStart"/>
      <w:r>
        <w:t>için  “</w:t>
      </w:r>
      <w:proofErr w:type="gramEnd"/>
      <w:r>
        <w:t>Kalite El Kitabı” hazırlanmış ve Kalite Politikası Kurum içinde ve dışında birçok yere asılarak görünürlüğü sağlanmış ve elektronik ortamda çalışanların ve ilgili tarafların erişimine</w:t>
      </w:r>
      <w:r>
        <w:rPr>
          <w:spacing w:val="-22"/>
        </w:rPr>
        <w:t xml:space="preserve"> </w:t>
      </w:r>
      <w:r>
        <w:t>açılmıştır.</w:t>
      </w:r>
    </w:p>
    <w:p w:rsidR="00035741" w:rsidRDefault="00035741">
      <w:pPr>
        <w:pStyle w:val="GvdeMetni"/>
        <w:spacing w:before="5"/>
        <w:rPr>
          <w:sz w:val="29"/>
        </w:rPr>
      </w:pPr>
    </w:p>
    <w:p w:rsidR="00035741" w:rsidRDefault="00311D60">
      <w:pPr>
        <w:pStyle w:val="Balk1"/>
        <w:numPr>
          <w:ilvl w:val="1"/>
          <w:numId w:val="24"/>
        </w:numPr>
        <w:tabs>
          <w:tab w:val="left" w:pos="783"/>
        </w:tabs>
        <w:ind w:left="782" w:hanging="362"/>
      </w:pPr>
      <w:r>
        <w:t>KURUMSAL GÖREV</w:t>
      </w:r>
      <w:proofErr w:type="gramStart"/>
      <w:r>
        <w:t>,YETKİ</w:t>
      </w:r>
      <w:proofErr w:type="gramEnd"/>
      <w:r>
        <w:t xml:space="preserve"> VE</w:t>
      </w:r>
      <w:r>
        <w:rPr>
          <w:spacing w:val="-8"/>
        </w:rPr>
        <w:t xml:space="preserve"> </w:t>
      </w:r>
      <w:r>
        <w:t>SORUMLULUKLAR</w:t>
      </w:r>
    </w:p>
    <w:p w:rsidR="00035741" w:rsidRDefault="00035741">
      <w:pPr>
        <w:pStyle w:val="GvdeMetni"/>
        <w:spacing w:before="5"/>
        <w:rPr>
          <w:b/>
          <w:sz w:val="29"/>
        </w:rPr>
      </w:pPr>
    </w:p>
    <w:p w:rsidR="00035741" w:rsidRDefault="00311D60">
      <w:pPr>
        <w:pStyle w:val="GvdeMetni"/>
        <w:ind w:left="420" w:right="596"/>
        <w:jc w:val="both"/>
      </w:pPr>
      <w:proofErr w:type="gramStart"/>
      <w:r>
        <w:t xml:space="preserve">Yalova </w:t>
      </w:r>
      <w:r w:rsidR="00075D14">
        <w:t>Tarım ve Orman</w:t>
      </w:r>
      <w:r>
        <w:t xml:space="preserve"> Müdürlüğü Organizasyon şemasında İl Müdürlüğü yapısı ve bağlı birimler detaylandırılmıştır.</w:t>
      </w:r>
      <w:proofErr w:type="gramEnd"/>
      <w:r>
        <w:t xml:space="preserve"> </w:t>
      </w:r>
      <w:proofErr w:type="gramStart"/>
      <w:r>
        <w:t>Çalışanlarımızın görev tanımları, İş Tanımı ve Gerekleri Belgelerinde yer almaktadır.</w:t>
      </w:r>
      <w:proofErr w:type="gramEnd"/>
      <w:r>
        <w:t xml:space="preserve"> Bunlara ek olarak KYS için aşağıda yer </w:t>
      </w:r>
      <w:proofErr w:type="gramStart"/>
      <w:r>
        <w:t>alan</w:t>
      </w:r>
      <w:proofErr w:type="gramEnd"/>
      <w:r>
        <w:t xml:space="preserve"> hiyerarşik yapı oluşturulmuş ve yapı içerisinde yer alanlar içi görev tanımları, süreçlerde ilgili personelin o faaliyet çerçevesindeki görevleri ayrıca</w:t>
      </w:r>
      <w:r>
        <w:rPr>
          <w:spacing w:val="-13"/>
        </w:rPr>
        <w:t xml:space="preserve"> </w:t>
      </w:r>
      <w:r>
        <w:t>oluşturulmuştur.</w:t>
      </w:r>
    </w:p>
    <w:p w:rsidR="00035741" w:rsidRDefault="00035741">
      <w:pPr>
        <w:pStyle w:val="GvdeMetni"/>
        <w:spacing w:before="8"/>
        <w:rPr>
          <w:sz w:val="19"/>
        </w:rPr>
      </w:pPr>
    </w:p>
    <w:p w:rsidR="00035741" w:rsidRDefault="00311D60">
      <w:pPr>
        <w:pStyle w:val="ListeParagraf"/>
        <w:numPr>
          <w:ilvl w:val="0"/>
          <w:numId w:val="23"/>
        </w:numPr>
        <w:tabs>
          <w:tab w:val="left" w:pos="1141"/>
        </w:tabs>
        <w:spacing w:line="276" w:lineRule="auto"/>
        <w:ind w:right="739"/>
        <w:rPr>
          <w:sz w:val="24"/>
        </w:rPr>
      </w:pPr>
      <w:r>
        <w:rPr>
          <w:b/>
          <w:sz w:val="24"/>
        </w:rPr>
        <w:t>Kalite Yönetim Temsilcisi</w:t>
      </w:r>
      <w:r>
        <w:rPr>
          <w:sz w:val="24"/>
        </w:rPr>
        <w:t xml:space="preserve">→ Yalova İl </w:t>
      </w:r>
      <w:r w:rsidR="00075D14">
        <w:rPr>
          <w:sz w:val="24"/>
        </w:rPr>
        <w:t>Tarım ve Orman</w:t>
      </w:r>
      <w:r>
        <w:rPr>
          <w:sz w:val="24"/>
        </w:rPr>
        <w:t xml:space="preserve"> Müdürlüğü’nün ana fonksiyonlarını yerine getirmek üzere, İl Müdürü için</w:t>
      </w:r>
      <w:r>
        <w:rPr>
          <w:spacing w:val="-20"/>
          <w:sz w:val="24"/>
        </w:rPr>
        <w:t xml:space="preserve"> </w:t>
      </w:r>
      <w:r>
        <w:rPr>
          <w:sz w:val="24"/>
        </w:rPr>
        <w:t>tanımlanmıştır.</w:t>
      </w:r>
    </w:p>
    <w:p w:rsidR="00035741" w:rsidRDefault="00035741">
      <w:pPr>
        <w:pStyle w:val="GvdeMetni"/>
        <w:spacing w:before="6"/>
        <w:rPr>
          <w:sz w:val="19"/>
        </w:rPr>
      </w:pPr>
    </w:p>
    <w:p w:rsidR="00035741" w:rsidRDefault="00311D60">
      <w:pPr>
        <w:pStyle w:val="ListeParagraf"/>
        <w:numPr>
          <w:ilvl w:val="0"/>
          <w:numId w:val="23"/>
        </w:numPr>
        <w:tabs>
          <w:tab w:val="left" w:pos="1141"/>
        </w:tabs>
        <w:spacing w:line="276" w:lineRule="auto"/>
        <w:ind w:right="460"/>
        <w:rPr>
          <w:sz w:val="24"/>
        </w:rPr>
      </w:pPr>
      <w:r>
        <w:rPr>
          <w:b/>
          <w:sz w:val="24"/>
        </w:rPr>
        <w:t>Kalite Yönetim Sorumlusu</w:t>
      </w:r>
      <w:r>
        <w:rPr>
          <w:sz w:val="24"/>
        </w:rPr>
        <w:t>→ Tanımlanan fonksiyonlara ait faaliyetleri gerçekleştirmek üzere katma değer yaratan iş ve işlemlerden oluşan İl Müdür Yardımcısı için</w:t>
      </w:r>
      <w:r>
        <w:rPr>
          <w:spacing w:val="-22"/>
          <w:sz w:val="24"/>
        </w:rPr>
        <w:t xml:space="preserve"> </w:t>
      </w:r>
      <w:r>
        <w:rPr>
          <w:sz w:val="24"/>
        </w:rPr>
        <w:t>tanımlanmıştır.</w:t>
      </w:r>
    </w:p>
    <w:p w:rsidR="00035741" w:rsidRDefault="00035741">
      <w:pPr>
        <w:pStyle w:val="GvdeMetni"/>
        <w:spacing w:before="6"/>
        <w:rPr>
          <w:sz w:val="10"/>
        </w:rPr>
      </w:pPr>
    </w:p>
    <w:p w:rsidR="00035741" w:rsidRDefault="00311D60">
      <w:pPr>
        <w:pStyle w:val="ListeParagraf"/>
        <w:numPr>
          <w:ilvl w:val="0"/>
          <w:numId w:val="23"/>
        </w:numPr>
        <w:tabs>
          <w:tab w:val="left" w:pos="1141"/>
        </w:tabs>
        <w:spacing w:before="52" w:line="276" w:lineRule="auto"/>
        <w:ind w:right="457"/>
        <w:jc w:val="both"/>
        <w:rPr>
          <w:sz w:val="24"/>
        </w:rPr>
      </w:pPr>
      <w:r>
        <w:rPr>
          <w:b/>
          <w:sz w:val="24"/>
        </w:rPr>
        <w:t xml:space="preserve">Kalite Yönetim </w:t>
      </w:r>
      <w:proofErr w:type="gramStart"/>
      <w:r>
        <w:rPr>
          <w:b/>
          <w:sz w:val="24"/>
        </w:rPr>
        <w:t>Ekibi(</w:t>
      </w:r>
      <w:proofErr w:type="gramEnd"/>
      <w:r>
        <w:rPr>
          <w:b/>
          <w:sz w:val="24"/>
        </w:rPr>
        <w:t>İl Müdürlüğü (KYS Ekibi</w:t>
      </w:r>
      <w:r>
        <w:rPr>
          <w:sz w:val="24"/>
        </w:rPr>
        <w:t>)→Kalite Yönetim Sisteminin kurulumu ve gelişimini sağlayacak, İMİ Şube Müdürü, Kalite birimi çalışanları ile her şubeden bir katılımcı kalite temsilcisi çalışanı</w:t>
      </w:r>
      <w:r>
        <w:rPr>
          <w:spacing w:val="-10"/>
          <w:sz w:val="24"/>
        </w:rPr>
        <w:t xml:space="preserve"> </w:t>
      </w:r>
      <w:r>
        <w:rPr>
          <w:sz w:val="24"/>
        </w:rPr>
        <w:t>tanımlar.</w:t>
      </w:r>
    </w:p>
    <w:p w:rsidR="00035741" w:rsidRDefault="00035741">
      <w:pPr>
        <w:pStyle w:val="GvdeMetni"/>
        <w:spacing w:before="7"/>
        <w:rPr>
          <w:sz w:val="27"/>
        </w:rPr>
      </w:pPr>
    </w:p>
    <w:p w:rsidR="00035741" w:rsidRDefault="00311D60">
      <w:pPr>
        <w:pStyle w:val="GvdeMetni"/>
        <w:spacing w:line="276" w:lineRule="auto"/>
        <w:ind w:left="420" w:right="453"/>
        <w:jc w:val="both"/>
      </w:pPr>
      <w:r>
        <w:t xml:space="preserve">Görev, sorumluluklar ve yetkiler organizasyon şeması ve görev tanımları ile belirlenmiş </w:t>
      </w:r>
      <w:proofErr w:type="gramStart"/>
      <w:r>
        <w:t>ve  çalışanlara</w:t>
      </w:r>
      <w:proofErr w:type="gramEnd"/>
      <w:r>
        <w:t xml:space="preserve"> duyurulmuştur. </w:t>
      </w:r>
      <w:proofErr w:type="gramStart"/>
      <w:r>
        <w:t>Ayrıca süreçlerde ilgili personelin o faaliyet çerçevesindeki görevleri belirtilmektedir.</w:t>
      </w:r>
      <w:proofErr w:type="gramEnd"/>
    </w:p>
    <w:p w:rsidR="00035741" w:rsidRDefault="00311D60">
      <w:pPr>
        <w:pStyle w:val="GvdeMetni"/>
        <w:spacing w:line="292" w:lineRule="exact"/>
        <w:ind w:left="420"/>
        <w:jc w:val="both"/>
      </w:pPr>
      <w:r>
        <w:t>İl Müdürü aynı zamanda diğer sorumlulukları yanı sıra Kalite Yönetim Temsilcisi olarak;</w:t>
      </w:r>
    </w:p>
    <w:p w:rsidR="00035741" w:rsidRDefault="00311D60">
      <w:pPr>
        <w:pStyle w:val="ListeParagraf"/>
        <w:numPr>
          <w:ilvl w:val="0"/>
          <w:numId w:val="22"/>
        </w:numPr>
        <w:tabs>
          <w:tab w:val="left" w:pos="1141"/>
        </w:tabs>
        <w:spacing w:before="44"/>
        <w:rPr>
          <w:sz w:val="24"/>
        </w:rPr>
      </w:pPr>
      <w:r>
        <w:rPr>
          <w:sz w:val="24"/>
        </w:rPr>
        <w:t>Yönetim sisteminin standart şartlarını karşılamasını güvence altına almasını</w:t>
      </w:r>
      <w:r>
        <w:rPr>
          <w:spacing w:val="-25"/>
          <w:sz w:val="24"/>
        </w:rPr>
        <w:t xml:space="preserve"> </w:t>
      </w:r>
      <w:r>
        <w:rPr>
          <w:sz w:val="24"/>
        </w:rPr>
        <w:t>sağlar,</w:t>
      </w:r>
    </w:p>
    <w:p w:rsidR="00035741" w:rsidRDefault="00311D60">
      <w:pPr>
        <w:pStyle w:val="ListeParagraf"/>
        <w:numPr>
          <w:ilvl w:val="0"/>
          <w:numId w:val="22"/>
        </w:numPr>
        <w:tabs>
          <w:tab w:val="left" w:pos="1141"/>
        </w:tabs>
        <w:spacing w:before="45"/>
        <w:rPr>
          <w:sz w:val="24"/>
        </w:rPr>
      </w:pPr>
      <w:r>
        <w:rPr>
          <w:sz w:val="24"/>
        </w:rPr>
        <w:t>Süreçlerinin istenen sonuçları ortaya çıkarmasını</w:t>
      </w:r>
      <w:r>
        <w:rPr>
          <w:spacing w:val="-16"/>
          <w:sz w:val="24"/>
        </w:rPr>
        <w:t xml:space="preserve"> </w:t>
      </w:r>
      <w:r>
        <w:rPr>
          <w:sz w:val="24"/>
        </w:rPr>
        <w:t>sağlar.</w:t>
      </w:r>
    </w:p>
    <w:p w:rsidR="00035741" w:rsidRDefault="00311D60">
      <w:pPr>
        <w:pStyle w:val="ListeParagraf"/>
        <w:numPr>
          <w:ilvl w:val="0"/>
          <w:numId w:val="22"/>
        </w:numPr>
        <w:tabs>
          <w:tab w:val="left" w:pos="1141"/>
        </w:tabs>
        <w:spacing w:before="43"/>
        <w:rPr>
          <w:sz w:val="24"/>
        </w:rPr>
      </w:pPr>
      <w:r>
        <w:rPr>
          <w:sz w:val="24"/>
        </w:rPr>
        <w:t>İyileştirme ihtiyaçları dahil yönetim sisteminin performansını takip</w:t>
      </w:r>
      <w:r>
        <w:rPr>
          <w:spacing w:val="-20"/>
          <w:sz w:val="24"/>
        </w:rPr>
        <w:t xml:space="preserve"> </w:t>
      </w:r>
      <w:proofErr w:type="gramStart"/>
      <w:r>
        <w:rPr>
          <w:sz w:val="24"/>
        </w:rPr>
        <w:t>eder</w:t>
      </w:r>
      <w:proofErr w:type="gramEnd"/>
      <w:r>
        <w:rPr>
          <w:sz w:val="24"/>
        </w:rPr>
        <w:t>.</w:t>
      </w:r>
    </w:p>
    <w:p w:rsidR="00035741" w:rsidRDefault="00311D60">
      <w:pPr>
        <w:pStyle w:val="ListeParagraf"/>
        <w:numPr>
          <w:ilvl w:val="0"/>
          <w:numId w:val="22"/>
        </w:numPr>
        <w:tabs>
          <w:tab w:val="left" w:pos="1141"/>
        </w:tabs>
        <w:spacing w:before="43"/>
        <w:rPr>
          <w:sz w:val="24"/>
        </w:rPr>
      </w:pPr>
      <w:r>
        <w:rPr>
          <w:sz w:val="24"/>
        </w:rPr>
        <w:t>Vatandaş odaklılığın teşvik edilmesini</w:t>
      </w:r>
      <w:r>
        <w:rPr>
          <w:spacing w:val="-8"/>
          <w:sz w:val="24"/>
        </w:rPr>
        <w:t xml:space="preserve"> </w:t>
      </w:r>
      <w:r>
        <w:rPr>
          <w:sz w:val="24"/>
        </w:rPr>
        <w:t>sağlar</w:t>
      </w:r>
    </w:p>
    <w:p w:rsidR="00035741" w:rsidRDefault="00311D60">
      <w:pPr>
        <w:pStyle w:val="ListeParagraf"/>
        <w:numPr>
          <w:ilvl w:val="0"/>
          <w:numId w:val="22"/>
        </w:numPr>
        <w:tabs>
          <w:tab w:val="left" w:pos="1141"/>
        </w:tabs>
        <w:spacing w:before="45" w:line="276" w:lineRule="auto"/>
        <w:ind w:right="463"/>
        <w:rPr>
          <w:sz w:val="24"/>
        </w:rPr>
      </w:pPr>
      <w:r>
        <w:rPr>
          <w:sz w:val="24"/>
        </w:rPr>
        <w:t>Yönetim sistemi değişiklikleri planlanır ve uygulanırken sistemin bütünlüğünün güvence altına alınmasını</w:t>
      </w:r>
      <w:r>
        <w:rPr>
          <w:spacing w:val="-6"/>
          <w:sz w:val="24"/>
        </w:rPr>
        <w:t xml:space="preserve"> </w:t>
      </w:r>
      <w:r>
        <w:rPr>
          <w:sz w:val="24"/>
        </w:rPr>
        <w:t>sağlar.</w:t>
      </w:r>
    </w:p>
    <w:p w:rsidR="00035741" w:rsidRDefault="00311D60">
      <w:pPr>
        <w:pStyle w:val="GvdeMetni"/>
        <w:spacing w:before="1" w:line="276" w:lineRule="auto"/>
        <w:ind w:left="420" w:right="457"/>
        <w:jc w:val="both"/>
      </w:pPr>
      <w:proofErr w:type="gramStart"/>
      <w:r>
        <w:t>Ayrıca Kalite Birimi ve Kalite Ekibi mevcuttur.</w:t>
      </w:r>
      <w:proofErr w:type="gramEnd"/>
      <w:r>
        <w:t xml:space="preserve"> Kalite Birimi, Kalite Yönetim Sistemi faaliyetlerinin, verimli ve etkin bir şekilde sürdürülebilmesi için Kalite Ekibi ve şubeler arasında eşgüdümü sağlar.</w:t>
      </w:r>
    </w:p>
    <w:p w:rsidR="00035741" w:rsidRDefault="00035741">
      <w:pPr>
        <w:pStyle w:val="GvdeMetni"/>
        <w:spacing w:before="7"/>
        <w:rPr>
          <w:sz w:val="27"/>
        </w:rPr>
      </w:pPr>
    </w:p>
    <w:p w:rsidR="00035741" w:rsidRDefault="00311D60">
      <w:pPr>
        <w:pStyle w:val="GvdeMetni"/>
        <w:ind w:left="420"/>
        <w:jc w:val="both"/>
      </w:pPr>
      <w:r>
        <w:t>Kalite Ekibi;</w:t>
      </w:r>
    </w:p>
    <w:p w:rsidR="00035741" w:rsidRDefault="00311D60">
      <w:pPr>
        <w:pStyle w:val="ListeParagraf"/>
        <w:numPr>
          <w:ilvl w:val="0"/>
          <w:numId w:val="22"/>
        </w:numPr>
        <w:tabs>
          <w:tab w:val="left" w:pos="1141"/>
        </w:tabs>
        <w:spacing w:before="42"/>
        <w:rPr>
          <w:sz w:val="24"/>
        </w:rPr>
      </w:pPr>
      <w:r>
        <w:rPr>
          <w:sz w:val="24"/>
        </w:rPr>
        <w:t>Kalite Yönetim Sistemi dokümanlarını dağıtır, saklar, yürürlükten kaldırılanları</w:t>
      </w:r>
      <w:r>
        <w:rPr>
          <w:spacing w:val="-15"/>
          <w:sz w:val="24"/>
        </w:rPr>
        <w:t xml:space="preserve"> </w:t>
      </w:r>
      <w:r>
        <w:rPr>
          <w:sz w:val="24"/>
        </w:rPr>
        <w:t>toplar.</w:t>
      </w:r>
    </w:p>
    <w:p w:rsidR="00035741" w:rsidRDefault="00311D60">
      <w:pPr>
        <w:pStyle w:val="ListeParagraf"/>
        <w:numPr>
          <w:ilvl w:val="0"/>
          <w:numId w:val="22"/>
        </w:numPr>
        <w:tabs>
          <w:tab w:val="left" w:pos="1141"/>
        </w:tabs>
        <w:spacing w:before="43"/>
        <w:rPr>
          <w:sz w:val="24"/>
        </w:rPr>
      </w:pPr>
      <w:r>
        <w:rPr>
          <w:sz w:val="24"/>
        </w:rPr>
        <w:t>Kalite Yönetim Sistemiyle ilgili kayıtları</w:t>
      </w:r>
      <w:r>
        <w:rPr>
          <w:spacing w:val="-8"/>
          <w:sz w:val="24"/>
        </w:rPr>
        <w:t xml:space="preserve"> </w:t>
      </w:r>
      <w:r>
        <w:rPr>
          <w:sz w:val="24"/>
        </w:rPr>
        <w:t>onaylar.</w:t>
      </w:r>
    </w:p>
    <w:p w:rsidR="00035741" w:rsidRDefault="00311D60">
      <w:pPr>
        <w:pStyle w:val="ListeParagraf"/>
        <w:numPr>
          <w:ilvl w:val="0"/>
          <w:numId w:val="22"/>
        </w:numPr>
        <w:tabs>
          <w:tab w:val="left" w:pos="1141"/>
        </w:tabs>
        <w:spacing w:before="45" w:line="276" w:lineRule="auto"/>
        <w:ind w:right="463"/>
        <w:rPr>
          <w:sz w:val="24"/>
        </w:rPr>
      </w:pPr>
      <w:r>
        <w:rPr>
          <w:sz w:val="24"/>
        </w:rPr>
        <w:t xml:space="preserve">Kalite faaliyetlerinin planlara uygun olarak yürütülüp yürütülmediğini kontrol </w:t>
      </w:r>
      <w:proofErr w:type="gramStart"/>
      <w:r>
        <w:rPr>
          <w:sz w:val="24"/>
        </w:rPr>
        <w:t>eder</w:t>
      </w:r>
      <w:proofErr w:type="gramEnd"/>
      <w:r>
        <w:rPr>
          <w:sz w:val="24"/>
        </w:rPr>
        <w:t>, uygunsuzlukları belirler ve düzeltici faaliyet</w:t>
      </w:r>
      <w:r>
        <w:rPr>
          <w:spacing w:val="-19"/>
          <w:sz w:val="24"/>
        </w:rPr>
        <w:t xml:space="preserve"> </w:t>
      </w:r>
      <w:r>
        <w:rPr>
          <w:sz w:val="24"/>
        </w:rPr>
        <w:t>önerir.</w:t>
      </w:r>
    </w:p>
    <w:p w:rsidR="00035741" w:rsidRDefault="00311D60">
      <w:pPr>
        <w:pStyle w:val="ListeParagraf"/>
        <w:numPr>
          <w:ilvl w:val="0"/>
          <w:numId w:val="22"/>
        </w:numPr>
        <w:tabs>
          <w:tab w:val="left" w:pos="1141"/>
        </w:tabs>
        <w:spacing w:before="1"/>
        <w:rPr>
          <w:sz w:val="24"/>
        </w:rPr>
      </w:pPr>
      <w:r>
        <w:rPr>
          <w:sz w:val="24"/>
        </w:rPr>
        <w:t>Birim içinde, Kalite Yönetim Sistemini değerlendirme toplantısını organize</w:t>
      </w:r>
      <w:r>
        <w:rPr>
          <w:spacing w:val="-24"/>
          <w:sz w:val="24"/>
        </w:rPr>
        <w:t xml:space="preserve"> </w:t>
      </w:r>
      <w:proofErr w:type="gramStart"/>
      <w:r>
        <w:rPr>
          <w:sz w:val="24"/>
        </w:rPr>
        <w:t>eder</w:t>
      </w:r>
      <w:proofErr w:type="gramEnd"/>
      <w:r>
        <w:rPr>
          <w:sz w:val="24"/>
        </w:rPr>
        <w:t>.</w:t>
      </w:r>
    </w:p>
    <w:p w:rsidR="00035741" w:rsidRDefault="00035741">
      <w:pPr>
        <w:pStyle w:val="GvdeMetni"/>
        <w:spacing w:before="2"/>
        <w:rPr>
          <w:sz w:val="23"/>
        </w:rPr>
      </w:pPr>
    </w:p>
    <w:p w:rsidR="00035741" w:rsidRDefault="00311D60">
      <w:pPr>
        <w:pStyle w:val="Balk1"/>
        <w:numPr>
          <w:ilvl w:val="0"/>
          <w:numId w:val="45"/>
        </w:numPr>
        <w:tabs>
          <w:tab w:val="left" w:pos="663"/>
        </w:tabs>
        <w:ind w:left="662" w:hanging="242"/>
      </w:pPr>
      <w:r>
        <w:t>PLANLAMA</w:t>
      </w:r>
    </w:p>
    <w:p w:rsidR="00035741" w:rsidRDefault="00035741">
      <w:pPr>
        <w:pStyle w:val="GvdeMetni"/>
        <w:spacing w:before="11"/>
        <w:rPr>
          <w:b/>
          <w:sz w:val="23"/>
        </w:rPr>
      </w:pPr>
    </w:p>
    <w:p w:rsidR="00035741" w:rsidRDefault="00311D60">
      <w:pPr>
        <w:pStyle w:val="ListeParagraf"/>
        <w:numPr>
          <w:ilvl w:val="1"/>
          <w:numId w:val="45"/>
        </w:numPr>
        <w:tabs>
          <w:tab w:val="left" w:pos="785"/>
        </w:tabs>
        <w:spacing w:before="1"/>
        <w:ind w:left="784" w:hanging="364"/>
        <w:jc w:val="both"/>
        <w:rPr>
          <w:b/>
          <w:sz w:val="24"/>
        </w:rPr>
      </w:pPr>
      <w:r>
        <w:rPr>
          <w:b/>
          <w:sz w:val="24"/>
        </w:rPr>
        <w:t>RİSK VE FIRSATLARI BELİRLEME</w:t>
      </w:r>
      <w:r>
        <w:rPr>
          <w:b/>
          <w:spacing w:val="-17"/>
          <w:sz w:val="24"/>
        </w:rPr>
        <w:t xml:space="preserve"> </w:t>
      </w:r>
      <w:r>
        <w:rPr>
          <w:b/>
          <w:sz w:val="24"/>
        </w:rPr>
        <w:t>FAALİYETLERİ</w:t>
      </w:r>
    </w:p>
    <w:p w:rsidR="00035741" w:rsidRDefault="00035741">
      <w:pPr>
        <w:pStyle w:val="GvdeMetni"/>
        <w:spacing w:before="12"/>
        <w:rPr>
          <w:b/>
          <w:sz w:val="23"/>
        </w:rPr>
      </w:pPr>
    </w:p>
    <w:p w:rsidR="00035741" w:rsidRDefault="00311D60" w:rsidP="005150E6">
      <w:pPr>
        <w:pStyle w:val="GvdeMetni"/>
        <w:ind w:left="420" w:right="455"/>
        <w:jc w:val="both"/>
      </w:pPr>
      <w:proofErr w:type="gramStart"/>
      <w:r>
        <w:t>İl Müdürlüğümüzde, faaliyetlerin gerçekleştirilmesi için gerekli tüm süreçler planlanmıştır.</w:t>
      </w:r>
      <w:proofErr w:type="gramEnd"/>
      <w:r>
        <w:t xml:space="preserve"> </w:t>
      </w:r>
      <w:proofErr w:type="gramStart"/>
      <w:r>
        <w:t>Planlanan bu süreçlerde karşılaşılabilecek olası riskler için Kamu İç Kontrol Standartları gereğince Risk Yönergesi doğrultusunda Uyum Eylem Planı oluşturulmuştur.</w:t>
      </w:r>
      <w:proofErr w:type="gramEnd"/>
      <w:r>
        <w:t xml:space="preserve"> Yönerge ile risklerin tespitinin nasıl yapıldığı, derecelendirme ve önceliklendirme kriterlerinin ne olduğu, İl Müdürlüğü risk iştahının tespiti, belirlenen risklerin sorumlularının kimler olduğu gibi hususlara ilişkin standartlar </w:t>
      </w:r>
      <w:r>
        <w:lastRenderedPageBreak/>
        <w:t xml:space="preserve">belirlenmiştir. Bu kapsamda bütün birimler risk değerlendirme çalışmalarını yapmış, önemli riskler için kontrol faaliyetleri, sorumlular ve süre belirlenmiştir. Belirlenen risklere ilişkin sürekli izleme </w:t>
      </w:r>
      <w:proofErr w:type="gramStart"/>
      <w:r>
        <w:t>yapılmakta,</w:t>
      </w:r>
      <w:proofErr w:type="gramEnd"/>
      <w:r>
        <w:t xml:space="preserve"> iç konuların güncelliği sağlanmaktadır. </w:t>
      </w:r>
      <w:proofErr w:type="gramStart"/>
      <w:r>
        <w:t>Ayrıca belirlenen süreçler üzerinden yapılan analizler ile risklere ilişkin fırsatlar belirlenmekte ve bu fırsatlar değerlendirilerek iyileştirme çalışmaları gerçekleştirilmektedir.</w:t>
      </w:r>
      <w:proofErr w:type="gramEnd"/>
      <w:r>
        <w:t xml:space="preserve"> Dış konular </w:t>
      </w:r>
      <w:proofErr w:type="gramStart"/>
      <w:r>
        <w:t>ise  süreçler</w:t>
      </w:r>
      <w:proofErr w:type="gramEnd"/>
      <w:r>
        <w:t xml:space="preserve"> ile  hizmet  alan  ve paydaşlar   üzerinden</w:t>
      </w:r>
      <w:r w:rsidR="005150E6">
        <w:t xml:space="preserve"> </w:t>
      </w:r>
      <w:r>
        <w:t>yapılan analizler yoluyla belirlenmekte ve belirlenen dış konular üzerinden sürekli izleme ve iyileştirme faaliyeti yürütülmektedir.</w:t>
      </w:r>
    </w:p>
    <w:p w:rsidR="00035741" w:rsidRDefault="00035741">
      <w:pPr>
        <w:pStyle w:val="GvdeMetni"/>
        <w:spacing w:before="9"/>
        <w:rPr>
          <w:sz w:val="23"/>
        </w:rPr>
      </w:pPr>
    </w:p>
    <w:p w:rsidR="00035741" w:rsidRDefault="00311D60">
      <w:pPr>
        <w:pStyle w:val="GvdeMetni"/>
        <w:spacing w:line="259" w:lineRule="auto"/>
        <w:ind w:left="420" w:right="432"/>
      </w:pPr>
      <w:r>
        <w:t xml:space="preserve">İl Müdürlüğü yönetim sistemini planlar ve sürdürürken iç ve dış hususları, paydaşları ve beklentilerini, risk ve fırsatları değerlendirmektedir. </w:t>
      </w:r>
      <w:proofErr w:type="gramStart"/>
      <w:r>
        <w:t>Bunlar Stratejik Plan aşamasında yapılmaktadır.</w:t>
      </w:r>
      <w:proofErr w:type="gramEnd"/>
    </w:p>
    <w:p w:rsidR="00035741" w:rsidRDefault="00035741">
      <w:pPr>
        <w:pStyle w:val="GvdeMetni"/>
        <w:spacing w:before="11"/>
        <w:rPr>
          <w:sz w:val="25"/>
        </w:rPr>
      </w:pPr>
    </w:p>
    <w:p w:rsidR="00035741" w:rsidRDefault="00311D60">
      <w:pPr>
        <w:pStyle w:val="Balk1"/>
        <w:jc w:val="left"/>
      </w:pPr>
      <w:r>
        <w:t>Referans Dokümanlar:</w:t>
      </w:r>
    </w:p>
    <w:p w:rsidR="00035741" w:rsidRDefault="00311D60">
      <w:pPr>
        <w:pStyle w:val="ListeParagraf"/>
        <w:numPr>
          <w:ilvl w:val="0"/>
          <w:numId w:val="21"/>
        </w:numPr>
        <w:tabs>
          <w:tab w:val="left" w:pos="1141"/>
        </w:tabs>
        <w:spacing w:before="20"/>
        <w:rPr>
          <w:sz w:val="24"/>
        </w:rPr>
      </w:pPr>
      <w:r>
        <w:rPr>
          <w:sz w:val="24"/>
        </w:rPr>
        <w:t>Risk Eylem</w:t>
      </w:r>
      <w:r>
        <w:rPr>
          <w:spacing w:val="-3"/>
          <w:sz w:val="24"/>
        </w:rPr>
        <w:t xml:space="preserve"> </w:t>
      </w:r>
      <w:r>
        <w:rPr>
          <w:sz w:val="24"/>
        </w:rPr>
        <w:t>Planları</w:t>
      </w:r>
    </w:p>
    <w:p w:rsidR="00035741" w:rsidRDefault="00311D60">
      <w:pPr>
        <w:pStyle w:val="ListeParagraf"/>
        <w:numPr>
          <w:ilvl w:val="0"/>
          <w:numId w:val="21"/>
        </w:numPr>
        <w:tabs>
          <w:tab w:val="left" w:pos="1141"/>
        </w:tabs>
        <w:spacing w:before="23"/>
        <w:rPr>
          <w:sz w:val="24"/>
        </w:rPr>
      </w:pPr>
      <w:r>
        <w:rPr>
          <w:sz w:val="24"/>
        </w:rPr>
        <w:t>İyileştirme</w:t>
      </w:r>
      <w:r>
        <w:rPr>
          <w:spacing w:val="-1"/>
          <w:sz w:val="24"/>
        </w:rPr>
        <w:t xml:space="preserve"> </w:t>
      </w:r>
      <w:r>
        <w:rPr>
          <w:sz w:val="24"/>
        </w:rPr>
        <w:t>Planları</w:t>
      </w:r>
    </w:p>
    <w:p w:rsidR="00035741" w:rsidRDefault="00311D60">
      <w:pPr>
        <w:pStyle w:val="ListeParagraf"/>
        <w:numPr>
          <w:ilvl w:val="0"/>
          <w:numId w:val="21"/>
        </w:numPr>
        <w:tabs>
          <w:tab w:val="left" w:pos="1141"/>
        </w:tabs>
        <w:spacing w:before="24"/>
        <w:rPr>
          <w:sz w:val="24"/>
        </w:rPr>
      </w:pPr>
      <w:r>
        <w:rPr>
          <w:sz w:val="24"/>
        </w:rPr>
        <w:t>Risk</w:t>
      </w:r>
      <w:r>
        <w:rPr>
          <w:spacing w:val="-1"/>
          <w:sz w:val="24"/>
        </w:rPr>
        <w:t xml:space="preserve"> </w:t>
      </w:r>
      <w:r>
        <w:rPr>
          <w:sz w:val="24"/>
        </w:rPr>
        <w:t>Analizi</w:t>
      </w:r>
    </w:p>
    <w:p w:rsidR="00035741" w:rsidRDefault="00311D60">
      <w:pPr>
        <w:pStyle w:val="ListeParagraf"/>
        <w:numPr>
          <w:ilvl w:val="0"/>
          <w:numId w:val="21"/>
        </w:numPr>
        <w:tabs>
          <w:tab w:val="left" w:pos="1141"/>
        </w:tabs>
        <w:spacing w:before="23"/>
        <w:rPr>
          <w:sz w:val="24"/>
        </w:rPr>
      </w:pPr>
      <w:r>
        <w:rPr>
          <w:sz w:val="24"/>
        </w:rPr>
        <w:t>İç Kontrol Sistemi Uyum Eylem</w:t>
      </w:r>
      <w:r>
        <w:rPr>
          <w:spacing w:val="-12"/>
          <w:sz w:val="24"/>
        </w:rPr>
        <w:t xml:space="preserve"> </w:t>
      </w:r>
      <w:r>
        <w:rPr>
          <w:sz w:val="24"/>
        </w:rPr>
        <w:t>Planı</w:t>
      </w:r>
    </w:p>
    <w:p w:rsidR="00035741" w:rsidRDefault="00035741">
      <w:pPr>
        <w:pStyle w:val="GvdeMetni"/>
        <w:rPr>
          <w:sz w:val="20"/>
        </w:rPr>
      </w:pPr>
    </w:p>
    <w:p w:rsidR="00035741" w:rsidRDefault="00035741">
      <w:pPr>
        <w:pStyle w:val="GvdeMetni"/>
        <w:rPr>
          <w:sz w:val="20"/>
        </w:rPr>
      </w:pPr>
    </w:p>
    <w:p w:rsidR="00035741" w:rsidRDefault="00035741">
      <w:pPr>
        <w:pStyle w:val="GvdeMetni"/>
        <w:rPr>
          <w:sz w:val="20"/>
        </w:rPr>
      </w:pPr>
    </w:p>
    <w:p w:rsidR="00035741" w:rsidRDefault="00070BBF">
      <w:pPr>
        <w:pStyle w:val="GvdeMetni"/>
        <w:spacing w:before="5"/>
        <w:rPr>
          <w:sz w:val="11"/>
        </w:rPr>
      </w:pPr>
      <w:r>
        <w:pict>
          <v:group id="_x0000_s1026" style="position:absolute;margin-left:57pt;margin-top:8.95pt;width:471.75pt;height:259.05pt;z-index:1384;mso-wrap-distance-left:0;mso-wrap-distance-right:0;mso-position-horizontal-relative:page" coordorigin="1140,179" coordsize="9435,5181">
            <v:shape id="_x0000_s1052" type="#_x0000_t75" style="position:absolute;left:1140;top:584;width:2160;height:4425">
              <v:imagedata r:id="rId12" o:title=""/>
            </v:shape>
            <v:shape id="_x0000_s1051" type="#_x0000_t75" style="position:absolute;left:3825;top:584;width:4005;height:735">
              <v:imagedata r:id="rId13" o:title=""/>
            </v:shape>
            <v:shape id="_x0000_s1050" type="#_x0000_t75" style="position:absolute;left:3840;top:1349;width:3990;height:2925">
              <v:imagedata r:id="rId14" o:title=""/>
            </v:shape>
            <v:shape id="_x0000_s1049" type="#_x0000_t75" style="position:absolute;left:3825;top:4310;width:4035;height:705">
              <v:imagedata r:id="rId15" o:title=""/>
            </v:shape>
            <v:shape id="_x0000_s1048" type="#_x0000_t75" style="position:absolute;left:4230;top:1739;width:3240;height:570">
              <v:imagedata r:id="rId16" o:title=""/>
            </v:shape>
            <v:shape id="_x0000_s1047" type="#_x0000_t75" style="position:absolute;left:4245;top:2519;width:3240;height:585">
              <v:imagedata r:id="rId17" o:title=""/>
            </v:shape>
            <v:shape id="_x0000_s1046" type="#_x0000_t75" style="position:absolute;left:4245;top:3359;width:3225;height:570">
              <v:imagedata r:id="rId18" o:title=""/>
            </v:shape>
            <v:shape id="_x0000_s1045" type="#_x0000_t75" style="position:absolute;left:3165;top:809;width:795;height:285">
              <v:imagedata r:id="rId19" o:title=""/>
            </v:shape>
            <v:shape id="_x0000_s1044" type="#_x0000_t75" style="position:absolute;left:3180;top:1904;width:1140;height:300">
              <v:imagedata r:id="rId20" o:title=""/>
            </v:shape>
            <v:shape id="_x0000_s1043" type="#_x0000_t75" style="position:absolute;left:3210;top:2669;width:1140;height:270">
              <v:imagedata r:id="rId21" o:title=""/>
            </v:shape>
            <v:shape id="_x0000_s1042" type="#_x0000_t75" style="position:absolute;left:3165;top:4550;width:795;height:280">
              <v:imagedata r:id="rId22" o:title=""/>
            </v:shape>
            <v:shape id="_x0000_s1041" type="#_x0000_t75" style="position:absolute;left:3210;top:3494;width:1110;height:285">
              <v:imagedata r:id="rId23" o:title=""/>
            </v:shape>
            <v:shape id="_x0000_s1040" type="#_x0000_t75" style="position:absolute;left:8415;top:569;width:2160;height:4425">
              <v:imagedata r:id="rId24" o:title=""/>
            </v:shape>
            <v:shape id="_x0000_s1039" type="#_x0000_t75" style="position:absolute;left:7380;top:1889;width:1125;height:285">
              <v:imagedata r:id="rId25" o:title=""/>
            </v:shape>
            <v:shape id="_x0000_s1038" type="#_x0000_t75" style="position:absolute;left:7365;top:2639;width:1140;height:270">
              <v:imagedata r:id="rId26" o:title=""/>
            </v:shape>
            <v:shape id="_x0000_s1037" type="#_x0000_t75" style="position:absolute;left:7350;top:3509;width:1185;height:285">
              <v:imagedata r:id="rId27" o:title=""/>
            </v:shape>
            <v:shape id="_x0000_s1036" type="#_x0000_t75" style="position:absolute;left:7725;top:4550;width:810;height:285">
              <v:imagedata r:id="rId28" o:title=""/>
            </v:shape>
            <v:shape id="_x0000_s1035" type="#_x0000_t75" style="position:absolute;left:7695;top:794;width:810;height:285">
              <v:imagedata r:id="rId28" o:title=""/>
            </v:shape>
            <v:shape id="_x0000_s1034" type="#_x0000_t75" style="position:absolute;left:5730;top:179;width:3915;height:495">
              <v:imagedata r:id="rId29" o:title=""/>
            </v:shape>
            <v:shape id="_x0000_s1033" type="#_x0000_t75" style="position:absolute;left:5805;top:4799;width:3960;height:525">
              <v:imagedata r:id="rId30" o:title=""/>
            </v:shape>
            <v:shape id="_x0000_s1032" type="#_x0000_t75" style="position:absolute;left:5805;top:4850;width:225;height:510">
              <v:imagedata r:id="rId31" o:title=""/>
            </v:shape>
            <v:shape id="_x0000_s1031" type="#_x0000_t75" style="position:absolute;left:9480;top:179;width:225;height:480">
              <v:imagedata r:id="rId31" o:title=""/>
            </v:shape>
            <v:shape id="_x0000_s1030" type="#_x0000_t75" style="position:absolute;left:5730;top:3832;width:345;height:570">
              <v:imagedata r:id="rId32" o:title=""/>
            </v:shape>
            <v:shape id="_x0000_s1029" type="#_x0000_t75" style="position:absolute;left:5745;top:2994;width:330;height:536">
              <v:imagedata r:id="rId33" o:title=""/>
            </v:shape>
            <v:shape id="_x0000_s1028" type="#_x0000_t75" style="position:absolute;left:5760;top:2210;width:345;height:510">
              <v:imagedata r:id="rId32" o:title=""/>
            </v:shape>
            <v:shape id="_x0000_s1027" type="#_x0000_t75" style="position:absolute;left:5760;top:1280;width:345;height:570">
              <v:imagedata r:id="rId34" o:title=""/>
            </v:shape>
            <w10:wrap type="topAndBottom" anchorx="page"/>
          </v:group>
        </w:pict>
      </w:r>
    </w:p>
    <w:p w:rsidR="00035741" w:rsidRDefault="00035741">
      <w:pPr>
        <w:pStyle w:val="GvdeMetni"/>
        <w:rPr>
          <w:sz w:val="20"/>
        </w:rPr>
      </w:pPr>
    </w:p>
    <w:p w:rsidR="00035741" w:rsidRDefault="00035741">
      <w:pPr>
        <w:pStyle w:val="GvdeMetni"/>
        <w:rPr>
          <w:sz w:val="20"/>
        </w:rPr>
      </w:pPr>
    </w:p>
    <w:p w:rsidR="00035741" w:rsidRDefault="00035741">
      <w:pPr>
        <w:pStyle w:val="GvdeMetni"/>
        <w:rPr>
          <w:sz w:val="20"/>
        </w:rPr>
      </w:pPr>
    </w:p>
    <w:p w:rsidR="00065EAD" w:rsidRDefault="00065EAD">
      <w:pPr>
        <w:pStyle w:val="GvdeMetni"/>
        <w:rPr>
          <w:sz w:val="20"/>
        </w:rPr>
      </w:pPr>
    </w:p>
    <w:p w:rsidR="00065EAD" w:rsidRDefault="00065EAD">
      <w:pPr>
        <w:pStyle w:val="GvdeMetni"/>
        <w:rPr>
          <w:sz w:val="20"/>
        </w:rPr>
      </w:pPr>
    </w:p>
    <w:p w:rsidR="00065EAD" w:rsidRDefault="00065EAD">
      <w:pPr>
        <w:pStyle w:val="GvdeMetni"/>
        <w:rPr>
          <w:sz w:val="20"/>
        </w:rPr>
      </w:pPr>
    </w:p>
    <w:p w:rsidR="00065EAD" w:rsidRDefault="00065EAD">
      <w:pPr>
        <w:pStyle w:val="GvdeMetni"/>
        <w:rPr>
          <w:sz w:val="20"/>
        </w:rPr>
      </w:pPr>
    </w:p>
    <w:p w:rsidR="00035741" w:rsidRDefault="00311D60">
      <w:pPr>
        <w:pStyle w:val="Balk1"/>
        <w:numPr>
          <w:ilvl w:val="1"/>
          <w:numId w:val="45"/>
        </w:numPr>
        <w:tabs>
          <w:tab w:val="left" w:pos="783"/>
        </w:tabs>
        <w:spacing w:before="52"/>
        <w:ind w:left="782" w:hanging="362"/>
        <w:jc w:val="both"/>
      </w:pPr>
      <w:r>
        <w:lastRenderedPageBreak/>
        <w:t>KALİTE HEDEFLERİ VE</w:t>
      </w:r>
      <w:r>
        <w:rPr>
          <w:spacing w:val="-8"/>
        </w:rPr>
        <w:t xml:space="preserve"> </w:t>
      </w:r>
      <w:r>
        <w:t>PLANLAMA</w:t>
      </w:r>
    </w:p>
    <w:p w:rsidR="00035741" w:rsidRDefault="00035741">
      <w:pPr>
        <w:pStyle w:val="GvdeMetni"/>
        <w:spacing w:before="11"/>
        <w:rPr>
          <w:b/>
          <w:sz w:val="23"/>
        </w:rPr>
      </w:pPr>
    </w:p>
    <w:p w:rsidR="00035741" w:rsidRDefault="00311D60">
      <w:pPr>
        <w:pStyle w:val="GvdeMetni"/>
        <w:ind w:left="420" w:right="457"/>
        <w:jc w:val="both"/>
      </w:pPr>
      <w:r>
        <w:t xml:space="preserve">İl Müdürlüğümüz kalite politikasında yer </w:t>
      </w:r>
      <w:proofErr w:type="gramStart"/>
      <w:r>
        <w:t>alan</w:t>
      </w:r>
      <w:proofErr w:type="gramEnd"/>
      <w:r>
        <w:t xml:space="preserve"> her bir taahhüt için; ulaşılabilir, ölçülebilir, makul, belli periyodlarda izlenen ve termini olan hedefler süreç dokümanlarında oluşturulmuştur. Her bir hedef için, süre, sorumlu, kaynak ihtiyacı ve izlenecek stratejiyi içeren Bakanlığımız Performans Programı yıllık olarak oluşturulmakta ve 3’er aylık periyotlar halinde Programda yer </w:t>
      </w:r>
      <w:proofErr w:type="gramStart"/>
      <w:r>
        <w:t>alan</w:t>
      </w:r>
      <w:proofErr w:type="gramEnd"/>
      <w:r>
        <w:t xml:space="preserve"> hususlara ilişkin gerçekleşmeler takip edilmektedir.</w:t>
      </w:r>
    </w:p>
    <w:p w:rsidR="00035741" w:rsidRDefault="00035741">
      <w:pPr>
        <w:pStyle w:val="GvdeMetni"/>
        <w:spacing w:before="5"/>
        <w:rPr>
          <w:sz w:val="25"/>
        </w:rPr>
      </w:pPr>
    </w:p>
    <w:p w:rsidR="00035741" w:rsidRDefault="00311D60">
      <w:pPr>
        <w:pStyle w:val="Balk1"/>
        <w:spacing w:before="1"/>
      </w:pPr>
      <w:r>
        <w:t>Referans Dokümanlar:</w:t>
      </w:r>
    </w:p>
    <w:p w:rsidR="00035741" w:rsidRDefault="00311D60">
      <w:pPr>
        <w:pStyle w:val="ListeParagraf"/>
        <w:numPr>
          <w:ilvl w:val="0"/>
          <w:numId w:val="20"/>
        </w:numPr>
        <w:tabs>
          <w:tab w:val="left" w:pos="1141"/>
        </w:tabs>
        <w:spacing w:before="24"/>
        <w:rPr>
          <w:sz w:val="24"/>
        </w:rPr>
      </w:pPr>
      <w:r>
        <w:rPr>
          <w:sz w:val="24"/>
        </w:rPr>
        <w:t>Yıllık İyileştirme</w:t>
      </w:r>
      <w:r>
        <w:rPr>
          <w:spacing w:val="-4"/>
          <w:sz w:val="24"/>
        </w:rPr>
        <w:t xml:space="preserve"> </w:t>
      </w:r>
      <w:r>
        <w:rPr>
          <w:sz w:val="24"/>
        </w:rPr>
        <w:t>Planları</w:t>
      </w:r>
    </w:p>
    <w:p w:rsidR="00035741" w:rsidRDefault="00311D60">
      <w:pPr>
        <w:pStyle w:val="ListeParagraf"/>
        <w:numPr>
          <w:ilvl w:val="0"/>
          <w:numId w:val="20"/>
        </w:numPr>
        <w:tabs>
          <w:tab w:val="left" w:pos="1141"/>
        </w:tabs>
        <w:spacing w:before="23"/>
        <w:rPr>
          <w:sz w:val="24"/>
        </w:rPr>
      </w:pPr>
      <w:r>
        <w:rPr>
          <w:sz w:val="24"/>
        </w:rPr>
        <w:t>Performans Değerlendirme</w:t>
      </w:r>
      <w:r>
        <w:rPr>
          <w:spacing w:val="-10"/>
          <w:sz w:val="24"/>
        </w:rPr>
        <w:t xml:space="preserve"> </w:t>
      </w:r>
      <w:r>
        <w:rPr>
          <w:sz w:val="24"/>
        </w:rPr>
        <w:t>Tablosu</w:t>
      </w:r>
    </w:p>
    <w:p w:rsidR="00035741" w:rsidRDefault="00311D60">
      <w:pPr>
        <w:pStyle w:val="ListeParagraf"/>
        <w:numPr>
          <w:ilvl w:val="0"/>
          <w:numId w:val="20"/>
        </w:numPr>
        <w:tabs>
          <w:tab w:val="left" w:pos="1141"/>
        </w:tabs>
        <w:spacing w:before="26"/>
        <w:rPr>
          <w:sz w:val="24"/>
        </w:rPr>
      </w:pPr>
      <w:r>
        <w:rPr>
          <w:sz w:val="24"/>
        </w:rPr>
        <w:t>Yatırım</w:t>
      </w:r>
      <w:r>
        <w:rPr>
          <w:spacing w:val="-3"/>
          <w:sz w:val="24"/>
        </w:rPr>
        <w:t xml:space="preserve"> </w:t>
      </w:r>
      <w:r>
        <w:rPr>
          <w:sz w:val="24"/>
        </w:rPr>
        <w:t>Bütçesi</w:t>
      </w:r>
    </w:p>
    <w:p w:rsidR="00035741" w:rsidRDefault="00035741">
      <w:pPr>
        <w:pStyle w:val="GvdeMetni"/>
        <w:spacing w:before="12"/>
        <w:rPr>
          <w:sz w:val="23"/>
        </w:rPr>
      </w:pPr>
    </w:p>
    <w:p w:rsidR="00035741" w:rsidRDefault="00311D60">
      <w:pPr>
        <w:pStyle w:val="Balk1"/>
        <w:numPr>
          <w:ilvl w:val="1"/>
          <w:numId w:val="45"/>
        </w:numPr>
        <w:tabs>
          <w:tab w:val="left" w:pos="785"/>
        </w:tabs>
        <w:ind w:left="784" w:hanging="364"/>
        <w:jc w:val="both"/>
      </w:pPr>
      <w:r>
        <w:t>DEĞİŞİKLİKLERİN</w:t>
      </w:r>
      <w:r>
        <w:rPr>
          <w:spacing w:val="-9"/>
        </w:rPr>
        <w:t xml:space="preserve"> </w:t>
      </w:r>
      <w:r>
        <w:t>PLANLANMASI</w:t>
      </w:r>
    </w:p>
    <w:p w:rsidR="00035741" w:rsidRDefault="00035741">
      <w:pPr>
        <w:pStyle w:val="GvdeMetni"/>
        <w:spacing w:before="11"/>
        <w:rPr>
          <w:b/>
          <w:sz w:val="23"/>
        </w:rPr>
      </w:pPr>
    </w:p>
    <w:p w:rsidR="00035741" w:rsidRDefault="00311D60">
      <w:pPr>
        <w:pStyle w:val="GvdeMetni"/>
        <w:spacing w:before="1"/>
        <w:ind w:left="420" w:right="460"/>
        <w:jc w:val="both"/>
      </w:pPr>
      <w:r>
        <w:t xml:space="preserve">İl Müdürlüğümüzce yerine getirilen hizmetlerle ilgili mevzuat, organizasyon yapısı ya da ilgili standartların değişmesi durumunda sistem dokümantasyonu değişikliğe paralel olarak revize edilir. Söz konusu revizyonlar Güncel Doküman Listesi Formunda ve Kalite El Kitabının ekinde yer </w:t>
      </w:r>
      <w:proofErr w:type="gramStart"/>
      <w:r>
        <w:t>alan</w:t>
      </w:r>
      <w:proofErr w:type="gramEnd"/>
      <w:r>
        <w:t xml:space="preserve"> değişiklikler formunda belirtilerek dokümante edilmektedir.</w:t>
      </w:r>
    </w:p>
    <w:p w:rsidR="00035741" w:rsidRDefault="00035741">
      <w:pPr>
        <w:pStyle w:val="GvdeMetni"/>
        <w:spacing w:before="8"/>
        <w:rPr>
          <w:sz w:val="19"/>
        </w:rPr>
      </w:pPr>
    </w:p>
    <w:p w:rsidR="00035741" w:rsidRDefault="00311D60">
      <w:pPr>
        <w:pStyle w:val="GvdeMetni"/>
        <w:ind w:left="420" w:right="458"/>
        <w:jc w:val="both"/>
      </w:pPr>
      <w:r>
        <w:t xml:space="preserve">İl Müdürlüğümüzde kalite sisteminin kuruluşu, devam ettirilmesi ve geliştirilmesi için gerekli olabilecek; insan kaynağı, altyapı, eğitim gibi kaynak ihtiyaçları ilgili mevzuat çerçevesinde </w:t>
      </w:r>
      <w:proofErr w:type="gramStart"/>
      <w:r>
        <w:t>temin</w:t>
      </w:r>
      <w:proofErr w:type="gramEnd"/>
      <w:r>
        <w:t xml:space="preserve"> edilmektedir.</w:t>
      </w:r>
    </w:p>
    <w:p w:rsidR="00035741" w:rsidRDefault="00035741">
      <w:pPr>
        <w:pStyle w:val="GvdeMetni"/>
        <w:spacing w:before="7"/>
        <w:rPr>
          <w:sz w:val="19"/>
        </w:rPr>
      </w:pPr>
    </w:p>
    <w:p w:rsidR="00035741" w:rsidRDefault="00311D60">
      <w:pPr>
        <w:pStyle w:val="GvdeMetni"/>
        <w:spacing w:before="1" w:line="242" w:lineRule="auto"/>
        <w:ind w:left="420" w:right="455"/>
        <w:jc w:val="both"/>
      </w:pPr>
      <w:proofErr w:type="gramStart"/>
      <w:r>
        <w:t>Kaynakların kullanım amaçları; Kalite Yönetim Sistemini devam ettirmek ve etkinliğini sürekli geliştirmek, hizmet alanların memnuniyetini sağlamak ve beklentilerini karşılamaktır.</w:t>
      </w:r>
      <w:proofErr w:type="gramEnd"/>
    </w:p>
    <w:p w:rsidR="00035741" w:rsidRDefault="00035741">
      <w:pPr>
        <w:pStyle w:val="GvdeMetni"/>
        <w:spacing w:before="5"/>
        <w:rPr>
          <w:sz w:val="19"/>
        </w:rPr>
      </w:pPr>
    </w:p>
    <w:p w:rsidR="00035741" w:rsidRDefault="00311D60">
      <w:pPr>
        <w:pStyle w:val="GvdeMetni"/>
        <w:ind w:left="420" w:right="456"/>
        <w:jc w:val="both"/>
      </w:pPr>
      <w:proofErr w:type="gramStart"/>
      <w:r>
        <w:t>Kalite yönetim sisteminin gereği gibi uygulanması için, Üst Yönetimden bir üye, Yönetim Temsilcisi olarak görevlendirilmiştir.</w:t>
      </w:r>
      <w:proofErr w:type="gramEnd"/>
      <w:r>
        <w:t xml:space="preserve"> </w:t>
      </w:r>
      <w:proofErr w:type="gramStart"/>
      <w:r>
        <w:t>Kalite yönetim sistemi ile kurumun çalışmasını etkileyen faaliyetleri ve süreçleri yönetmek ve gerekli kontrolleri yapmak için birimlerde Kalite Sorumluları belirlenmiştir.</w:t>
      </w:r>
      <w:proofErr w:type="gramEnd"/>
    </w:p>
    <w:p w:rsidR="00035741" w:rsidRDefault="00035741">
      <w:pPr>
        <w:pStyle w:val="GvdeMetni"/>
        <w:spacing w:before="7"/>
        <w:rPr>
          <w:sz w:val="19"/>
        </w:rPr>
      </w:pPr>
    </w:p>
    <w:p w:rsidR="00035741" w:rsidRDefault="00311D60">
      <w:pPr>
        <w:pStyle w:val="Balk1"/>
      </w:pPr>
      <w:r>
        <w:t>Referans Dokümanlar:</w:t>
      </w:r>
    </w:p>
    <w:p w:rsidR="00035741" w:rsidRDefault="00035741">
      <w:pPr>
        <w:pStyle w:val="GvdeMetni"/>
        <w:spacing w:before="7"/>
        <w:rPr>
          <w:b/>
          <w:sz w:val="19"/>
        </w:rPr>
      </w:pPr>
    </w:p>
    <w:p w:rsidR="00035741" w:rsidRDefault="00311D60">
      <w:pPr>
        <w:pStyle w:val="ListeParagraf"/>
        <w:numPr>
          <w:ilvl w:val="0"/>
          <w:numId w:val="19"/>
        </w:numPr>
        <w:tabs>
          <w:tab w:val="left" w:pos="1141"/>
        </w:tabs>
        <w:ind w:hanging="281"/>
        <w:rPr>
          <w:sz w:val="24"/>
        </w:rPr>
      </w:pPr>
      <w:r>
        <w:rPr>
          <w:sz w:val="24"/>
        </w:rPr>
        <w:t>657 Sayılı Devlet Memurları</w:t>
      </w:r>
      <w:r>
        <w:rPr>
          <w:spacing w:val="-9"/>
          <w:sz w:val="24"/>
        </w:rPr>
        <w:t xml:space="preserve"> </w:t>
      </w:r>
      <w:r>
        <w:rPr>
          <w:sz w:val="24"/>
        </w:rPr>
        <w:t>Kanunu</w:t>
      </w:r>
    </w:p>
    <w:p w:rsidR="00035741" w:rsidRDefault="00075D14">
      <w:pPr>
        <w:pStyle w:val="ListeParagraf"/>
        <w:numPr>
          <w:ilvl w:val="0"/>
          <w:numId w:val="19"/>
        </w:numPr>
        <w:tabs>
          <w:tab w:val="left" w:pos="1129"/>
        </w:tabs>
        <w:spacing w:before="239"/>
        <w:ind w:right="456" w:hanging="281"/>
        <w:rPr>
          <w:sz w:val="24"/>
        </w:rPr>
      </w:pPr>
      <w:r>
        <w:rPr>
          <w:sz w:val="24"/>
        </w:rPr>
        <w:t>Tarım ve Orman</w:t>
      </w:r>
      <w:r w:rsidR="00311D60">
        <w:rPr>
          <w:sz w:val="24"/>
        </w:rPr>
        <w:t xml:space="preserve"> Bakanlığı Taşra Birimlerinin Görev, Yetki ve Sorumlulukları ile Çalışma Usul ve Esasları Hakkında</w:t>
      </w:r>
      <w:r w:rsidR="00311D60">
        <w:rPr>
          <w:spacing w:val="-8"/>
          <w:sz w:val="24"/>
        </w:rPr>
        <w:t xml:space="preserve"> </w:t>
      </w:r>
      <w:r w:rsidR="00311D60">
        <w:rPr>
          <w:sz w:val="24"/>
        </w:rPr>
        <w:t>Yönetmelikler</w:t>
      </w:r>
    </w:p>
    <w:p w:rsidR="00035741" w:rsidRDefault="00035741">
      <w:pPr>
        <w:pStyle w:val="GvdeMetni"/>
        <w:spacing w:before="7"/>
        <w:rPr>
          <w:sz w:val="19"/>
        </w:rPr>
      </w:pPr>
    </w:p>
    <w:p w:rsidR="00035741" w:rsidRDefault="00311D60">
      <w:pPr>
        <w:pStyle w:val="ListeParagraf"/>
        <w:numPr>
          <w:ilvl w:val="0"/>
          <w:numId w:val="19"/>
        </w:numPr>
        <w:tabs>
          <w:tab w:val="left" w:pos="1129"/>
        </w:tabs>
        <w:ind w:hanging="281"/>
        <w:rPr>
          <w:sz w:val="24"/>
        </w:rPr>
      </w:pPr>
      <w:r>
        <w:rPr>
          <w:sz w:val="24"/>
        </w:rPr>
        <w:t>Yönerge ve</w:t>
      </w:r>
      <w:r>
        <w:rPr>
          <w:spacing w:val="-5"/>
          <w:sz w:val="24"/>
        </w:rPr>
        <w:t xml:space="preserve"> </w:t>
      </w:r>
      <w:r>
        <w:rPr>
          <w:sz w:val="24"/>
        </w:rPr>
        <w:t>Tebliğler</w:t>
      </w:r>
    </w:p>
    <w:p w:rsidR="00035741" w:rsidRDefault="00035741">
      <w:pPr>
        <w:pStyle w:val="GvdeMetni"/>
        <w:rPr>
          <w:sz w:val="20"/>
        </w:rPr>
      </w:pPr>
    </w:p>
    <w:p w:rsidR="00035741" w:rsidRDefault="00311D60">
      <w:pPr>
        <w:pStyle w:val="Balk1"/>
        <w:numPr>
          <w:ilvl w:val="0"/>
          <w:numId w:val="45"/>
        </w:numPr>
        <w:tabs>
          <w:tab w:val="left" w:pos="663"/>
        </w:tabs>
        <w:spacing w:before="52"/>
        <w:ind w:left="662" w:hanging="242"/>
      </w:pPr>
      <w:r>
        <w:t>DESTEK</w:t>
      </w:r>
    </w:p>
    <w:p w:rsidR="00035741" w:rsidRDefault="00035741">
      <w:pPr>
        <w:pStyle w:val="GvdeMetni"/>
        <w:spacing w:before="7"/>
        <w:rPr>
          <w:b/>
          <w:sz w:val="19"/>
        </w:rPr>
      </w:pPr>
    </w:p>
    <w:p w:rsidR="00035741" w:rsidRDefault="00311D60">
      <w:pPr>
        <w:pStyle w:val="ListeParagraf"/>
        <w:numPr>
          <w:ilvl w:val="2"/>
          <w:numId w:val="18"/>
        </w:numPr>
        <w:tabs>
          <w:tab w:val="left" w:pos="971"/>
        </w:tabs>
        <w:ind w:hanging="550"/>
        <w:jc w:val="both"/>
        <w:rPr>
          <w:b/>
          <w:sz w:val="24"/>
        </w:rPr>
      </w:pPr>
      <w:r>
        <w:rPr>
          <w:b/>
          <w:sz w:val="24"/>
        </w:rPr>
        <w:t>KAYNAKLAR</w:t>
      </w:r>
    </w:p>
    <w:p w:rsidR="00035741" w:rsidRDefault="00035741">
      <w:pPr>
        <w:pStyle w:val="GvdeMetni"/>
        <w:spacing w:before="7"/>
        <w:rPr>
          <w:b/>
          <w:sz w:val="19"/>
        </w:rPr>
      </w:pPr>
    </w:p>
    <w:p w:rsidR="00035741" w:rsidRDefault="00311D60">
      <w:pPr>
        <w:pStyle w:val="GvdeMetni"/>
        <w:ind w:left="420" w:right="461"/>
        <w:jc w:val="both"/>
      </w:pPr>
      <w:r>
        <w:t xml:space="preserve">İl Müdürlüğümüzde kalite sisteminin kuruluşu, devam ettirilmesi ve geliştirilmesi için gerekli </w:t>
      </w:r>
      <w:r>
        <w:lastRenderedPageBreak/>
        <w:t xml:space="preserve">olabilecek; insan kaynağı, altyapı, eğitim gibi kaynak ihtiyaçları ilgili mevzuat çerçevesinde </w:t>
      </w:r>
      <w:proofErr w:type="gramStart"/>
      <w:r>
        <w:t>temin</w:t>
      </w:r>
      <w:proofErr w:type="gramEnd"/>
      <w:r>
        <w:t xml:space="preserve"> edilmektedir.</w:t>
      </w:r>
    </w:p>
    <w:p w:rsidR="00035741" w:rsidRDefault="00035741">
      <w:pPr>
        <w:pStyle w:val="GvdeMetni"/>
        <w:spacing w:before="7"/>
        <w:rPr>
          <w:sz w:val="19"/>
        </w:rPr>
      </w:pPr>
    </w:p>
    <w:p w:rsidR="00035741" w:rsidRDefault="00311D60">
      <w:pPr>
        <w:pStyle w:val="GvdeMetni"/>
        <w:ind w:left="420" w:right="464"/>
        <w:jc w:val="both"/>
      </w:pPr>
      <w:proofErr w:type="gramStart"/>
      <w:r>
        <w:t>Kaynakların kullanım amaçları; Kalite Yönetim Sistemini devam ettirmek ve etkinliğini sürekli geliştirmek, hizmet alanların memnuniyetini sağlamak ve beklentilerini karşılamaktır.</w:t>
      </w:r>
      <w:proofErr w:type="gramEnd"/>
    </w:p>
    <w:p w:rsidR="00035741" w:rsidRDefault="00035741">
      <w:pPr>
        <w:pStyle w:val="GvdeMetni"/>
        <w:spacing w:before="7"/>
        <w:rPr>
          <w:sz w:val="19"/>
        </w:rPr>
      </w:pPr>
    </w:p>
    <w:p w:rsidR="00035741" w:rsidRDefault="00311D60">
      <w:pPr>
        <w:pStyle w:val="GvdeMetni"/>
        <w:ind w:left="420" w:right="462"/>
        <w:jc w:val="both"/>
      </w:pPr>
      <w:proofErr w:type="gramStart"/>
      <w:r>
        <w:t>Kalite yönetim sisteminin gereği gibi uygulanması için, Üst Yönetimden bir üye, Yönetim Temsilcisi olarak görevlendirilmiştir.</w:t>
      </w:r>
      <w:proofErr w:type="gramEnd"/>
      <w:r>
        <w:t xml:space="preserve"> </w:t>
      </w:r>
      <w:proofErr w:type="gramStart"/>
      <w:r>
        <w:t>Kalite yönetim sistemi ile kurumun çalışmasını etkileyen faaliyetleri ve süreçleri yönetmek ve gerekli kontrolleri yapmak için birimlerde Kalite Sorumluları belirlenmiştir.</w:t>
      </w:r>
      <w:proofErr w:type="gramEnd"/>
    </w:p>
    <w:p w:rsidR="00035741" w:rsidRDefault="00035741">
      <w:pPr>
        <w:pStyle w:val="GvdeMetni"/>
        <w:spacing w:before="7"/>
        <w:rPr>
          <w:sz w:val="19"/>
        </w:rPr>
      </w:pPr>
    </w:p>
    <w:p w:rsidR="00035741" w:rsidRDefault="00311D60">
      <w:pPr>
        <w:pStyle w:val="Balk1"/>
        <w:numPr>
          <w:ilvl w:val="2"/>
          <w:numId w:val="18"/>
        </w:numPr>
        <w:tabs>
          <w:tab w:val="left" w:pos="970"/>
        </w:tabs>
        <w:ind w:left="969" w:hanging="549"/>
      </w:pPr>
      <w:r>
        <w:t>KİŞİLER</w:t>
      </w:r>
    </w:p>
    <w:p w:rsidR="00035741" w:rsidRDefault="00035741">
      <w:pPr>
        <w:pStyle w:val="GvdeMetni"/>
        <w:spacing w:before="7"/>
        <w:rPr>
          <w:b/>
          <w:sz w:val="19"/>
        </w:rPr>
      </w:pPr>
    </w:p>
    <w:p w:rsidR="00035741" w:rsidRDefault="00311D60">
      <w:pPr>
        <w:pStyle w:val="GvdeMetni"/>
        <w:ind w:left="420" w:right="454"/>
        <w:jc w:val="both"/>
      </w:pPr>
      <w:r>
        <w:t>İl Müdürlüğümüzün insan kaynağı ihtiyacı ilgili mevzuat (</w:t>
      </w:r>
      <w:r w:rsidR="00741B74">
        <w:t>Tarım ve Orman</w:t>
      </w:r>
      <w:r>
        <w:t xml:space="preserve"> Bakanlığı Taşra Teşkilatı Personelinin Yer Değiştirme Suretiyle Atanmalarına İlişkin Yönetmelik, </w:t>
      </w:r>
      <w:r w:rsidR="00741B74">
        <w:t>Tarım ve Orman</w:t>
      </w:r>
      <w:r>
        <w:t xml:space="preserve"> Bakanlığı Personelinin Görevde Yükselme ve </w:t>
      </w:r>
      <w:proofErr w:type="gramStart"/>
      <w:r>
        <w:t>Unvan  Değişikliği</w:t>
      </w:r>
      <w:proofErr w:type="gramEnd"/>
      <w:r>
        <w:t xml:space="preserve">  Yönetmeliği) çerçevesinde temin edilmekte, işe alım ve yer değiştirmelerde personelin yetkinliğine  ve  norm kadro uygulamasına dikkat edilmektedir. </w:t>
      </w:r>
      <w:proofErr w:type="gramStart"/>
      <w:r>
        <w:t>Özellikle süreçler için gerekli sayı ve nitelikte personel görevlendirilmesine önem verilmektedir.</w:t>
      </w:r>
      <w:proofErr w:type="gramEnd"/>
    </w:p>
    <w:p w:rsidR="00035741" w:rsidRDefault="00035741">
      <w:pPr>
        <w:pStyle w:val="GvdeMetni"/>
        <w:spacing w:before="7"/>
        <w:rPr>
          <w:sz w:val="19"/>
        </w:rPr>
      </w:pPr>
    </w:p>
    <w:p w:rsidR="00035741" w:rsidRDefault="00311D60">
      <w:pPr>
        <w:pStyle w:val="GvdeMetni"/>
        <w:ind w:left="420" w:right="454"/>
        <w:jc w:val="both"/>
      </w:pPr>
      <w:proofErr w:type="gramStart"/>
      <w:r>
        <w:t>İl Müdürlüğümüzde hizmet kalitesini etkileyen yerlerde çalışan personelin eğitim, yetenek ve deneyimine önem vermektedir.</w:t>
      </w:r>
      <w:proofErr w:type="gramEnd"/>
      <w:r>
        <w:t xml:space="preserve"> </w:t>
      </w:r>
      <w:proofErr w:type="gramStart"/>
      <w:r>
        <w:t>Oluşturulan görev tanımları ile her düzeydeki personelin sayısı ve nitelikleri belirlenmiştir.</w:t>
      </w:r>
      <w:proofErr w:type="gramEnd"/>
    </w:p>
    <w:p w:rsidR="00035741" w:rsidRDefault="00035741">
      <w:pPr>
        <w:pStyle w:val="GvdeMetni"/>
        <w:spacing w:before="7"/>
        <w:rPr>
          <w:sz w:val="19"/>
        </w:rPr>
      </w:pPr>
    </w:p>
    <w:p w:rsidR="00035741" w:rsidRDefault="00311D60">
      <w:pPr>
        <w:pStyle w:val="Balk1"/>
      </w:pPr>
      <w:r>
        <w:t>Referans Dokümanlar:</w:t>
      </w:r>
    </w:p>
    <w:p w:rsidR="00035741" w:rsidRDefault="00035741">
      <w:pPr>
        <w:pStyle w:val="GvdeMetni"/>
        <w:spacing w:before="7"/>
        <w:rPr>
          <w:b/>
          <w:sz w:val="19"/>
        </w:rPr>
      </w:pPr>
    </w:p>
    <w:p w:rsidR="00035741" w:rsidRDefault="00311D60">
      <w:pPr>
        <w:pStyle w:val="ListeParagraf"/>
        <w:numPr>
          <w:ilvl w:val="3"/>
          <w:numId w:val="18"/>
        </w:numPr>
        <w:tabs>
          <w:tab w:val="left" w:pos="1141"/>
        </w:tabs>
        <w:rPr>
          <w:sz w:val="24"/>
        </w:rPr>
      </w:pPr>
      <w:r>
        <w:rPr>
          <w:sz w:val="24"/>
        </w:rPr>
        <w:t>657 sayılı Devlet Memurları</w:t>
      </w:r>
      <w:r>
        <w:rPr>
          <w:spacing w:val="-10"/>
          <w:sz w:val="24"/>
        </w:rPr>
        <w:t xml:space="preserve"> </w:t>
      </w:r>
      <w:r>
        <w:rPr>
          <w:sz w:val="24"/>
        </w:rPr>
        <w:t>Kanunu</w:t>
      </w:r>
    </w:p>
    <w:p w:rsidR="00035741" w:rsidRDefault="00741B74">
      <w:pPr>
        <w:pStyle w:val="ListeParagraf"/>
        <w:numPr>
          <w:ilvl w:val="3"/>
          <w:numId w:val="18"/>
        </w:numPr>
        <w:tabs>
          <w:tab w:val="left" w:pos="1141"/>
        </w:tabs>
        <w:spacing w:before="239"/>
        <w:ind w:right="462"/>
        <w:rPr>
          <w:sz w:val="24"/>
        </w:rPr>
      </w:pPr>
      <w:r>
        <w:rPr>
          <w:sz w:val="24"/>
        </w:rPr>
        <w:t>Tarım ve Orman</w:t>
      </w:r>
      <w:r w:rsidR="00311D60">
        <w:rPr>
          <w:sz w:val="24"/>
        </w:rPr>
        <w:t xml:space="preserve"> Bakanlığı Taşra Teşkilatı Personelinin Yer Değiştirme Suretiyle Atanmalarına İlişkin</w:t>
      </w:r>
      <w:r w:rsidR="00311D60">
        <w:rPr>
          <w:spacing w:val="-5"/>
          <w:sz w:val="24"/>
        </w:rPr>
        <w:t xml:space="preserve"> </w:t>
      </w:r>
      <w:r w:rsidR="00311D60">
        <w:rPr>
          <w:sz w:val="24"/>
        </w:rPr>
        <w:t>Yönetmelik</w:t>
      </w:r>
    </w:p>
    <w:p w:rsidR="00035741" w:rsidRDefault="00035741">
      <w:pPr>
        <w:pStyle w:val="GvdeMetni"/>
        <w:spacing w:before="7"/>
        <w:rPr>
          <w:sz w:val="19"/>
        </w:rPr>
      </w:pPr>
    </w:p>
    <w:p w:rsidR="00035741" w:rsidRDefault="00741B74">
      <w:pPr>
        <w:pStyle w:val="ListeParagraf"/>
        <w:numPr>
          <w:ilvl w:val="3"/>
          <w:numId w:val="18"/>
        </w:numPr>
        <w:tabs>
          <w:tab w:val="left" w:pos="1141"/>
        </w:tabs>
        <w:ind w:right="456"/>
        <w:rPr>
          <w:sz w:val="24"/>
        </w:rPr>
      </w:pPr>
      <w:r>
        <w:rPr>
          <w:sz w:val="24"/>
        </w:rPr>
        <w:t>Tarım ve Orman</w:t>
      </w:r>
      <w:r w:rsidR="00311D60">
        <w:rPr>
          <w:sz w:val="24"/>
        </w:rPr>
        <w:t xml:space="preserve"> Bakanlığı Personelinin Görevde Yükselme ve Unvan Değişikliği Yönetmeliği</w:t>
      </w:r>
    </w:p>
    <w:p w:rsidR="00035741" w:rsidRDefault="00035741">
      <w:pPr>
        <w:pStyle w:val="GvdeMetni"/>
        <w:spacing w:before="7"/>
        <w:rPr>
          <w:sz w:val="19"/>
        </w:rPr>
      </w:pPr>
    </w:p>
    <w:p w:rsidR="00035741" w:rsidRDefault="00311D60">
      <w:pPr>
        <w:pStyle w:val="ListeParagraf"/>
        <w:numPr>
          <w:ilvl w:val="3"/>
          <w:numId w:val="18"/>
        </w:numPr>
        <w:tabs>
          <w:tab w:val="left" w:pos="1141"/>
        </w:tabs>
        <w:spacing w:before="1"/>
        <w:rPr>
          <w:sz w:val="24"/>
        </w:rPr>
      </w:pPr>
      <w:r>
        <w:rPr>
          <w:sz w:val="24"/>
        </w:rPr>
        <w:t>İş Tanımları, Eğitim Deneyim</w:t>
      </w:r>
      <w:r>
        <w:rPr>
          <w:spacing w:val="-7"/>
          <w:sz w:val="24"/>
        </w:rPr>
        <w:t xml:space="preserve"> </w:t>
      </w:r>
      <w:r>
        <w:rPr>
          <w:sz w:val="24"/>
        </w:rPr>
        <w:t>Tablosu</w:t>
      </w:r>
    </w:p>
    <w:p w:rsidR="00035741" w:rsidRDefault="00311D60">
      <w:pPr>
        <w:pStyle w:val="Balk1"/>
        <w:numPr>
          <w:ilvl w:val="2"/>
          <w:numId w:val="18"/>
        </w:numPr>
        <w:tabs>
          <w:tab w:val="left" w:pos="970"/>
        </w:tabs>
        <w:spacing w:before="240"/>
        <w:ind w:left="969" w:hanging="549"/>
      </w:pPr>
      <w:r>
        <w:t>ALTYAPI</w:t>
      </w:r>
    </w:p>
    <w:p w:rsidR="00035741" w:rsidRDefault="00035741">
      <w:pPr>
        <w:pStyle w:val="GvdeMetni"/>
        <w:spacing w:before="8"/>
        <w:rPr>
          <w:b/>
          <w:sz w:val="19"/>
        </w:rPr>
      </w:pPr>
    </w:p>
    <w:p w:rsidR="00035741" w:rsidRDefault="00311D60" w:rsidP="005150E6">
      <w:pPr>
        <w:pStyle w:val="GvdeMetni"/>
        <w:ind w:left="420" w:right="459"/>
        <w:jc w:val="both"/>
      </w:pPr>
      <w:proofErr w:type="gramStart"/>
      <w:r>
        <w:t>İl Müdürlüğümüzde; hizmetlerin en iyi şekilde sunulması için ihtiyaç duyulan yazılım, donanım, binalar, çalışma alanları ve ulaşım ihtiyaçları, sosyal alanlar sağlanmış olup, bunlara ilişkin bakım   ve</w:t>
      </w:r>
      <w:r w:rsidR="005150E6">
        <w:t xml:space="preserve"> </w:t>
      </w:r>
      <w:r>
        <w:t>onarım işleri düzenli olarak yürütülmektedir.</w:t>
      </w:r>
      <w:proofErr w:type="gramEnd"/>
      <w:r>
        <w:t xml:space="preserve"> </w:t>
      </w:r>
      <w:proofErr w:type="gramStart"/>
      <w:r>
        <w:t>Yürütülen faaliyetlerde kullanılan cihazlar için GTHB_77_İLM_PRD.10 kodlu bakım ve onarım prosedürü oluşturulmuştur.</w:t>
      </w:r>
      <w:proofErr w:type="gramEnd"/>
    </w:p>
    <w:p w:rsidR="00035741" w:rsidRDefault="00035741">
      <w:pPr>
        <w:pStyle w:val="GvdeMetni"/>
        <w:spacing w:before="7"/>
        <w:rPr>
          <w:sz w:val="19"/>
        </w:rPr>
      </w:pPr>
    </w:p>
    <w:p w:rsidR="00035741" w:rsidRDefault="00311D60">
      <w:pPr>
        <w:pStyle w:val="GvdeMetni"/>
        <w:ind w:left="420" w:right="432"/>
      </w:pPr>
      <w:proofErr w:type="gramStart"/>
      <w:r>
        <w:t>Hizmetlerin yürütülmesi Kalite Yönetim Sistemi’nin uygulanması ve sürekliliğinin sağlanması doğrultusunda gerekli alt yapı ihtiyaçlarını belirlemiş ve karşılamıştır.</w:t>
      </w:r>
      <w:proofErr w:type="gramEnd"/>
    </w:p>
    <w:p w:rsidR="00035741" w:rsidRDefault="00035741">
      <w:pPr>
        <w:pStyle w:val="GvdeMetni"/>
        <w:spacing w:before="9"/>
        <w:rPr>
          <w:sz w:val="19"/>
        </w:rPr>
      </w:pPr>
    </w:p>
    <w:p w:rsidR="00035741" w:rsidRDefault="00311D60">
      <w:pPr>
        <w:pStyle w:val="GvdeMetni"/>
        <w:ind w:left="420" w:right="432"/>
      </w:pPr>
      <w:proofErr w:type="gramStart"/>
      <w:r>
        <w:t>Mevcut cihaz ve ekipmanlarımızın bakım ve onarımları Kamu İhale Kanunu kapsamında tanımlanan usullerle hizmet alımı suretiyle gerçekleştirilmektedir.</w:t>
      </w:r>
      <w:proofErr w:type="gramEnd"/>
    </w:p>
    <w:p w:rsidR="00035741" w:rsidRDefault="00311D60">
      <w:pPr>
        <w:pStyle w:val="GvdeMetni"/>
        <w:ind w:left="420" w:right="432"/>
      </w:pPr>
      <w:proofErr w:type="gramStart"/>
      <w:r>
        <w:lastRenderedPageBreak/>
        <w:t>Yazılım veya donanım ile ilgili bir bakım/onarım, talebi geldiğinde bu işlemler Bilgi İşlem birimi tarafından yapılır.</w:t>
      </w:r>
      <w:proofErr w:type="gramEnd"/>
      <w:r>
        <w:t xml:space="preserve"> </w:t>
      </w:r>
      <w:proofErr w:type="gramStart"/>
      <w:r>
        <w:t>Bilgi İşlem VPN/EBYS altyapısı ve güvenliği ile yedeklemeler Bakanlığımızca yapılır.</w:t>
      </w:r>
      <w:proofErr w:type="gramEnd"/>
    </w:p>
    <w:p w:rsidR="00035741" w:rsidRDefault="00035741">
      <w:pPr>
        <w:pStyle w:val="GvdeMetni"/>
        <w:spacing w:before="9"/>
        <w:rPr>
          <w:sz w:val="19"/>
        </w:rPr>
      </w:pPr>
    </w:p>
    <w:p w:rsidR="00035741" w:rsidRDefault="00311D60">
      <w:pPr>
        <w:pStyle w:val="GvdeMetni"/>
        <w:ind w:left="420"/>
        <w:jc w:val="both"/>
      </w:pPr>
      <w:proofErr w:type="gramStart"/>
      <w:r>
        <w:t>Yangın Söndürme tertibatının bakımı Sivil Savunma tarafından takip edilir.</w:t>
      </w:r>
      <w:proofErr w:type="gramEnd"/>
    </w:p>
    <w:p w:rsidR="00035741" w:rsidRDefault="00035741">
      <w:pPr>
        <w:pStyle w:val="GvdeMetni"/>
        <w:spacing w:before="7"/>
        <w:rPr>
          <w:sz w:val="19"/>
        </w:rPr>
      </w:pPr>
    </w:p>
    <w:p w:rsidR="00035741" w:rsidRDefault="00311D60">
      <w:pPr>
        <w:pStyle w:val="GvdeMetni"/>
        <w:ind w:left="420" w:right="432"/>
      </w:pPr>
      <w:r>
        <w:t xml:space="preserve">Jeneratörlerin, asansörün, klima ve ısıtma sistemlerinin, elektrik panolarının bakımlarını ve arıza durumlarında giderilmesini </w:t>
      </w:r>
      <w:r w:rsidR="00761C98">
        <w:t>Bakım ve Onarım</w:t>
      </w:r>
      <w:r>
        <w:t xml:space="preserve"> birimi takip </w:t>
      </w:r>
      <w:proofErr w:type="gramStart"/>
      <w:r>
        <w:t>eder</w:t>
      </w:r>
      <w:proofErr w:type="gramEnd"/>
      <w:r>
        <w:t>.</w:t>
      </w:r>
    </w:p>
    <w:p w:rsidR="00035741" w:rsidRDefault="00311D60">
      <w:pPr>
        <w:pStyle w:val="GvdeMetni"/>
        <w:ind w:left="420" w:right="432"/>
      </w:pPr>
      <w:proofErr w:type="gramStart"/>
      <w:r>
        <w:t>Çalışma koşulları ve güvenlik ile ilgili çalışmalar İş Sağlığı ve İş Güvenliği kurulunun periyodik toplantıları sonuç raporları ve üst yönetimin talimatları ile yerine getirilir.</w:t>
      </w:r>
      <w:proofErr w:type="gramEnd"/>
    </w:p>
    <w:p w:rsidR="00035741" w:rsidRDefault="00035741">
      <w:pPr>
        <w:pStyle w:val="GvdeMetni"/>
        <w:spacing w:before="8"/>
        <w:rPr>
          <w:sz w:val="19"/>
        </w:rPr>
      </w:pPr>
    </w:p>
    <w:p w:rsidR="00035741" w:rsidRDefault="00311D60">
      <w:pPr>
        <w:pStyle w:val="Balk1"/>
      </w:pPr>
      <w:r>
        <w:t>Referans Dokümanlar:</w:t>
      </w:r>
    </w:p>
    <w:p w:rsidR="00035741" w:rsidRDefault="00035741">
      <w:pPr>
        <w:pStyle w:val="GvdeMetni"/>
        <w:spacing w:before="7"/>
        <w:rPr>
          <w:b/>
          <w:sz w:val="19"/>
        </w:rPr>
      </w:pPr>
    </w:p>
    <w:p w:rsidR="00035741" w:rsidRDefault="00311D60">
      <w:pPr>
        <w:pStyle w:val="ListeParagraf"/>
        <w:numPr>
          <w:ilvl w:val="0"/>
          <w:numId w:val="17"/>
        </w:numPr>
        <w:tabs>
          <w:tab w:val="left" w:pos="1141"/>
        </w:tabs>
        <w:rPr>
          <w:sz w:val="24"/>
        </w:rPr>
      </w:pPr>
      <w:r>
        <w:rPr>
          <w:sz w:val="24"/>
        </w:rPr>
        <w:t>4734 sayılı Kamu İhale</w:t>
      </w:r>
      <w:r>
        <w:rPr>
          <w:spacing w:val="-7"/>
          <w:sz w:val="24"/>
        </w:rPr>
        <w:t xml:space="preserve"> </w:t>
      </w:r>
      <w:r>
        <w:rPr>
          <w:sz w:val="24"/>
        </w:rPr>
        <w:t>Kanunu</w:t>
      </w:r>
    </w:p>
    <w:p w:rsidR="00035741" w:rsidRDefault="00311D60">
      <w:pPr>
        <w:pStyle w:val="ListeParagraf"/>
        <w:numPr>
          <w:ilvl w:val="0"/>
          <w:numId w:val="17"/>
        </w:numPr>
        <w:tabs>
          <w:tab w:val="left" w:pos="1141"/>
        </w:tabs>
        <w:spacing w:before="239"/>
        <w:rPr>
          <w:sz w:val="24"/>
        </w:rPr>
      </w:pPr>
      <w:r>
        <w:rPr>
          <w:sz w:val="24"/>
        </w:rPr>
        <w:t>İş Sağlığı ve Güvenliği Yönergesi/ Kurul Toplantı</w:t>
      </w:r>
      <w:r>
        <w:rPr>
          <w:spacing w:val="-12"/>
          <w:sz w:val="24"/>
        </w:rPr>
        <w:t xml:space="preserve"> </w:t>
      </w:r>
      <w:r>
        <w:rPr>
          <w:sz w:val="24"/>
        </w:rPr>
        <w:t>Raporları</w:t>
      </w:r>
    </w:p>
    <w:p w:rsidR="00035741" w:rsidRDefault="00311D60">
      <w:pPr>
        <w:pStyle w:val="ListeParagraf"/>
        <w:numPr>
          <w:ilvl w:val="0"/>
          <w:numId w:val="17"/>
        </w:numPr>
        <w:tabs>
          <w:tab w:val="left" w:pos="1141"/>
        </w:tabs>
        <w:spacing w:before="239"/>
        <w:rPr>
          <w:sz w:val="24"/>
        </w:rPr>
      </w:pPr>
      <w:r>
        <w:rPr>
          <w:sz w:val="24"/>
        </w:rPr>
        <w:t>Yangın</w:t>
      </w:r>
      <w:r>
        <w:rPr>
          <w:spacing w:val="-2"/>
          <w:sz w:val="24"/>
        </w:rPr>
        <w:t xml:space="preserve"> </w:t>
      </w:r>
      <w:r>
        <w:rPr>
          <w:sz w:val="24"/>
        </w:rPr>
        <w:t>Talimatı</w:t>
      </w:r>
    </w:p>
    <w:p w:rsidR="00035741" w:rsidRDefault="00311D60">
      <w:pPr>
        <w:pStyle w:val="ListeParagraf"/>
        <w:numPr>
          <w:ilvl w:val="0"/>
          <w:numId w:val="17"/>
        </w:numPr>
        <w:tabs>
          <w:tab w:val="left" w:pos="1141"/>
        </w:tabs>
        <w:spacing w:before="239"/>
        <w:rPr>
          <w:sz w:val="24"/>
        </w:rPr>
      </w:pPr>
      <w:r>
        <w:rPr>
          <w:sz w:val="24"/>
        </w:rPr>
        <w:t>Acil Eylem</w:t>
      </w:r>
      <w:r>
        <w:rPr>
          <w:spacing w:val="-1"/>
          <w:sz w:val="24"/>
        </w:rPr>
        <w:t xml:space="preserve"> </w:t>
      </w:r>
      <w:r>
        <w:rPr>
          <w:sz w:val="24"/>
        </w:rPr>
        <w:t>Planı</w:t>
      </w:r>
    </w:p>
    <w:p w:rsidR="00035741" w:rsidRDefault="00311D60">
      <w:pPr>
        <w:pStyle w:val="ListeParagraf"/>
        <w:numPr>
          <w:ilvl w:val="0"/>
          <w:numId w:val="17"/>
        </w:numPr>
        <w:tabs>
          <w:tab w:val="left" w:pos="1141"/>
        </w:tabs>
        <w:spacing w:before="242"/>
        <w:rPr>
          <w:sz w:val="24"/>
        </w:rPr>
      </w:pPr>
      <w:r>
        <w:rPr>
          <w:sz w:val="24"/>
        </w:rPr>
        <w:t>Bilgi İşlem Kullanıcı Beyanı</w:t>
      </w:r>
      <w:r>
        <w:rPr>
          <w:spacing w:val="-10"/>
          <w:sz w:val="24"/>
        </w:rPr>
        <w:t xml:space="preserve"> </w:t>
      </w:r>
      <w:r>
        <w:rPr>
          <w:sz w:val="24"/>
        </w:rPr>
        <w:t>Formu</w:t>
      </w:r>
    </w:p>
    <w:p w:rsidR="00035741" w:rsidRDefault="00311D60">
      <w:pPr>
        <w:pStyle w:val="Balk1"/>
        <w:numPr>
          <w:ilvl w:val="2"/>
          <w:numId w:val="18"/>
        </w:numPr>
        <w:tabs>
          <w:tab w:val="left" w:pos="970"/>
        </w:tabs>
        <w:spacing w:before="240"/>
        <w:ind w:left="969" w:hanging="549"/>
      </w:pPr>
      <w:r>
        <w:t>SÜREÇ İŞLETİMİ İÇİN</w:t>
      </w:r>
      <w:r>
        <w:rPr>
          <w:spacing w:val="-11"/>
        </w:rPr>
        <w:t xml:space="preserve"> </w:t>
      </w:r>
      <w:r>
        <w:t>ORTAM</w:t>
      </w:r>
    </w:p>
    <w:p w:rsidR="00035741" w:rsidRDefault="00035741">
      <w:pPr>
        <w:pStyle w:val="GvdeMetni"/>
        <w:spacing w:before="8"/>
        <w:rPr>
          <w:b/>
          <w:sz w:val="19"/>
        </w:rPr>
      </w:pPr>
    </w:p>
    <w:p w:rsidR="00035741" w:rsidRDefault="00311D60">
      <w:pPr>
        <w:pStyle w:val="GvdeMetni"/>
        <w:ind w:left="420" w:right="456"/>
        <w:jc w:val="both"/>
      </w:pPr>
      <w:proofErr w:type="gramStart"/>
      <w:r>
        <w:t>İl Müdürlüğümüzde çalışanlar arasında etnik kökene, cinsiyete dayalı ayrımcılık yapılmadan, gerekli yeterliği sağlayan herkes işe alınmakta ya da kariyer planlaması doğrultusunda terfi edebilmektedir.</w:t>
      </w:r>
      <w:proofErr w:type="gramEnd"/>
      <w:r>
        <w:t xml:space="preserve"> </w:t>
      </w:r>
      <w:proofErr w:type="gramStart"/>
      <w:r>
        <w:t>Etik değerlerimiz doğrultusunda hizmetlerimizi verilmeye çalışılmaktadır.</w:t>
      </w:r>
      <w:proofErr w:type="gramEnd"/>
      <w:r>
        <w:t xml:space="preserve"> Çalışanlarda aşırı iş </w:t>
      </w:r>
      <w:proofErr w:type="gramStart"/>
      <w:r>
        <w:t>yükü  ya</w:t>
      </w:r>
      <w:proofErr w:type="gramEnd"/>
      <w:r>
        <w:t xml:space="preserve"> da psikolojik şiddet gibi konular çalışan memnuniyeti anketlerinde, iş analizlerinde yer almakta  ve anket sonuçları üst yönetimin görüşüne</w:t>
      </w:r>
      <w:r>
        <w:rPr>
          <w:spacing w:val="-12"/>
        </w:rPr>
        <w:t xml:space="preserve"> </w:t>
      </w:r>
      <w:r>
        <w:t>sunulmaktadır.</w:t>
      </w:r>
    </w:p>
    <w:p w:rsidR="00035741" w:rsidRDefault="00035741">
      <w:pPr>
        <w:pStyle w:val="GvdeMetni"/>
        <w:spacing w:before="8"/>
        <w:rPr>
          <w:sz w:val="19"/>
        </w:rPr>
      </w:pPr>
    </w:p>
    <w:p w:rsidR="00035741" w:rsidRDefault="00311D60">
      <w:pPr>
        <w:pStyle w:val="GvdeMetni"/>
        <w:ind w:left="420" w:right="432"/>
      </w:pPr>
      <w:r>
        <w:t>Çalışanlarımızın işini rahat yapabilmesi için gerekli fiziksel ve sosyal şartların iyileştirilmesi yönünde çalışmalar yapılmaktadır</w:t>
      </w:r>
    </w:p>
    <w:p w:rsidR="00035741" w:rsidRDefault="00035741">
      <w:pPr>
        <w:pStyle w:val="GvdeMetni"/>
        <w:spacing w:before="7"/>
        <w:rPr>
          <w:sz w:val="19"/>
        </w:rPr>
      </w:pPr>
    </w:p>
    <w:p w:rsidR="00035741" w:rsidRDefault="00311D60">
      <w:pPr>
        <w:pStyle w:val="Balk1"/>
      </w:pPr>
      <w:r>
        <w:t>Referans Dokümanlar:</w:t>
      </w:r>
    </w:p>
    <w:p w:rsidR="00035741" w:rsidRDefault="00035741">
      <w:pPr>
        <w:pStyle w:val="GvdeMetni"/>
        <w:spacing w:before="7"/>
        <w:rPr>
          <w:b/>
          <w:sz w:val="19"/>
        </w:rPr>
      </w:pPr>
    </w:p>
    <w:p w:rsidR="005150E6" w:rsidRPr="005150E6" w:rsidRDefault="00311D60" w:rsidP="005150E6">
      <w:pPr>
        <w:pStyle w:val="ListeParagraf"/>
        <w:numPr>
          <w:ilvl w:val="0"/>
          <w:numId w:val="16"/>
        </w:numPr>
        <w:tabs>
          <w:tab w:val="left" w:pos="1141"/>
        </w:tabs>
        <w:rPr>
          <w:sz w:val="24"/>
        </w:rPr>
      </w:pPr>
      <w:r>
        <w:rPr>
          <w:sz w:val="24"/>
        </w:rPr>
        <w:t>Etik</w:t>
      </w:r>
      <w:r>
        <w:rPr>
          <w:spacing w:val="-4"/>
          <w:sz w:val="24"/>
        </w:rPr>
        <w:t xml:space="preserve"> </w:t>
      </w:r>
      <w:r>
        <w:rPr>
          <w:sz w:val="24"/>
        </w:rPr>
        <w:t>Beyannamesi</w:t>
      </w:r>
    </w:p>
    <w:p w:rsidR="005150E6" w:rsidRDefault="00311D60" w:rsidP="005150E6">
      <w:pPr>
        <w:pStyle w:val="ListeParagraf"/>
        <w:numPr>
          <w:ilvl w:val="0"/>
          <w:numId w:val="16"/>
        </w:numPr>
        <w:tabs>
          <w:tab w:val="left" w:pos="1141"/>
        </w:tabs>
        <w:spacing w:before="240"/>
        <w:rPr>
          <w:sz w:val="24"/>
        </w:rPr>
      </w:pPr>
      <w:r w:rsidRPr="005150E6">
        <w:rPr>
          <w:sz w:val="24"/>
        </w:rPr>
        <w:t>Anketler</w:t>
      </w:r>
    </w:p>
    <w:p w:rsidR="00035741" w:rsidRPr="005150E6" w:rsidRDefault="00311D60" w:rsidP="005150E6">
      <w:pPr>
        <w:pStyle w:val="ListeParagraf"/>
        <w:numPr>
          <w:ilvl w:val="0"/>
          <w:numId w:val="16"/>
        </w:numPr>
        <w:tabs>
          <w:tab w:val="left" w:pos="1141"/>
        </w:tabs>
        <w:spacing w:before="240"/>
        <w:rPr>
          <w:sz w:val="24"/>
        </w:rPr>
      </w:pPr>
      <w:r w:rsidRPr="005150E6">
        <w:rPr>
          <w:sz w:val="24"/>
        </w:rPr>
        <w:t>İyileştirme</w:t>
      </w:r>
      <w:r w:rsidRPr="005150E6">
        <w:rPr>
          <w:spacing w:val="-1"/>
          <w:sz w:val="24"/>
        </w:rPr>
        <w:t xml:space="preserve"> </w:t>
      </w:r>
      <w:r w:rsidRPr="005150E6">
        <w:rPr>
          <w:sz w:val="24"/>
        </w:rPr>
        <w:t>Planları</w:t>
      </w:r>
    </w:p>
    <w:p w:rsidR="00035741" w:rsidRDefault="00311D60">
      <w:pPr>
        <w:pStyle w:val="Balk1"/>
        <w:numPr>
          <w:ilvl w:val="2"/>
          <w:numId w:val="18"/>
        </w:numPr>
        <w:tabs>
          <w:tab w:val="left" w:pos="970"/>
        </w:tabs>
        <w:spacing w:before="240"/>
        <w:ind w:left="969" w:hanging="549"/>
      </w:pPr>
      <w:r>
        <w:t>İZLEME VE ÖLÇME</w:t>
      </w:r>
      <w:r>
        <w:rPr>
          <w:spacing w:val="-10"/>
        </w:rPr>
        <w:t xml:space="preserve"> </w:t>
      </w:r>
      <w:r>
        <w:t>KAYNAKLARI</w:t>
      </w:r>
    </w:p>
    <w:p w:rsidR="00035741" w:rsidRDefault="00311D60">
      <w:pPr>
        <w:pStyle w:val="ListeParagraf"/>
        <w:numPr>
          <w:ilvl w:val="3"/>
          <w:numId w:val="15"/>
        </w:numPr>
        <w:tabs>
          <w:tab w:val="left" w:pos="1155"/>
        </w:tabs>
        <w:spacing w:before="120"/>
        <w:ind w:hanging="734"/>
        <w:jc w:val="both"/>
        <w:rPr>
          <w:b/>
          <w:sz w:val="24"/>
        </w:rPr>
      </w:pPr>
      <w:r>
        <w:rPr>
          <w:b/>
          <w:sz w:val="24"/>
        </w:rPr>
        <w:t>GENEL</w:t>
      </w:r>
    </w:p>
    <w:p w:rsidR="00035741" w:rsidRDefault="00035741">
      <w:pPr>
        <w:pStyle w:val="GvdeMetni"/>
        <w:spacing w:before="10"/>
        <w:rPr>
          <w:b/>
          <w:sz w:val="19"/>
        </w:rPr>
      </w:pPr>
    </w:p>
    <w:p w:rsidR="00035741" w:rsidRDefault="00311D60">
      <w:pPr>
        <w:pStyle w:val="GvdeMetni"/>
        <w:ind w:left="420" w:right="461"/>
        <w:jc w:val="both"/>
      </w:pPr>
      <w:proofErr w:type="gramStart"/>
      <w:r>
        <w:t xml:space="preserve">İl Müdürlüğümüz tarafından sunulan hizmetlerin şartlara uygunluğunu doğrulamak amacıyla yürütülen izleme ve ölçme faaliyetlerinin sonuçlarının geçerli ve güvenilir olmasını güvence altına </w:t>
      </w:r>
      <w:r>
        <w:lastRenderedPageBreak/>
        <w:t>almak için ihtiyaç duyulan kaynaklar belirlenmiş ve sağlanmıştır.</w:t>
      </w:r>
      <w:proofErr w:type="gramEnd"/>
    </w:p>
    <w:p w:rsidR="00035741" w:rsidRDefault="00311D60">
      <w:pPr>
        <w:pStyle w:val="GvdeMetni"/>
        <w:ind w:left="420" w:right="460"/>
        <w:jc w:val="both"/>
      </w:pPr>
      <w:proofErr w:type="gramStart"/>
      <w:r>
        <w:t>İzleme ve ölçme kaynaklarının gerçekleştirilen belirli izleme ve ölçme faaliyet tipleri için uygun olduğunu ve uygunluğunun devam ettiğini güvence altına almak için belirli periyotlarda veya kullanımdan önce doğrulama faaliyetleri gerçekleştirilmekte ve amaca uygunluğunun kanıtı olarak dokümante edilmiş bilgi muhafaza edilmektedir.</w:t>
      </w:r>
      <w:proofErr w:type="gramEnd"/>
    </w:p>
    <w:p w:rsidR="00035741" w:rsidRDefault="00035741">
      <w:pPr>
        <w:pStyle w:val="GvdeMetni"/>
      </w:pPr>
    </w:p>
    <w:p w:rsidR="00035741" w:rsidRDefault="00311D60">
      <w:pPr>
        <w:pStyle w:val="Balk1"/>
        <w:numPr>
          <w:ilvl w:val="3"/>
          <w:numId w:val="15"/>
        </w:numPr>
        <w:tabs>
          <w:tab w:val="left" w:pos="1154"/>
        </w:tabs>
        <w:ind w:left="1153" w:hanging="733"/>
      </w:pPr>
      <w:r>
        <w:t>ÖLÇÜM</w:t>
      </w:r>
      <w:r>
        <w:rPr>
          <w:spacing w:val="-7"/>
        </w:rPr>
        <w:t xml:space="preserve"> </w:t>
      </w:r>
      <w:r>
        <w:t>İZLENEBİLİRLİĞİ</w:t>
      </w:r>
    </w:p>
    <w:p w:rsidR="00035741" w:rsidRDefault="00035741">
      <w:pPr>
        <w:pStyle w:val="GvdeMetni"/>
        <w:spacing w:before="7"/>
        <w:rPr>
          <w:b/>
          <w:sz w:val="19"/>
        </w:rPr>
      </w:pPr>
    </w:p>
    <w:p w:rsidR="00035741" w:rsidRDefault="00311D60">
      <w:pPr>
        <w:pStyle w:val="GvdeMetni"/>
        <w:ind w:left="420" w:right="455"/>
        <w:jc w:val="both"/>
      </w:pPr>
      <w:proofErr w:type="gramStart"/>
      <w:r>
        <w:t>İl Müdürlüğümüz tarafından yürütülen faaliyetlerde kullanılan ölçüm teçhizatı belirlenmiş olup Kalibrasyon Prosedürüne uygun bir biçimde belirli periyotlarda kalibre ettirilmekte veya doğrulanmaktadır.</w:t>
      </w:r>
      <w:proofErr w:type="gramEnd"/>
      <w:r>
        <w:t xml:space="preserve"> İzleme ve ölçme ekipmanları;</w:t>
      </w:r>
    </w:p>
    <w:p w:rsidR="00035741" w:rsidRDefault="00035741">
      <w:pPr>
        <w:pStyle w:val="GvdeMetni"/>
        <w:spacing w:before="7"/>
        <w:rPr>
          <w:sz w:val="19"/>
        </w:rPr>
      </w:pPr>
    </w:p>
    <w:p w:rsidR="00035741" w:rsidRDefault="00311D60">
      <w:pPr>
        <w:pStyle w:val="GvdeMetni"/>
        <w:ind w:left="420" w:right="457"/>
        <w:jc w:val="both"/>
      </w:pPr>
      <w:proofErr w:type="gramStart"/>
      <w:r>
        <w:t>İzleme ve ölçme ekipmanlarının kalibrasyon durumunun ve sonraki ölçüm sonuçlarını geçersiz kılacak ayarlama, hasar veya bozulmadan korunması için çalışma şartları belirlenmiş olup gerekli önlemler alınmıştır.</w:t>
      </w:r>
      <w:proofErr w:type="gramEnd"/>
      <w:r>
        <w:t xml:space="preserve"> </w:t>
      </w:r>
      <w:proofErr w:type="gramStart"/>
      <w:r>
        <w:t>Gerekli işlemler İlgili prosedür ve kalibrasyon prosedürüyle tanımlanmıştır.</w:t>
      </w:r>
      <w:proofErr w:type="gramEnd"/>
    </w:p>
    <w:p w:rsidR="00035741" w:rsidRDefault="00035741">
      <w:pPr>
        <w:pStyle w:val="GvdeMetni"/>
        <w:spacing w:before="11"/>
        <w:rPr>
          <w:sz w:val="23"/>
        </w:rPr>
      </w:pPr>
    </w:p>
    <w:p w:rsidR="00035741" w:rsidRDefault="00311D60">
      <w:pPr>
        <w:pStyle w:val="Balk1"/>
        <w:ind w:left="475"/>
      </w:pPr>
      <w:r>
        <w:t xml:space="preserve">Referans </w:t>
      </w:r>
      <w:proofErr w:type="gramStart"/>
      <w:r>
        <w:t>Dokümanlar :</w:t>
      </w:r>
      <w:proofErr w:type="gramEnd"/>
    </w:p>
    <w:p w:rsidR="00035741" w:rsidRDefault="00035741">
      <w:pPr>
        <w:pStyle w:val="GvdeMetni"/>
        <w:spacing w:before="11"/>
        <w:rPr>
          <w:b/>
          <w:sz w:val="23"/>
        </w:rPr>
      </w:pPr>
    </w:p>
    <w:p w:rsidR="00035741" w:rsidRDefault="00311D60">
      <w:pPr>
        <w:pStyle w:val="ListeParagraf"/>
        <w:numPr>
          <w:ilvl w:val="4"/>
          <w:numId w:val="15"/>
        </w:numPr>
        <w:tabs>
          <w:tab w:val="left" w:pos="1141"/>
        </w:tabs>
        <w:rPr>
          <w:sz w:val="24"/>
        </w:rPr>
      </w:pPr>
      <w:r>
        <w:rPr>
          <w:sz w:val="24"/>
        </w:rPr>
        <w:t>İş Sağlığı ve Güvenliği Yönergesi/ Kurul Toplantı</w:t>
      </w:r>
      <w:r>
        <w:rPr>
          <w:spacing w:val="-16"/>
          <w:sz w:val="24"/>
        </w:rPr>
        <w:t xml:space="preserve"> </w:t>
      </w:r>
      <w:r>
        <w:rPr>
          <w:sz w:val="24"/>
        </w:rPr>
        <w:t>Raporları</w:t>
      </w:r>
    </w:p>
    <w:p w:rsidR="00035741" w:rsidRDefault="00311D60">
      <w:pPr>
        <w:pStyle w:val="ListeParagraf"/>
        <w:numPr>
          <w:ilvl w:val="4"/>
          <w:numId w:val="15"/>
        </w:numPr>
        <w:tabs>
          <w:tab w:val="left" w:pos="1141"/>
        </w:tabs>
        <w:spacing w:before="119"/>
        <w:rPr>
          <w:sz w:val="24"/>
        </w:rPr>
      </w:pPr>
      <w:r>
        <w:rPr>
          <w:sz w:val="24"/>
        </w:rPr>
        <w:t>Periyodik Bakım Takip</w:t>
      </w:r>
      <w:r>
        <w:rPr>
          <w:spacing w:val="-5"/>
          <w:sz w:val="24"/>
        </w:rPr>
        <w:t xml:space="preserve"> </w:t>
      </w:r>
      <w:r>
        <w:rPr>
          <w:sz w:val="24"/>
        </w:rPr>
        <w:t>Formu</w:t>
      </w:r>
    </w:p>
    <w:p w:rsidR="00035741" w:rsidRDefault="00311D60">
      <w:pPr>
        <w:pStyle w:val="ListeParagraf"/>
        <w:numPr>
          <w:ilvl w:val="4"/>
          <w:numId w:val="15"/>
        </w:numPr>
        <w:tabs>
          <w:tab w:val="left" w:pos="1141"/>
        </w:tabs>
        <w:spacing w:before="239"/>
        <w:rPr>
          <w:sz w:val="24"/>
        </w:rPr>
      </w:pPr>
      <w:r>
        <w:rPr>
          <w:sz w:val="24"/>
        </w:rPr>
        <w:t>Kalibrasyon</w:t>
      </w:r>
      <w:r>
        <w:rPr>
          <w:spacing w:val="-4"/>
          <w:sz w:val="24"/>
        </w:rPr>
        <w:t xml:space="preserve"> </w:t>
      </w:r>
      <w:r>
        <w:rPr>
          <w:sz w:val="24"/>
        </w:rPr>
        <w:t>Prosedürü</w:t>
      </w:r>
    </w:p>
    <w:p w:rsidR="00035741" w:rsidRDefault="00311D60">
      <w:pPr>
        <w:pStyle w:val="ListeParagraf"/>
        <w:numPr>
          <w:ilvl w:val="4"/>
          <w:numId w:val="15"/>
        </w:numPr>
        <w:tabs>
          <w:tab w:val="left" w:pos="1141"/>
        </w:tabs>
        <w:spacing w:before="239"/>
        <w:rPr>
          <w:sz w:val="24"/>
        </w:rPr>
      </w:pPr>
      <w:r>
        <w:rPr>
          <w:sz w:val="24"/>
        </w:rPr>
        <w:t>Bakım Onarım</w:t>
      </w:r>
      <w:r>
        <w:rPr>
          <w:spacing w:val="-4"/>
          <w:sz w:val="24"/>
        </w:rPr>
        <w:t xml:space="preserve"> </w:t>
      </w:r>
      <w:r>
        <w:rPr>
          <w:sz w:val="24"/>
        </w:rPr>
        <w:t>Prosedürü</w:t>
      </w:r>
    </w:p>
    <w:p w:rsidR="00035741" w:rsidRDefault="00311D60">
      <w:pPr>
        <w:pStyle w:val="Balk1"/>
        <w:spacing w:before="239"/>
      </w:pPr>
      <w:r>
        <w:t>7.1.6 KURUMSAL BİLGİ</w:t>
      </w:r>
    </w:p>
    <w:p w:rsidR="00035741" w:rsidRDefault="00035741">
      <w:pPr>
        <w:pStyle w:val="GvdeMetni"/>
        <w:spacing w:before="8"/>
        <w:rPr>
          <w:b/>
          <w:sz w:val="19"/>
        </w:rPr>
      </w:pPr>
    </w:p>
    <w:p w:rsidR="00035741" w:rsidRDefault="00311D60">
      <w:pPr>
        <w:pStyle w:val="GvdeMetni"/>
        <w:ind w:left="420" w:right="453"/>
        <w:jc w:val="both"/>
      </w:pPr>
      <w:r>
        <w:t xml:space="preserve">İl Müdürlüğümüzde çalışanlar arasındaki tecrübe ve bilgi paylaşımı için çalışanlar arasında birim bazında toplantılar yapılmakta; özellikle kritik faaliyetler ve hassas görevlerle ilgili iş akışları oluşturulurken ve risk değerlendirmeleri yapılırken tecrübeli personelin katılımı sağlanmaktadır. </w:t>
      </w:r>
      <w:proofErr w:type="gramStart"/>
      <w:r>
        <w:t>Göreve yeni başlayan personelin, Temel ve Hazırlayıcı Eğitimi başarıyla tamamladıktan sonra konusunda tecrübe sahibi personel yanında çalışması sağlanarak deneyim kazanmaları amaçlanmaktadır.</w:t>
      </w:r>
      <w:proofErr w:type="gramEnd"/>
    </w:p>
    <w:p w:rsidR="005150E6" w:rsidRDefault="005150E6">
      <w:pPr>
        <w:pStyle w:val="GvdeMetni"/>
        <w:spacing w:before="52"/>
        <w:ind w:left="420" w:right="452"/>
        <w:jc w:val="both"/>
      </w:pPr>
    </w:p>
    <w:p w:rsidR="00035741" w:rsidRDefault="00311D60">
      <w:pPr>
        <w:pStyle w:val="GvdeMetni"/>
        <w:spacing w:before="52"/>
        <w:ind w:left="420" w:right="452"/>
        <w:jc w:val="both"/>
      </w:pPr>
      <w:r>
        <w:t>Kurum dışında eğitim, seminer gibi etkinliklere katılan personel, GTHB.77.İLM.İKS./KYS.FRM.046 kodlu Eğitim Değerlendirme Formu düzenlemekte, eğitime katılan personelden eğitim notları ve dokümanlar talep edilerek diğer çalışanların erişimine açılmakta, ayrıca gerekli görülen durumlarda eğitime katılan personel tarafından eğitimin konusunun ilgili olduğu personelle, bilgilendirme toplantısı yapmaları sağlanmaktadır.</w:t>
      </w:r>
    </w:p>
    <w:p w:rsidR="00035741" w:rsidRDefault="00035741">
      <w:pPr>
        <w:pStyle w:val="GvdeMetni"/>
        <w:spacing w:before="7"/>
        <w:rPr>
          <w:sz w:val="19"/>
        </w:rPr>
      </w:pPr>
    </w:p>
    <w:p w:rsidR="00035741" w:rsidRDefault="00311D60">
      <w:pPr>
        <w:pStyle w:val="Balk1"/>
        <w:numPr>
          <w:ilvl w:val="1"/>
          <w:numId w:val="14"/>
        </w:numPr>
        <w:tabs>
          <w:tab w:val="left" w:pos="785"/>
        </w:tabs>
        <w:ind w:hanging="364"/>
      </w:pPr>
      <w:r>
        <w:t>YETKİNLİK</w:t>
      </w:r>
    </w:p>
    <w:p w:rsidR="00035741" w:rsidRDefault="00035741">
      <w:pPr>
        <w:pStyle w:val="GvdeMetni"/>
        <w:spacing w:before="7"/>
        <w:rPr>
          <w:b/>
          <w:sz w:val="19"/>
        </w:rPr>
      </w:pPr>
    </w:p>
    <w:p w:rsidR="00035741" w:rsidRDefault="00311D60">
      <w:pPr>
        <w:pStyle w:val="GvdeMetni"/>
        <w:ind w:left="420" w:right="460"/>
        <w:jc w:val="both"/>
      </w:pPr>
      <w:proofErr w:type="gramStart"/>
      <w:r>
        <w:t xml:space="preserve">İl Müdürlüğümüzde çalışan personelin taşıması gereken yetkinlikler, öğrenim durumları, alması gereken eğitimler, tecrübe ve kişisel özellikleri, personel mevzuatında, Görev Tanımı ve Eğitim </w:t>
      </w:r>
      <w:r>
        <w:lastRenderedPageBreak/>
        <w:t>Deneyim Tablolarında mevcuttur.</w:t>
      </w:r>
      <w:proofErr w:type="gramEnd"/>
    </w:p>
    <w:p w:rsidR="00035741" w:rsidRDefault="00035741">
      <w:pPr>
        <w:pStyle w:val="GvdeMetni"/>
        <w:spacing w:before="7"/>
        <w:rPr>
          <w:sz w:val="19"/>
        </w:rPr>
      </w:pPr>
    </w:p>
    <w:p w:rsidR="00035741" w:rsidRDefault="00311D60">
      <w:pPr>
        <w:pStyle w:val="GvdeMetni"/>
        <w:ind w:left="420" w:right="456"/>
        <w:jc w:val="both"/>
      </w:pPr>
      <w:r>
        <w:t>İl Müdürlüğümüzde planlı ve plansız eğitimler, aday memur eğitimi ile oryantasyon eğitimleri personel mevzuatında anlatıldığı şekilde Eğitim, Yayım ve Yayınlar Dairesi Başkanlığı tarafından ilgili süreç ve iş akışları çerçevesinde gerçekleştirilmekte olup, eğitimin etkinliği HİEBİS sistemi üzerinden anketlerle eğitime katılanlar tarafından değerlendirilmektedir.</w:t>
      </w:r>
    </w:p>
    <w:p w:rsidR="00035741" w:rsidRDefault="00035741">
      <w:pPr>
        <w:pStyle w:val="GvdeMetni"/>
        <w:spacing w:before="7"/>
        <w:rPr>
          <w:sz w:val="19"/>
        </w:rPr>
      </w:pPr>
    </w:p>
    <w:p w:rsidR="00035741" w:rsidRDefault="00311D60">
      <w:pPr>
        <w:pStyle w:val="GvdeMetni"/>
        <w:ind w:left="420"/>
        <w:jc w:val="both"/>
      </w:pPr>
      <w:proofErr w:type="gramStart"/>
      <w:r>
        <w:t>Eğitim faaliyetleri ile ilgili kayıtlar mevzuatlarda belirtilen sürelere uygun muhafaza edilmektedir.</w:t>
      </w:r>
      <w:proofErr w:type="gramEnd"/>
    </w:p>
    <w:p w:rsidR="00035741" w:rsidRDefault="00035741">
      <w:pPr>
        <w:pStyle w:val="GvdeMetni"/>
        <w:spacing w:before="7"/>
        <w:rPr>
          <w:sz w:val="19"/>
        </w:rPr>
      </w:pPr>
    </w:p>
    <w:p w:rsidR="00035741" w:rsidRDefault="00311D60">
      <w:pPr>
        <w:pStyle w:val="GvdeMetni"/>
        <w:ind w:left="420" w:right="455"/>
        <w:jc w:val="both"/>
      </w:pPr>
      <w:proofErr w:type="gramStart"/>
      <w:r>
        <w:t>Birimlerde yıllık eğitim planları yapılırken, kalite ile ilgili eğitimler de aynı kapsamda değerlendirilmektedir.</w:t>
      </w:r>
      <w:proofErr w:type="gramEnd"/>
      <w:r>
        <w:t xml:space="preserve"> </w:t>
      </w:r>
      <w:proofErr w:type="gramStart"/>
      <w:r>
        <w:t>Faaliyetleri sırasında hizmet kalitesi üzerinde önemli etkileri olan veya olabilecek tüm personel, çalışma alanıyla ilgili mevzuat ve faaliyet konusunda eğitim almaktadır.</w:t>
      </w:r>
      <w:proofErr w:type="gramEnd"/>
      <w:r>
        <w:t xml:space="preserve"> </w:t>
      </w:r>
      <w:proofErr w:type="gramStart"/>
      <w:r>
        <w:t>Eğitim ve bilgilendirme faaliyetlerinin amacı, çalışan personelin kalite bilincinin ve anlayışının geliştirilmesidir.</w:t>
      </w:r>
      <w:proofErr w:type="gramEnd"/>
    </w:p>
    <w:p w:rsidR="00035741" w:rsidRDefault="00035741">
      <w:pPr>
        <w:pStyle w:val="GvdeMetni"/>
        <w:spacing w:before="7"/>
        <w:rPr>
          <w:sz w:val="19"/>
        </w:rPr>
      </w:pPr>
    </w:p>
    <w:p w:rsidR="00035741" w:rsidRDefault="00311D60">
      <w:pPr>
        <w:pStyle w:val="Balk1"/>
      </w:pPr>
      <w:r>
        <w:t>Referans Dokümanlar:</w:t>
      </w:r>
    </w:p>
    <w:p w:rsidR="00035741" w:rsidRDefault="00035741">
      <w:pPr>
        <w:pStyle w:val="GvdeMetni"/>
        <w:spacing w:before="7"/>
        <w:rPr>
          <w:b/>
          <w:sz w:val="19"/>
        </w:rPr>
      </w:pPr>
    </w:p>
    <w:p w:rsidR="00035741" w:rsidRDefault="00311D60">
      <w:pPr>
        <w:pStyle w:val="ListeParagraf"/>
        <w:numPr>
          <w:ilvl w:val="2"/>
          <w:numId w:val="14"/>
        </w:numPr>
        <w:tabs>
          <w:tab w:val="left" w:pos="1141"/>
        </w:tabs>
        <w:rPr>
          <w:sz w:val="24"/>
        </w:rPr>
      </w:pPr>
      <w:r>
        <w:rPr>
          <w:sz w:val="24"/>
        </w:rPr>
        <w:t>Aday Memurların Yetiştirilmelerine İlişkin Genel</w:t>
      </w:r>
      <w:r>
        <w:rPr>
          <w:spacing w:val="-16"/>
          <w:sz w:val="24"/>
        </w:rPr>
        <w:t xml:space="preserve"> </w:t>
      </w:r>
      <w:r>
        <w:rPr>
          <w:sz w:val="24"/>
        </w:rPr>
        <w:t>Yönetmelik</w:t>
      </w:r>
    </w:p>
    <w:p w:rsidR="00035741" w:rsidRDefault="00311D60">
      <w:pPr>
        <w:pStyle w:val="ListeParagraf"/>
        <w:numPr>
          <w:ilvl w:val="2"/>
          <w:numId w:val="14"/>
        </w:numPr>
        <w:tabs>
          <w:tab w:val="left" w:pos="1141"/>
        </w:tabs>
        <w:spacing w:before="239"/>
        <w:rPr>
          <w:sz w:val="24"/>
        </w:rPr>
      </w:pPr>
      <w:r>
        <w:rPr>
          <w:sz w:val="24"/>
        </w:rPr>
        <w:t>İş</w:t>
      </w:r>
      <w:r>
        <w:rPr>
          <w:spacing w:val="1"/>
          <w:sz w:val="24"/>
        </w:rPr>
        <w:t xml:space="preserve"> </w:t>
      </w:r>
      <w:r>
        <w:rPr>
          <w:sz w:val="24"/>
        </w:rPr>
        <w:t>Tanımları</w:t>
      </w:r>
    </w:p>
    <w:p w:rsidR="00035741" w:rsidRDefault="00311D60">
      <w:pPr>
        <w:pStyle w:val="ListeParagraf"/>
        <w:numPr>
          <w:ilvl w:val="2"/>
          <w:numId w:val="14"/>
        </w:numPr>
        <w:tabs>
          <w:tab w:val="left" w:pos="1141"/>
        </w:tabs>
        <w:spacing w:before="239"/>
        <w:rPr>
          <w:sz w:val="24"/>
        </w:rPr>
      </w:pPr>
      <w:r>
        <w:rPr>
          <w:sz w:val="24"/>
        </w:rPr>
        <w:t>Eğitim Deneyim</w:t>
      </w:r>
      <w:r>
        <w:rPr>
          <w:spacing w:val="-5"/>
          <w:sz w:val="24"/>
        </w:rPr>
        <w:t xml:space="preserve"> </w:t>
      </w:r>
      <w:r>
        <w:rPr>
          <w:sz w:val="24"/>
        </w:rPr>
        <w:t>Tablosu</w:t>
      </w:r>
    </w:p>
    <w:p w:rsidR="00035741" w:rsidRDefault="00311D60">
      <w:pPr>
        <w:pStyle w:val="Balk1"/>
        <w:numPr>
          <w:ilvl w:val="1"/>
          <w:numId w:val="14"/>
        </w:numPr>
        <w:tabs>
          <w:tab w:val="left" w:pos="785"/>
        </w:tabs>
        <w:spacing w:before="239"/>
        <w:ind w:hanging="364"/>
      </w:pPr>
      <w:r>
        <w:t>FARKINDALIK</w:t>
      </w:r>
    </w:p>
    <w:p w:rsidR="00035741" w:rsidRDefault="00035741">
      <w:pPr>
        <w:pStyle w:val="GvdeMetni"/>
        <w:spacing w:before="7"/>
        <w:rPr>
          <w:b/>
          <w:sz w:val="19"/>
        </w:rPr>
      </w:pPr>
    </w:p>
    <w:p w:rsidR="00035741" w:rsidRDefault="00311D60">
      <w:pPr>
        <w:pStyle w:val="GvdeMetni"/>
        <w:ind w:left="420" w:right="457"/>
        <w:jc w:val="both"/>
      </w:pPr>
      <w:r>
        <w:t xml:space="preserve">İl Müdürlüğümüzde KYS ile ilgili farkındalık oluşturmak için, kalite ekibi </w:t>
      </w:r>
      <w:proofErr w:type="gramStart"/>
      <w:r>
        <w:t>tarafından  kendi</w:t>
      </w:r>
      <w:proofErr w:type="gramEnd"/>
      <w:r>
        <w:t xml:space="preserve"> birimlerinde çalışanlara yılda en az bir kez KYS Temel eğitimi verilir. </w:t>
      </w:r>
      <w:proofErr w:type="gramStart"/>
      <w:r>
        <w:t>Bu eğitimlerde özellikle kuruluş politikası, hedefler, birim dokümantasyonu ve KYS ile ilgili genel bilgilendirme yapılır.</w:t>
      </w:r>
      <w:proofErr w:type="gramEnd"/>
      <w:r>
        <w:t xml:space="preserve"> KYS şartlarının yerine getirilmediği durumlarda çalışanların müdahil olmaları amacıyla İl Müdürlüğümüzde web sayfasında online olarak doldurulabilecek öneri/şikayet formları yer almaktadır.</w:t>
      </w:r>
    </w:p>
    <w:p w:rsidR="00035741" w:rsidRDefault="00035741">
      <w:pPr>
        <w:pStyle w:val="GvdeMetni"/>
        <w:spacing w:before="7"/>
        <w:rPr>
          <w:sz w:val="19"/>
        </w:rPr>
      </w:pPr>
    </w:p>
    <w:p w:rsidR="00035741" w:rsidRDefault="00311D60">
      <w:pPr>
        <w:pStyle w:val="GvdeMetni"/>
        <w:spacing w:after="48"/>
        <w:ind w:left="420" w:right="458"/>
        <w:jc w:val="both"/>
      </w:pPr>
      <w:proofErr w:type="gramStart"/>
      <w:r>
        <w:t>Kurumumuzda çalışanlar, kalite politikası, ilgili kalite amaçlarının, stratejik amaç ve hedeflerinin, kalite yönetim sistemi şartlarının yerine getirilmediği durumlarda müdahil olması gerektiğinin farkındadır.</w:t>
      </w:r>
      <w:proofErr w:type="gramEnd"/>
    </w:p>
    <w:p w:rsidR="00035741" w:rsidRDefault="00035741">
      <w:pPr>
        <w:pStyle w:val="GvdeMetni"/>
        <w:spacing w:before="2"/>
        <w:rPr>
          <w:sz w:val="14"/>
        </w:rPr>
      </w:pPr>
    </w:p>
    <w:p w:rsidR="00035741" w:rsidRDefault="00311D60">
      <w:pPr>
        <w:pStyle w:val="Balk1"/>
        <w:numPr>
          <w:ilvl w:val="1"/>
          <w:numId w:val="14"/>
        </w:numPr>
        <w:tabs>
          <w:tab w:val="left" w:pos="783"/>
        </w:tabs>
        <w:spacing w:before="52"/>
        <w:ind w:left="782" w:hanging="362"/>
      </w:pPr>
      <w:r>
        <w:t>İLETİŞİM</w:t>
      </w:r>
    </w:p>
    <w:p w:rsidR="00035741" w:rsidRDefault="00035741">
      <w:pPr>
        <w:pStyle w:val="GvdeMetni"/>
        <w:spacing w:before="7"/>
        <w:rPr>
          <w:b/>
          <w:sz w:val="19"/>
        </w:rPr>
      </w:pPr>
    </w:p>
    <w:p w:rsidR="00035741" w:rsidRDefault="00311D60">
      <w:pPr>
        <w:pStyle w:val="GvdeMetni"/>
        <w:ind w:left="420" w:right="458"/>
        <w:jc w:val="both"/>
      </w:pPr>
      <w:r>
        <w:t>İl Müdürlüğümüzde çalışanlar arasında iletişim internet, intranet, sistem dokümantasyonu, toplantılar, SMS, duyurular yoluyla; vatandaş ya da diğer kamu kurumlarıyla iletişim ise yazışma, ziyaret, toplantılar, Web Tarım TV, CİMER, Yeşil Masa, Muhtar Bilgi Sistemi, Alo 174, görsel ve yazılı basın yoluyla gerçekleşir.</w:t>
      </w:r>
    </w:p>
    <w:p w:rsidR="00035741" w:rsidRDefault="00035741">
      <w:pPr>
        <w:pStyle w:val="GvdeMetni"/>
        <w:spacing w:before="7"/>
        <w:rPr>
          <w:sz w:val="19"/>
        </w:rPr>
      </w:pPr>
    </w:p>
    <w:p w:rsidR="00035741" w:rsidRDefault="00BB5ADD">
      <w:pPr>
        <w:pStyle w:val="GvdeMetni"/>
        <w:ind w:left="420" w:right="461"/>
        <w:jc w:val="both"/>
      </w:pPr>
      <w:proofErr w:type="gramStart"/>
      <w:r>
        <w:t>Yalova</w:t>
      </w:r>
      <w:r w:rsidR="00311D60">
        <w:t xml:space="preserve"> İl </w:t>
      </w:r>
      <w:r w:rsidR="00741B74">
        <w:t>Tarım ve Orman</w:t>
      </w:r>
      <w:r w:rsidR="00311D60">
        <w:t xml:space="preserve"> Müdürlüğü üst yönetimi, yukarıda bahsedilen iletişim imkânlarını belirlemiş ve gerekli alt yapı şartlarını sağlamıştır.</w:t>
      </w:r>
      <w:proofErr w:type="gramEnd"/>
      <w:r w:rsidR="00311D60">
        <w:t xml:space="preserve"> </w:t>
      </w:r>
      <w:proofErr w:type="gramStart"/>
      <w:r w:rsidR="00311D60">
        <w:t>İletişimin etkin bir şekilde sağlanması için gerekli tedbirleri almış ve sürekliliğini takip etmektedir.</w:t>
      </w:r>
      <w:proofErr w:type="gramEnd"/>
    </w:p>
    <w:p w:rsidR="00035741" w:rsidRDefault="00035741">
      <w:pPr>
        <w:pStyle w:val="GvdeMetni"/>
        <w:spacing w:before="8"/>
        <w:rPr>
          <w:sz w:val="19"/>
        </w:rPr>
      </w:pPr>
    </w:p>
    <w:p w:rsidR="00035741" w:rsidRDefault="00311D60">
      <w:pPr>
        <w:pStyle w:val="Balk1"/>
      </w:pPr>
      <w:r>
        <w:lastRenderedPageBreak/>
        <w:t>Referans Dokümanlar:</w:t>
      </w:r>
    </w:p>
    <w:p w:rsidR="00035741" w:rsidRDefault="00035741">
      <w:pPr>
        <w:pStyle w:val="GvdeMetni"/>
        <w:spacing w:before="7"/>
        <w:rPr>
          <w:b/>
          <w:sz w:val="19"/>
        </w:rPr>
      </w:pPr>
    </w:p>
    <w:p w:rsidR="00035741" w:rsidRDefault="00311D60">
      <w:pPr>
        <w:pStyle w:val="ListeParagraf"/>
        <w:numPr>
          <w:ilvl w:val="2"/>
          <w:numId w:val="14"/>
        </w:numPr>
        <w:tabs>
          <w:tab w:val="left" w:pos="1141"/>
        </w:tabs>
        <w:rPr>
          <w:sz w:val="24"/>
        </w:rPr>
      </w:pPr>
      <w:r>
        <w:rPr>
          <w:sz w:val="24"/>
        </w:rPr>
        <w:t>Resmi Yazışmalarda Uygulanacak Usul ve Esaslar Hakkında</w:t>
      </w:r>
      <w:r>
        <w:rPr>
          <w:spacing w:val="-16"/>
          <w:sz w:val="24"/>
        </w:rPr>
        <w:t xml:space="preserve"> </w:t>
      </w:r>
      <w:r>
        <w:rPr>
          <w:sz w:val="24"/>
        </w:rPr>
        <w:t>Yönetmelik</w:t>
      </w:r>
    </w:p>
    <w:p w:rsidR="00035741" w:rsidRDefault="00311D60">
      <w:pPr>
        <w:pStyle w:val="ListeParagraf"/>
        <w:numPr>
          <w:ilvl w:val="2"/>
          <w:numId w:val="14"/>
        </w:numPr>
        <w:tabs>
          <w:tab w:val="left" w:pos="1141"/>
        </w:tabs>
        <w:spacing w:before="239"/>
        <w:rPr>
          <w:sz w:val="24"/>
        </w:rPr>
      </w:pPr>
      <w:r>
        <w:rPr>
          <w:sz w:val="24"/>
        </w:rPr>
        <w:t>EBYS Kullanım</w:t>
      </w:r>
      <w:r>
        <w:rPr>
          <w:spacing w:val="-4"/>
          <w:sz w:val="24"/>
        </w:rPr>
        <w:t xml:space="preserve"> </w:t>
      </w:r>
      <w:r>
        <w:rPr>
          <w:sz w:val="24"/>
        </w:rPr>
        <w:t>Rehberi</w:t>
      </w:r>
    </w:p>
    <w:p w:rsidR="00035741" w:rsidRDefault="00311D60">
      <w:pPr>
        <w:pStyle w:val="ListeParagraf"/>
        <w:numPr>
          <w:ilvl w:val="2"/>
          <w:numId w:val="14"/>
        </w:numPr>
        <w:tabs>
          <w:tab w:val="left" w:pos="1141"/>
        </w:tabs>
        <w:spacing w:before="239"/>
        <w:rPr>
          <w:sz w:val="24"/>
        </w:rPr>
      </w:pPr>
      <w:r>
        <w:rPr>
          <w:sz w:val="24"/>
        </w:rPr>
        <w:t>Hizmet Standartları</w:t>
      </w:r>
      <w:r>
        <w:rPr>
          <w:spacing w:val="-8"/>
          <w:sz w:val="24"/>
        </w:rPr>
        <w:t xml:space="preserve"> </w:t>
      </w:r>
      <w:r>
        <w:rPr>
          <w:sz w:val="24"/>
        </w:rPr>
        <w:t>Tablosu</w:t>
      </w:r>
    </w:p>
    <w:p w:rsidR="00035741" w:rsidRDefault="00311D60">
      <w:pPr>
        <w:pStyle w:val="ListeParagraf"/>
        <w:numPr>
          <w:ilvl w:val="2"/>
          <w:numId w:val="14"/>
        </w:numPr>
        <w:tabs>
          <w:tab w:val="left" w:pos="1141"/>
        </w:tabs>
        <w:spacing w:before="239"/>
        <w:rPr>
          <w:sz w:val="24"/>
        </w:rPr>
      </w:pPr>
      <w:r>
        <w:rPr>
          <w:sz w:val="24"/>
        </w:rPr>
        <w:t>İntranet,</w:t>
      </w:r>
      <w:r>
        <w:rPr>
          <w:spacing w:val="-3"/>
          <w:sz w:val="24"/>
        </w:rPr>
        <w:t xml:space="preserve"> </w:t>
      </w:r>
      <w:r>
        <w:rPr>
          <w:sz w:val="24"/>
        </w:rPr>
        <w:t>TAR</w:t>
      </w:r>
    </w:p>
    <w:p w:rsidR="00035741" w:rsidRDefault="00311D60">
      <w:pPr>
        <w:pStyle w:val="Balk1"/>
        <w:numPr>
          <w:ilvl w:val="2"/>
          <w:numId w:val="13"/>
        </w:numPr>
        <w:tabs>
          <w:tab w:val="left" w:pos="970"/>
        </w:tabs>
        <w:spacing w:before="239"/>
        <w:ind w:hanging="549"/>
      </w:pPr>
      <w:r>
        <w:t>DOKÜMANTE EDİLMİŞ</w:t>
      </w:r>
      <w:r>
        <w:rPr>
          <w:spacing w:val="-10"/>
        </w:rPr>
        <w:t xml:space="preserve"> </w:t>
      </w:r>
      <w:r>
        <w:t>BİLGİ</w:t>
      </w:r>
    </w:p>
    <w:p w:rsidR="00035741" w:rsidRDefault="00035741">
      <w:pPr>
        <w:pStyle w:val="GvdeMetni"/>
        <w:spacing w:before="7"/>
        <w:rPr>
          <w:b/>
          <w:sz w:val="19"/>
        </w:rPr>
      </w:pPr>
    </w:p>
    <w:p w:rsidR="00035741" w:rsidRDefault="00311D60">
      <w:pPr>
        <w:pStyle w:val="GvdeMetni"/>
        <w:ind w:left="420" w:right="600"/>
        <w:jc w:val="both"/>
      </w:pPr>
      <w:r>
        <w:t xml:space="preserve">Yalova İl </w:t>
      </w:r>
      <w:r w:rsidR="00741B74">
        <w:t>Tarım ve Orman</w:t>
      </w:r>
      <w:r>
        <w:t xml:space="preserve"> Müdürlüğü, ISO 9001: 2015 Kalite Yönetim Sistemine uygun olarak doküman sistemini oluşturmuştur.</w:t>
      </w:r>
    </w:p>
    <w:p w:rsidR="00035741" w:rsidRDefault="00311D60">
      <w:pPr>
        <w:pStyle w:val="GvdeMetni"/>
        <w:spacing w:before="119"/>
        <w:ind w:left="420" w:right="595"/>
        <w:jc w:val="both"/>
      </w:pPr>
      <w:r>
        <w:t>Bu dokümanlar İl Müdürlüğümüzde uygulanan kalite sistemi, kalite el kitabı, kalite prosedürleri, süreç tanımları, iş akış şemaları, talimatlar, formlar, kalite planları ve ilgili diğer dokümanları kapsayacak şekilde tanımlanmıştır ve uygulamaya alınmıştır.</w:t>
      </w:r>
    </w:p>
    <w:p w:rsidR="00035741" w:rsidRDefault="00311D60">
      <w:pPr>
        <w:pStyle w:val="GvdeMetni"/>
        <w:spacing w:before="119"/>
        <w:ind w:left="420" w:right="598"/>
        <w:jc w:val="both"/>
      </w:pPr>
      <w:r>
        <w:t xml:space="preserve">Kalite Yönetim Sistemi kapsamındaki tüm faaliyetlere yönelik olarak oluşturulan dokümanların hazırlanması, onaylanması, numaralandırılması, yayımlanması, dağıtılması, revize edilmesi, imha edilmesi ve kontrolü esasları GTHB_77_İLM_PRD.03 Kodlu “Doküman Kontrolü ve </w:t>
      </w:r>
      <w:proofErr w:type="gramStart"/>
      <w:r>
        <w:t>Kayıt  Prosedürü</w:t>
      </w:r>
      <w:proofErr w:type="gramEnd"/>
      <w:r>
        <w:t>” nde</w:t>
      </w:r>
      <w:r>
        <w:rPr>
          <w:spacing w:val="-4"/>
        </w:rPr>
        <w:t xml:space="preserve"> </w:t>
      </w:r>
      <w:r>
        <w:t>açıklanmıştır.</w:t>
      </w:r>
    </w:p>
    <w:p w:rsidR="00035741" w:rsidRDefault="00311D60">
      <w:pPr>
        <w:pStyle w:val="ListeParagraf"/>
        <w:numPr>
          <w:ilvl w:val="3"/>
          <w:numId w:val="13"/>
        </w:numPr>
        <w:tabs>
          <w:tab w:val="left" w:pos="1141"/>
        </w:tabs>
        <w:spacing w:before="119"/>
        <w:rPr>
          <w:sz w:val="24"/>
        </w:rPr>
      </w:pPr>
      <w:r>
        <w:rPr>
          <w:sz w:val="24"/>
        </w:rPr>
        <w:t>Organizasyon Şeması ve İş</w:t>
      </w:r>
      <w:r>
        <w:rPr>
          <w:spacing w:val="-7"/>
          <w:sz w:val="24"/>
        </w:rPr>
        <w:t xml:space="preserve"> </w:t>
      </w:r>
      <w:r>
        <w:rPr>
          <w:sz w:val="24"/>
        </w:rPr>
        <w:t>Tanımları</w:t>
      </w:r>
    </w:p>
    <w:p w:rsidR="00035741" w:rsidRDefault="00311D60">
      <w:pPr>
        <w:pStyle w:val="GvdeMetni"/>
        <w:spacing w:before="119"/>
        <w:ind w:left="780" w:right="432"/>
      </w:pPr>
      <w:proofErr w:type="gramStart"/>
      <w:r>
        <w:t xml:space="preserve">Yalova İl </w:t>
      </w:r>
      <w:r w:rsidR="00741B74">
        <w:t>Tarım ve Orman</w:t>
      </w:r>
      <w:r>
        <w:t xml:space="preserve"> Müdürlüğü organizasyon yapısını ve bu yapı içerisindeki tüm yetki ve sorumlulukların ayrı ayrı tanımlarını içerir.</w:t>
      </w:r>
      <w:proofErr w:type="gramEnd"/>
    </w:p>
    <w:p w:rsidR="00035741" w:rsidRDefault="00311D60">
      <w:pPr>
        <w:pStyle w:val="ListeParagraf"/>
        <w:numPr>
          <w:ilvl w:val="3"/>
          <w:numId w:val="13"/>
        </w:numPr>
        <w:tabs>
          <w:tab w:val="left" w:pos="1141"/>
        </w:tabs>
        <w:spacing w:before="120"/>
        <w:rPr>
          <w:sz w:val="24"/>
        </w:rPr>
      </w:pPr>
      <w:r>
        <w:rPr>
          <w:sz w:val="24"/>
        </w:rPr>
        <w:t>Talimatlar</w:t>
      </w:r>
    </w:p>
    <w:p w:rsidR="00035741" w:rsidRDefault="00311D60">
      <w:pPr>
        <w:pStyle w:val="GvdeMetni"/>
        <w:spacing w:before="119"/>
        <w:ind w:left="780" w:right="432"/>
      </w:pPr>
      <w:proofErr w:type="gramStart"/>
      <w:r>
        <w:t>Kalite sistem prosedürlerinde bahsedilen veya bağımsız operasyonların / çalışmaların nasıl yapıldığını tanımlar.</w:t>
      </w:r>
      <w:proofErr w:type="gramEnd"/>
    </w:p>
    <w:p w:rsidR="00035741" w:rsidRDefault="00311D60">
      <w:pPr>
        <w:pStyle w:val="ListeParagraf"/>
        <w:numPr>
          <w:ilvl w:val="3"/>
          <w:numId w:val="13"/>
        </w:numPr>
        <w:tabs>
          <w:tab w:val="left" w:pos="1141"/>
        </w:tabs>
        <w:spacing w:before="119"/>
        <w:rPr>
          <w:sz w:val="24"/>
        </w:rPr>
      </w:pPr>
      <w:r>
        <w:rPr>
          <w:sz w:val="24"/>
        </w:rPr>
        <w:t>Formlar</w:t>
      </w:r>
    </w:p>
    <w:p w:rsidR="00035741" w:rsidRDefault="00311D60">
      <w:pPr>
        <w:pStyle w:val="GvdeMetni"/>
        <w:spacing w:before="119"/>
        <w:ind w:left="780"/>
      </w:pPr>
      <w:proofErr w:type="gramStart"/>
      <w:r>
        <w:t>Kayıtların tutulması içi oluşturulan ve belirli bir formatı olan dokümanlardır.</w:t>
      </w:r>
      <w:proofErr w:type="gramEnd"/>
    </w:p>
    <w:p w:rsidR="00035741" w:rsidRDefault="00035741">
      <w:pPr>
        <w:pStyle w:val="GvdeMetni"/>
        <w:spacing w:before="2" w:after="1"/>
        <w:rPr>
          <w:sz w:val="8"/>
        </w:rPr>
      </w:pPr>
    </w:p>
    <w:p w:rsidR="00035741" w:rsidRDefault="00311D60">
      <w:pPr>
        <w:pStyle w:val="ListeParagraf"/>
        <w:numPr>
          <w:ilvl w:val="3"/>
          <w:numId w:val="13"/>
        </w:numPr>
        <w:tabs>
          <w:tab w:val="left" w:pos="1141"/>
        </w:tabs>
        <w:spacing w:before="88"/>
        <w:rPr>
          <w:sz w:val="24"/>
        </w:rPr>
      </w:pPr>
      <w:r>
        <w:rPr>
          <w:sz w:val="24"/>
        </w:rPr>
        <w:t>Listeler</w:t>
      </w:r>
    </w:p>
    <w:p w:rsidR="00035741" w:rsidRDefault="00311D60">
      <w:pPr>
        <w:pStyle w:val="GvdeMetni"/>
        <w:spacing w:before="120"/>
        <w:ind w:left="780" w:right="432"/>
      </w:pPr>
      <w:proofErr w:type="gramStart"/>
      <w:r>
        <w:t>Kalite sisteminin uygulanması sırasında ihtiyaç duyulan verilerin toplu olarak gösterildiği kontrollü dokümanlardır.</w:t>
      </w:r>
      <w:proofErr w:type="gramEnd"/>
    </w:p>
    <w:p w:rsidR="00035741" w:rsidRDefault="00311D60">
      <w:pPr>
        <w:pStyle w:val="ListeParagraf"/>
        <w:numPr>
          <w:ilvl w:val="3"/>
          <w:numId w:val="13"/>
        </w:numPr>
        <w:tabs>
          <w:tab w:val="left" w:pos="1141"/>
        </w:tabs>
        <w:spacing w:before="120"/>
        <w:rPr>
          <w:sz w:val="24"/>
        </w:rPr>
      </w:pPr>
      <w:r>
        <w:rPr>
          <w:sz w:val="24"/>
        </w:rPr>
        <w:t>Tablolar</w:t>
      </w:r>
    </w:p>
    <w:p w:rsidR="00035741" w:rsidRDefault="00311D60">
      <w:pPr>
        <w:pStyle w:val="GvdeMetni"/>
        <w:spacing w:before="122"/>
        <w:ind w:left="780"/>
      </w:pPr>
      <w:proofErr w:type="gramStart"/>
      <w:r>
        <w:t>Çeşitli veri gruplarını içeren kontrollü dokümanlardır.</w:t>
      </w:r>
      <w:proofErr w:type="gramEnd"/>
      <w:r>
        <w:t xml:space="preserve"> </w:t>
      </w:r>
      <w:proofErr w:type="gramStart"/>
      <w:r>
        <w:t>Genellikle birden fazla parametre vardır.</w:t>
      </w:r>
      <w:proofErr w:type="gramEnd"/>
    </w:p>
    <w:p w:rsidR="00035741" w:rsidRDefault="00311D60">
      <w:pPr>
        <w:pStyle w:val="ListeParagraf"/>
        <w:numPr>
          <w:ilvl w:val="3"/>
          <w:numId w:val="13"/>
        </w:numPr>
        <w:tabs>
          <w:tab w:val="left" w:pos="1141"/>
        </w:tabs>
        <w:spacing w:before="119"/>
        <w:rPr>
          <w:sz w:val="24"/>
        </w:rPr>
      </w:pPr>
      <w:r>
        <w:rPr>
          <w:sz w:val="24"/>
        </w:rPr>
        <w:t>Kalite</w:t>
      </w:r>
      <w:r>
        <w:rPr>
          <w:spacing w:val="-6"/>
          <w:sz w:val="24"/>
        </w:rPr>
        <w:t xml:space="preserve"> </w:t>
      </w:r>
      <w:r>
        <w:rPr>
          <w:sz w:val="24"/>
        </w:rPr>
        <w:t>prosedürleri</w:t>
      </w:r>
    </w:p>
    <w:p w:rsidR="00035741" w:rsidRDefault="00311D60">
      <w:pPr>
        <w:pStyle w:val="GvdeMetni"/>
        <w:spacing w:before="119"/>
        <w:ind w:left="780" w:right="601"/>
      </w:pPr>
      <w:proofErr w:type="gramStart"/>
      <w:r>
        <w:t>İlgili faaliyetlerin kimin tarafından, ne zaman, nasıl yapılacağını belirtir.</w:t>
      </w:r>
      <w:proofErr w:type="gramEnd"/>
      <w:r>
        <w:t xml:space="preserve"> </w:t>
      </w:r>
      <w:proofErr w:type="gramStart"/>
      <w:r>
        <w:t>Prosedürlerin listesi Kalite El Kitabının Ekler Bölümünde verilmiştir.</w:t>
      </w:r>
      <w:proofErr w:type="gramEnd"/>
    </w:p>
    <w:p w:rsidR="00035741" w:rsidRDefault="00311D60">
      <w:pPr>
        <w:pStyle w:val="ListeParagraf"/>
        <w:numPr>
          <w:ilvl w:val="3"/>
          <w:numId w:val="13"/>
        </w:numPr>
        <w:tabs>
          <w:tab w:val="left" w:pos="1141"/>
        </w:tabs>
        <w:spacing w:before="119"/>
        <w:rPr>
          <w:sz w:val="24"/>
        </w:rPr>
      </w:pPr>
      <w:r>
        <w:rPr>
          <w:sz w:val="24"/>
        </w:rPr>
        <w:t>Süreç</w:t>
      </w:r>
      <w:r>
        <w:rPr>
          <w:spacing w:val="-2"/>
          <w:sz w:val="24"/>
        </w:rPr>
        <w:t xml:space="preserve"> </w:t>
      </w:r>
      <w:r>
        <w:rPr>
          <w:sz w:val="24"/>
        </w:rPr>
        <w:t>Tanımları</w:t>
      </w:r>
    </w:p>
    <w:p w:rsidR="00035741" w:rsidRDefault="00311D60">
      <w:pPr>
        <w:pStyle w:val="GvdeMetni"/>
        <w:spacing w:before="119"/>
        <w:ind w:left="780" w:right="432"/>
      </w:pPr>
      <w:proofErr w:type="gramStart"/>
      <w:r>
        <w:lastRenderedPageBreak/>
        <w:t>Süreçlerin girdilerini, çıktılarını, sahiplerini, birbirleri ile etkileşimini ve etkileşim tariflerinin, performans ölçüm kriterlerinin belirtildiği dokümanlardır.</w:t>
      </w:r>
      <w:proofErr w:type="gramEnd"/>
    </w:p>
    <w:p w:rsidR="00035741" w:rsidRDefault="00311D60">
      <w:pPr>
        <w:pStyle w:val="ListeParagraf"/>
        <w:numPr>
          <w:ilvl w:val="3"/>
          <w:numId w:val="13"/>
        </w:numPr>
        <w:tabs>
          <w:tab w:val="left" w:pos="1141"/>
        </w:tabs>
        <w:spacing w:before="119"/>
        <w:rPr>
          <w:sz w:val="24"/>
        </w:rPr>
      </w:pPr>
      <w:r>
        <w:rPr>
          <w:sz w:val="24"/>
        </w:rPr>
        <w:t>İş Akış</w:t>
      </w:r>
      <w:r>
        <w:rPr>
          <w:spacing w:val="-1"/>
          <w:sz w:val="24"/>
        </w:rPr>
        <w:t xml:space="preserve"> </w:t>
      </w:r>
      <w:r>
        <w:rPr>
          <w:sz w:val="24"/>
        </w:rPr>
        <w:t>Şemaları</w:t>
      </w:r>
    </w:p>
    <w:p w:rsidR="00035741" w:rsidRDefault="00311D60">
      <w:pPr>
        <w:pStyle w:val="GvdeMetni"/>
        <w:spacing w:before="119"/>
        <w:ind w:left="780"/>
      </w:pPr>
      <w:proofErr w:type="gramStart"/>
      <w:r>
        <w:t>Süreçlerin işleyişini, birbirleri ile etkileşimini gösteren şematik diyagramlardır.</w:t>
      </w:r>
      <w:proofErr w:type="gramEnd"/>
    </w:p>
    <w:p w:rsidR="00035741" w:rsidRDefault="00311D60">
      <w:pPr>
        <w:pStyle w:val="ListeParagraf"/>
        <w:numPr>
          <w:ilvl w:val="3"/>
          <w:numId w:val="13"/>
        </w:numPr>
        <w:tabs>
          <w:tab w:val="left" w:pos="1141"/>
        </w:tabs>
        <w:spacing w:before="119"/>
        <w:rPr>
          <w:sz w:val="24"/>
        </w:rPr>
      </w:pPr>
      <w:r>
        <w:rPr>
          <w:sz w:val="24"/>
        </w:rPr>
        <w:t>İyileştirme</w:t>
      </w:r>
      <w:r>
        <w:rPr>
          <w:spacing w:val="-1"/>
          <w:sz w:val="24"/>
        </w:rPr>
        <w:t xml:space="preserve"> </w:t>
      </w:r>
      <w:r>
        <w:rPr>
          <w:sz w:val="24"/>
        </w:rPr>
        <w:t>Planları</w:t>
      </w:r>
    </w:p>
    <w:p w:rsidR="00035741" w:rsidRDefault="00311D60">
      <w:pPr>
        <w:pStyle w:val="GvdeMetni"/>
        <w:spacing w:before="119"/>
        <w:ind w:left="420" w:right="558"/>
        <w:jc w:val="both"/>
      </w:pPr>
      <w:r>
        <w:t xml:space="preserve">Yalova İl </w:t>
      </w:r>
      <w:r w:rsidR="00741B74">
        <w:t>Tarım ve Orman</w:t>
      </w:r>
      <w:r>
        <w:t xml:space="preserve"> Müdürlüğü hizmet alanlara sunduğu hizmetlerin kalitesini sağlamak için, hizmetlerinin müşteriye ulaşıncaya </w:t>
      </w:r>
      <w:proofErr w:type="gramStart"/>
      <w:r>
        <w:t>kadar</w:t>
      </w:r>
      <w:proofErr w:type="gramEnd"/>
      <w:r>
        <w:t xml:space="preserve"> geçirdiği evrelerdeki kontrol noktalarını belirler süreçlerini geliştirebilmek için iyileştirme planlarını oluşturur, uygulanmasını sağlar.</w:t>
      </w:r>
    </w:p>
    <w:p w:rsidR="00035741" w:rsidRDefault="00311D60">
      <w:pPr>
        <w:pStyle w:val="ListeParagraf"/>
        <w:numPr>
          <w:ilvl w:val="3"/>
          <w:numId w:val="13"/>
        </w:numPr>
        <w:tabs>
          <w:tab w:val="left" w:pos="1141"/>
        </w:tabs>
        <w:spacing w:before="120"/>
        <w:rPr>
          <w:sz w:val="24"/>
        </w:rPr>
      </w:pPr>
      <w:r>
        <w:rPr>
          <w:sz w:val="24"/>
        </w:rPr>
        <w:t>Risk Eylem</w:t>
      </w:r>
      <w:r>
        <w:rPr>
          <w:spacing w:val="-4"/>
          <w:sz w:val="24"/>
        </w:rPr>
        <w:t xml:space="preserve"> </w:t>
      </w:r>
      <w:r>
        <w:rPr>
          <w:sz w:val="24"/>
        </w:rPr>
        <w:t>Planları</w:t>
      </w:r>
    </w:p>
    <w:p w:rsidR="00035741" w:rsidRDefault="00311D60">
      <w:pPr>
        <w:pStyle w:val="GvdeMetni"/>
        <w:spacing w:before="122"/>
        <w:ind w:left="420" w:right="432"/>
      </w:pPr>
      <w:proofErr w:type="gramStart"/>
      <w:r>
        <w:t>Tespit edilen operasyonel risklerin, oluşmadan önlem alınmasına yönelik oluşturulmuş eylem planlarıdır.</w:t>
      </w:r>
      <w:proofErr w:type="gramEnd"/>
    </w:p>
    <w:p w:rsidR="00035741" w:rsidRDefault="00035741">
      <w:pPr>
        <w:pStyle w:val="GvdeMetni"/>
        <w:spacing w:before="7"/>
        <w:rPr>
          <w:sz w:val="19"/>
        </w:rPr>
      </w:pPr>
    </w:p>
    <w:p w:rsidR="00035741" w:rsidRDefault="00311D60">
      <w:pPr>
        <w:pStyle w:val="Balk1"/>
        <w:numPr>
          <w:ilvl w:val="2"/>
          <w:numId w:val="13"/>
        </w:numPr>
        <w:tabs>
          <w:tab w:val="left" w:pos="970"/>
        </w:tabs>
        <w:ind w:hanging="549"/>
      </w:pPr>
      <w:r>
        <w:t>OLUŞTURMA VE</w:t>
      </w:r>
      <w:r>
        <w:rPr>
          <w:spacing w:val="-8"/>
        </w:rPr>
        <w:t xml:space="preserve"> </w:t>
      </w:r>
      <w:r>
        <w:t>GÜNCELLEME</w:t>
      </w:r>
    </w:p>
    <w:p w:rsidR="00035741" w:rsidRDefault="00035741">
      <w:pPr>
        <w:pStyle w:val="GvdeMetni"/>
        <w:spacing w:before="7"/>
        <w:rPr>
          <w:b/>
          <w:sz w:val="19"/>
        </w:rPr>
      </w:pPr>
    </w:p>
    <w:p w:rsidR="00035741" w:rsidRDefault="00311D60">
      <w:pPr>
        <w:pStyle w:val="GvdeMetni"/>
        <w:ind w:left="420" w:right="458"/>
        <w:jc w:val="both"/>
      </w:pPr>
      <w:proofErr w:type="gramStart"/>
      <w:r>
        <w:t>KYS doküman yapısının oluşturulması, formatı, güncelleme yöntemleri GTHB_77_İLM_PRD.03 kodlu Doküman Kontrolü ve Kayıt Prosedüründe açıklanmıştır.</w:t>
      </w:r>
      <w:proofErr w:type="gramEnd"/>
    </w:p>
    <w:p w:rsidR="00035741" w:rsidRDefault="00035741">
      <w:pPr>
        <w:pStyle w:val="GvdeMetni"/>
        <w:spacing w:before="7"/>
        <w:rPr>
          <w:sz w:val="19"/>
        </w:rPr>
      </w:pPr>
    </w:p>
    <w:p w:rsidR="00035741" w:rsidRDefault="00311D60">
      <w:pPr>
        <w:pStyle w:val="Balk1"/>
      </w:pPr>
      <w:r>
        <w:t>Referans Dokümanlar:</w:t>
      </w:r>
    </w:p>
    <w:p w:rsidR="00035741" w:rsidRDefault="00035741">
      <w:pPr>
        <w:pStyle w:val="GvdeMetni"/>
        <w:spacing w:before="7"/>
        <w:rPr>
          <w:b/>
          <w:sz w:val="19"/>
        </w:rPr>
      </w:pPr>
    </w:p>
    <w:p w:rsidR="00035741" w:rsidRDefault="00311D60">
      <w:pPr>
        <w:pStyle w:val="ListeParagraf"/>
        <w:numPr>
          <w:ilvl w:val="0"/>
          <w:numId w:val="12"/>
        </w:numPr>
        <w:tabs>
          <w:tab w:val="left" w:pos="1141"/>
        </w:tabs>
        <w:rPr>
          <w:sz w:val="24"/>
        </w:rPr>
      </w:pPr>
      <w:r>
        <w:rPr>
          <w:sz w:val="24"/>
        </w:rPr>
        <w:t>Doküman Kontrolü ve Kayıt Prosedürü</w:t>
      </w:r>
      <w:r>
        <w:rPr>
          <w:spacing w:val="-16"/>
          <w:sz w:val="24"/>
        </w:rPr>
        <w:t xml:space="preserve"> </w:t>
      </w:r>
      <w:r>
        <w:rPr>
          <w:sz w:val="24"/>
        </w:rPr>
        <w:t>(GTHB_77_İLM_PRD.03)</w:t>
      </w:r>
    </w:p>
    <w:p w:rsidR="00035741" w:rsidRDefault="00311D60">
      <w:pPr>
        <w:pStyle w:val="Balk1"/>
        <w:numPr>
          <w:ilvl w:val="2"/>
          <w:numId w:val="13"/>
        </w:numPr>
        <w:tabs>
          <w:tab w:val="left" w:pos="970"/>
        </w:tabs>
        <w:spacing w:before="239"/>
        <w:ind w:hanging="549"/>
      </w:pPr>
      <w:r>
        <w:t>DOKÜMANTE EDİLMİŞ BİLGİNİN</w:t>
      </w:r>
      <w:r>
        <w:rPr>
          <w:spacing w:val="-18"/>
        </w:rPr>
        <w:t xml:space="preserve"> </w:t>
      </w:r>
      <w:r>
        <w:t>KONTROLÜ</w:t>
      </w:r>
    </w:p>
    <w:p w:rsidR="00035741" w:rsidRDefault="00035741">
      <w:pPr>
        <w:pStyle w:val="GvdeMetni"/>
        <w:spacing w:before="7"/>
        <w:rPr>
          <w:b/>
          <w:sz w:val="19"/>
        </w:rPr>
      </w:pPr>
    </w:p>
    <w:p w:rsidR="00035741" w:rsidRDefault="00311D60">
      <w:pPr>
        <w:pStyle w:val="GvdeMetni"/>
        <w:spacing w:before="1"/>
        <w:ind w:left="420" w:right="457"/>
        <w:jc w:val="both"/>
      </w:pPr>
      <w:proofErr w:type="gramStart"/>
      <w:r>
        <w:t>Kurumumuzda kalite yönetim sistemi için gerekli olan dokümanlar hazırlanmış olup, uygulanmakta ve sürekliliği sağlanmaktadır.</w:t>
      </w:r>
      <w:proofErr w:type="gramEnd"/>
      <w:r>
        <w:t xml:space="preserve"> </w:t>
      </w:r>
      <w:proofErr w:type="gramStart"/>
      <w:r>
        <w:t>Kalite Yönetim Sistemi kapsamındaki tüm faaliyetlere yönelik olarak oluşturulan dokümanların hazırlanması, onaylanması, numaralandırılması</w:t>
      </w:r>
      <w:r w:rsidR="00272882">
        <w:t>, yayımlanması</w:t>
      </w:r>
      <w:r>
        <w:t>, dağıtılması, revize edilmesi, imha edilmesi ve kontrolü esasları GTHB_77_İLM_PRD.03 Kodlu Doküman Kontrolü ve Kayıt Prosedürü’ nde açıklanmıştır.</w:t>
      </w:r>
      <w:proofErr w:type="gramEnd"/>
    </w:p>
    <w:p w:rsidR="00035741" w:rsidRDefault="00035741">
      <w:pPr>
        <w:pStyle w:val="GvdeMetni"/>
        <w:spacing w:before="1"/>
        <w:rPr>
          <w:sz w:val="18"/>
        </w:rPr>
      </w:pPr>
    </w:p>
    <w:p w:rsidR="00035741" w:rsidRDefault="00311D60">
      <w:pPr>
        <w:pStyle w:val="Balk1"/>
        <w:numPr>
          <w:ilvl w:val="0"/>
          <w:numId w:val="45"/>
        </w:numPr>
        <w:tabs>
          <w:tab w:val="left" w:pos="662"/>
        </w:tabs>
        <w:spacing w:before="52"/>
        <w:ind w:left="661" w:hanging="241"/>
      </w:pPr>
      <w:r>
        <w:t>OPERASYON</w:t>
      </w:r>
    </w:p>
    <w:p w:rsidR="00035741" w:rsidRDefault="00035741">
      <w:pPr>
        <w:pStyle w:val="GvdeMetni"/>
        <w:spacing w:before="7"/>
        <w:rPr>
          <w:b/>
          <w:sz w:val="19"/>
        </w:rPr>
      </w:pPr>
    </w:p>
    <w:p w:rsidR="00035741" w:rsidRDefault="00311D60">
      <w:pPr>
        <w:pStyle w:val="ListeParagraf"/>
        <w:numPr>
          <w:ilvl w:val="1"/>
          <w:numId w:val="11"/>
        </w:numPr>
        <w:tabs>
          <w:tab w:val="left" w:pos="847"/>
        </w:tabs>
        <w:ind w:hanging="426"/>
        <w:jc w:val="both"/>
        <w:rPr>
          <w:b/>
          <w:sz w:val="24"/>
        </w:rPr>
      </w:pPr>
      <w:r>
        <w:rPr>
          <w:b/>
          <w:sz w:val="24"/>
        </w:rPr>
        <w:t>OPERASYONEL PLANLAMA VE</w:t>
      </w:r>
      <w:r>
        <w:rPr>
          <w:b/>
          <w:spacing w:val="-12"/>
          <w:sz w:val="24"/>
        </w:rPr>
        <w:t xml:space="preserve"> </w:t>
      </w:r>
      <w:r>
        <w:rPr>
          <w:b/>
          <w:sz w:val="24"/>
        </w:rPr>
        <w:t>KONTROL</w:t>
      </w:r>
    </w:p>
    <w:p w:rsidR="00035741" w:rsidRDefault="00035741">
      <w:pPr>
        <w:pStyle w:val="GvdeMetni"/>
        <w:spacing w:before="7"/>
        <w:rPr>
          <w:b/>
          <w:sz w:val="19"/>
        </w:rPr>
      </w:pPr>
    </w:p>
    <w:p w:rsidR="00035741" w:rsidRDefault="00311D60">
      <w:pPr>
        <w:pStyle w:val="GvdeMetni"/>
        <w:ind w:left="420" w:right="456"/>
        <w:jc w:val="both"/>
      </w:pPr>
      <w:r>
        <w:t xml:space="preserve">İl Müdürlüğümüzde sunulan tüm hizmetler için iş akışları ve süreç tanımları oluşturulmuş ve bu süreçler için riskler belirlenmiştir. İl Müdürlüğümüzce tespit edilen süreçlerde mevzuat kısıtı, hizmet </w:t>
      </w:r>
      <w:proofErr w:type="gramStart"/>
      <w:r>
        <w:t>alan</w:t>
      </w:r>
      <w:proofErr w:type="gramEnd"/>
      <w:r>
        <w:t xml:space="preserve"> ihtiyaç ve beklentileri Hizmet Standartları Tablosu ve Kalite hedefleri doğrultusunda hizmet şartları belirlenmiştir. </w:t>
      </w:r>
      <w:proofErr w:type="gramStart"/>
      <w:r>
        <w:t>Hizmetlerin belirlenen şartlara uygunluğu için kontroller yapılmaktadır.</w:t>
      </w:r>
      <w:proofErr w:type="gramEnd"/>
      <w:r>
        <w:t xml:space="preserve"> Bazı hizmetlerimiz dış kaynaklı olarak gerçekleştirilebilmektedir. </w:t>
      </w:r>
      <w:proofErr w:type="gramStart"/>
      <w:r>
        <w:t>Bu hizmetlere ait şartnameler ve protokoller, hazırlanmakta ve kabulleri yapılmaktadır.</w:t>
      </w:r>
      <w:proofErr w:type="gramEnd"/>
    </w:p>
    <w:p w:rsidR="00035741" w:rsidRDefault="00035741">
      <w:pPr>
        <w:pStyle w:val="GvdeMetni"/>
        <w:spacing w:before="8"/>
        <w:rPr>
          <w:sz w:val="19"/>
        </w:rPr>
      </w:pPr>
    </w:p>
    <w:p w:rsidR="00065EAD" w:rsidRDefault="00065EAD">
      <w:pPr>
        <w:pStyle w:val="GvdeMetni"/>
        <w:spacing w:before="8"/>
        <w:rPr>
          <w:sz w:val="19"/>
        </w:rPr>
      </w:pPr>
    </w:p>
    <w:p w:rsidR="00065EAD" w:rsidRDefault="00065EAD">
      <w:pPr>
        <w:pStyle w:val="GvdeMetni"/>
        <w:spacing w:before="8"/>
        <w:rPr>
          <w:sz w:val="19"/>
        </w:rPr>
      </w:pPr>
    </w:p>
    <w:p w:rsidR="00035741" w:rsidRDefault="00311D60">
      <w:pPr>
        <w:pStyle w:val="Balk1"/>
      </w:pPr>
      <w:r>
        <w:t>Referans Dokümanlar:</w:t>
      </w:r>
    </w:p>
    <w:p w:rsidR="00035741" w:rsidRDefault="00035741">
      <w:pPr>
        <w:pStyle w:val="GvdeMetni"/>
        <w:spacing w:before="7"/>
        <w:rPr>
          <w:b/>
          <w:sz w:val="19"/>
        </w:rPr>
      </w:pPr>
    </w:p>
    <w:p w:rsidR="00035741" w:rsidRDefault="00311D60">
      <w:pPr>
        <w:pStyle w:val="ListeParagraf"/>
        <w:numPr>
          <w:ilvl w:val="2"/>
          <w:numId w:val="11"/>
        </w:numPr>
        <w:tabs>
          <w:tab w:val="left" w:pos="1141"/>
        </w:tabs>
        <w:rPr>
          <w:sz w:val="24"/>
        </w:rPr>
      </w:pPr>
      <w:r>
        <w:rPr>
          <w:sz w:val="24"/>
        </w:rPr>
        <w:t>Süreç Tanım</w:t>
      </w:r>
      <w:r>
        <w:rPr>
          <w:spacing w:val="-6"/>
          <w:sz w:val="24"/>
        </w:rPr>
        <w:t xml:space="preserve"> </w:t>
      </w:r>
      <w:r>
        <w:rPr>
          <w:sz w:val="24"/>
        </w:rPr>
        <w:t>Formu</w:t>
      </w:r>
    </w:p>
    <w:p w:rsidR="00035741" w:rsidRDefault="00311D60">
      <w:pPr>
        <w:pStyle w:val="ListeParagraf"/>
        <w:numPr>
          <w:ilvl w:val="2"/>
          <w:numId w:val="11"/>
        </w:numPr>
        <w:tabs>
          <w:tab w:val="left" w:pos="1141"/>
        </w:tabs>
        <w:spacing w:before="239"/>
        <w:rPr>
          <w:sz w:val="24"/>
        </w:rPr>
      </w:pPr>
      <w:r>
        <w:rPr>
          <w:sz w:val="24"/>
        </w:rPr>
        <w:t>Şartnameler</w:t>
      </w:r>
    </w:p>
    <w:p w:rsidR="00035741" w:rsidRDefault="00311D60">
      <w:pPr>
        <w:pStyle w:val="ListeParagraf"/>
        <w:numPr>
          <w:ilvl w:val="2"/>
          <w:numId w:val="11"/>
        </w:numPr>
        <w:tabs>
          <w:tab w:val="left" w:pos="1141"/>
        </w:tabs>
        <w:spacing w:before="239"/>
        <w:rPr>
          <w:sz w:val="24"/>
        </w:rPr>
      </w:pPr>
      <w:r>
        <w:rPr>
          <w:sz w:val="24"/>
        </w:rPr>
        <w:t>4734 Sayılı Kamu İhale</w:t>
      </w:r>
      <w:r>
        <w:rPr>
          <w:spacing w:val="-5"/>
          <w:sz w:val="24"/>
        </w:rPr>
        <w:t xml:space="preserve"> </w:t>
      </w:r>
      <w:r>
        <w:rPr>
          <w:sz w:val="24"/>
        </w:rPr>
        <w:t>Kanunu</w:t>
      </w:r>
    </w:p>
    <w:p w:rsidR="00035741" w:rsidRDefault="00311D60">
      <w:pPr>
        <w:pStyle w:val="ListeParagraf"/>
        <w:numPr>
          <w:ilvl w:val="2"/>
          <w:numId w:val="11"/>
        </w:numPr>
        <w:tabs>
          <w:tab w:val="left" w:pos="1141"/>
        </w:tabs>
        <w:spacing w:before="239"/>
        <w:rPr>
          <w:sz w:val="24"/>
        </w:rPr>
      </w:pPr>
      <w:r>
        <w:rPr>
          <w:sz w:val="24"/>
        </w:rPr>
        <w:t>İş Akış</w:t>
      </w:r>
      <w:r>
        <w:rPr>
          <w:spacing w:val="-1"/>
          <w:sz w:val="24"/>
        </w:rPr>
        <w:t xml:space="preserve"> </w:t>
      </w:r>
      <w:r>
        <w:rPr>
          <w:sz w:val="24"/>
        </w:rPr>
        <w:t>Şemaları</w:t>
      </w:r>
    </w:p>
    <w:p w:rsidR="00035741" w:rsidRDefault="00311D60">
      <w:pPr>
        <w:pStyle w:val="ListeParagraf"/>
        <w:numPr>
          <w:ilvl w:val="2"/>
          <w:numId w:val="11"/>
        </w:numPr>
        <w:tabs>
          <w:tab w:val="left" w:pos="1141"/>
        </w:tabs>
        <w:spacing w:before="239"/>
        <w:rPr>
          <w:sz w:val="24"/>
        </w:rPr>
      </w:pPr>
      <w:r>
        <w:rPr>
          <w:sz w:val="24"/>
        </w:rPr>
        <w:t>Hizmet Standartları</w:t>
      </w:r>
      <w:r>
        <w:rPr>
          <w:spacing w:val="-8"/>
          <w:sz w:val="24"/>
        </w:rPr>
        <w:t xml:space="preserve"> </w:t>
      </w:r>
      <w:r>
        <w:rPr>
          <w:sz w:val="24"/>
        </w:rPr>
        <w:t>Tablosu</w:t>
      </w:r>
    </w:p>
    <w:p w:rsidR="00035741" w:rsidRDefault="00311D60">
      <w:pPr>
        <w:pStyle w:val="Balk1"/>
        <w:numPr>
          <w:ilvl w:val="1"/>
          <w:numId w:val="10"/>
        </w:numPr>
        <w:tabs>
          <w:tab w:val="left" w:pos="785"/>
        </w:tabs>
        <w:spacing w:before="239"/>
        <w:ind w:hanging="364"/>
      </w:pPr>
      <w:r>
        <w:t>ÜRÜN VE HİZMET İÇİN</w:t>
      </w:r>
      <w:r>
        <w:rPr>
          <w:spacing w:val="-7"/>
        </w:rPr>
        <w:t xml:space="preserve"> </w:t>
      </w:r>
      <w:r>
        <w:t>ŞARTLAR</w:t>
      </w:r>
    </w:p>
    <w:p w:rsidR="00035741" w:rsidRDefault="00035741">
      <w:pPr>
        <w:pStyle w:val="GvdeMetni"/>
        <w:spacing w:before="8"/>
        <w:rPr>
          <w:b/>
          <w:sz w:val="19"/>
        </w:rPr>
      </w:pPr>
    </w:p>
    <w:p w:rsidR="00035741" w:rsidRDefault="00311D60">
      <w:pPr>
        <w:pStyle w:val="ListeParagraf"/>
        <w:numPr>
          <w:ilvl w:val="2"/>
          <w:numId w:val="10"/>
        </w:numPr>
        <w:tabs>
          <w:tab w:val="left" w:pos="970"/>
        </w:tabs>
        <w:ind w:hanging="549"/>
        <w:jc w:val="both"/>
        <w:rPr>
          <w:b/>
          <w:sz w:val="24"/>
        </w:rPr>
      </w:pPr>
      <w:r>
        <w:rPr>
          <w:b/>
          <w:sz w:val="24"/>
        </w:rPr>
        <w:t>MÜŞTERİ İLE</w:t>
      </w:r>
      <w:r>
        <w:rPr>
          <w:b/>
          <w:spacing w:val="-11"/>
          <w:sz w:val="24"/>
        </w:rPr>
        <w:t xml:space="preserve"> </w:t>
      </w:r>
      <w:r>
        <w:rPr>
          <w:b/>
          <w:sz w:val="24"/>
        </w:rPr>
        <w:t>İLETİŞİM</w:t>
      </w:r>
    </w:p>
    <w:p w:rsidR="00035741" w:rsidRDefault="00035741">
      <w:pPr>
        <w:pStyle w:val="GvdeMetni"/>
        <w:spacing w:before="7"/>
        <w:rPr>
          <w:b/>
          <w:sz w:val="19"/>
        </w:rPr>
      </w:pPr>
    </w:p>
    <w:p w:rsidR="00035741" w:rsidRDefault="00311D60">
      <w:pPr>
        <w:pStyle w:val="GvdeMetni"/>
        <w:spacing w:before="1"/>
        <w:ind w:left="420" w:right="461"/>
        <w:jc w:val="both"/>
      </w:pPr>
      <w:r>
        <w:t xml:space="preserve">İl Müdürlüğümüzde vatandaş ve diğer kamu kurumları ile iletişim, </w:t>
      </w:r>
      <w:proofErr w:type="gramStart"/>
      <w:r>
        <w:t>il</w:t>
      </w:r>
      <w:proofErr w:type="gramEnd"/>
      <w:r>
        <w:t xml:space="preserve"> müdürlüklerinde kurulan yeşil masa, ziyaret, toplantı, yüz yüze görüşme, Şahsi Dilekçeler ve elektronik ortamda sağlanmaktadır. </w:t>
      </w:r>
      <w:proofErr w:type="gramStart"/>
      <w:r>
        <w:t>Şikâyetler BİMER, CİMER, MBS, Yeşil Masa, Alo 174 yoluyla ya da elektronik ortamdan alınmaktadır.</w:t>
      </w:r>
      <w:proofErr w:type="gramEnd"/>
      <w:r>
        <w:t xml:space="preserve"> </w:t>
      </w:r>
      <w:proofErr w:type="gramStart"/>
      <w:r>
        <w:t>İl Müdürlüğünde çalışanlar için web sitemizde öneri ve şikayet formları bulunmaktadır.</w:t>
      </w:r>
      <w:proofErr w:type="gramEnd"/>
      <w:r>
        <w:t xml:space="preserve"> </w:t>
      </w:r>
      <w:proofErr w:type="gramStart"/>
      <w:r>
        <w:t>Şikâyetler Kalite Yönetim Birimi tarafından incelenmekte ve ilgili şubelere bildirilmektedir.</w:t>
      </w:r>
      <w:proofErr w:type="gramEnd"/>
    </w:p>
    <w:p w:rsidR="00035741" w:rsidRDefault="00035741">
      <w:pPr>
        <w:pStyle w:val="GvdeMetni"/>
        <w:spacing w:before="8"/>
        <w:rPr>
          <w:sz w:val="19"/>
        </w:rPr>
      </w:pPr>
    </w:p>
    <w:p w:rsidR="00035741" w:rsidRDefault="00311D60">
      <w:pPr>
        <w:pStyle w:val="Balk1"/>
        <w:numPr>
          <w:ilvl w:val="2"/>
          <w:numId w:val="10"/>
        </w:numPr>
        <w:tabs>
          <w:tab w:val="left" w:pos="970"/>
        </w:tabs>
        <w:ind w:hanging="549"/>
      </w:pPr>
      <w:r>
        <w:t>ÜRÜN VE HİZMETE BAĞLI ŞARTLARIN</w:t>
      </w:r>
      <w:r>
        <w:rPr>
          <w:spacing w:val="-18"/>
        </w:rPr>
        <w:t xml:space="preserve"> </w:t>
      </w:r>
      <w:r>
        <w:t>TAYİNİ</w:t>
      </w:r>
    </w:p>
    <w:p w:rsidR="00035741" w:rsidRDefault="00035741">
      <w:pPr>
        <w:pStyle w:val="GvdeMetni"/>
        <w:spacing w:before="7"/>
        <w:rPr>
          <w:b/>
          <w:sz w:val="19"/>
        </w:rPr>
      </w:pPr>
    </w:p>
    <w:p w:rsidR="00035741" w:rsidRDefault="00311D60">
      <w:pPr>
        <w:pStyle w:val="GvdeMetni"/>
        <w:spacing w:before="1"/>
        <w:ind w:left="420"/>
        <w:jc w:val="both"/>
      </w:pPr>
      <w:proofErr w:type="gramStart"/>
      <w:r>
        <w:t>Kurumumuzun vermiş olduğu hizmetler yasal mevzuatlar çerçevesinde yürütülmektedir.</w:t>
      </w:r>
      <w:proofErr w:type="gramEnd"/>
    </w:p>
    <w:p w:rsidR="00035741" w:rsidRDefault="00035741">
      <w:pPr>
        <w:pStyle w:val="GvdeMetni"/>
        <w:spacing w:before="8"/>
        <w:rPr>
          <w:sz w:val="19"/>
        </w:rPr>
      </w:pPr>
    </w:p>
    <w:p w:rsidR="00035741" w:rsidRDefault="00311D60">
      <w:pPr>
        <w:pStyle w:val="GvdeMetni"/>
        <w:ind w:left="420" w:right="432"/>
      </w:pPr>
      <w:r>
        <w:t>İl Müdürlüğümüzde Bakanlığın İcracı Genel Müdürlükler tarafından sunulan hizmetlerin çerçevesini oluşturan</w:t>
      </w:r>
    </w:p>
    <w:p w:rsidR="00035741" w:rsidRDefault="00035741">
      <w:pPr>
        <w:pStyle w:val="GvdeMetni"/>
        <w:spacing w:before="7"/>
        <w:rPr>
          <w:sz w:val="19"/>
        </w:rPr>
      </w:pPr>
    </w:p>
    <w:p w:rsidR="00035741" w:rsidRDefault="00311D60">
      <w:pPr>
        <w:pStyle w:val="ListeParagraf"/>
        <w:numPr>
          <w:ilvl w:val="3"/>
          <w:numId w:val="10"/>
        </w:numPr>
        <w:tabs>
          <w:tab w:val="left" w:pos="1141"/>
        </w:tabs>
        <w:spacing w:before="1"/>
        <w:rPr>
          <w:sz w:val="24"/>
        </w:rPr>
      </w:pPr>
      <w:r>
        <w:rPr>
          <w:sz w:val="24"/>
        </w:rPr>
        <w:t>5018 sayılı Kamu Mali Yönetimi ve Kontrol</w:t>
      </w:r>
      <w:r>
        <w:rPr>
          <w:spacing w:val="-19"/>
          <w:sz w:val="24"/>
        </w:rPr>
        <w:t xml:space="preserve"> </w:t>
      </w:r>
      <w:r>
        <w:rPr>
          <w:sz w:val="24"/>
        </w:rPr>
        <w:t>Kanunu</w:t>
      </w:r>
    </w:p>
    <w:p w:rsidR="00035741" w:rsidRDefault="00311D60">
      <w:pPr>
        <w:pStyle w:val="ListeParagraf"/>
        <w:numPr>
          <w:ilvl w:val="3"/>
          <w:numId w:val="10"/>
        </w:numPr>
        <w:tabs>
          <w:tab w:val="left" w:pos="1141"/>
        </w:tabs>
        <w:rPr>
          <w:sz w:val="24"/>
        </w:rPr>
      </w:pPr>
      <w:r>
        <w:rPr>
          <w:sz w:val="24"/>
        </w:rPr>
        <w:t>5488 sayılı Tarım</w:t>
      </w:r>
      <w:r>
        <w:rPr>
          <w:spacing w:val="-7"/>
          <w:sz w:val="24"/>
        </w:rPr>
        <w:t xml:space="preserve"> </w:t>
      </w:r>
      <w:r>
        <w:rPr>
          <w:sz w:val="24"/>
        </w:rPr>
        <w:t>Kanunu</w:t>
      </w:r>
    </w:p>
    <w:p w:rsidR="00035741" w:rsidRDefault="00311D60">
      <w:pPr>
        <w:pStyle w:val="ListeParagraf"/>
        <w:numPr>
          <w:ilvl w:val="3"/>
          <w:numId w:val="10"/>
        </w:numPr>
        <w:tabs>
          <w:tab w:val="left" w:pos="1141"/>
        </w:tabs>
        <w:spacing w:line="293" w:lineRule="exact"/>
        <w:rPr>
          <w:sz w:val="24"/>
        </w:rPr>
      </w:pPr>
      <w:r>
        <w:rPr>
          <w:sz w:val="24"/>
        </w:rPr>
        <w:t>4342 sayılı Mera</w:t>
      </w:r>
      <w:r>
        <w:rPr>
          <w:spacing w:val="-6"/>
          <w:sz w:val="24"/>
        </w:rPr>
        <w:t xml:space="preserve"> </w:t>
      </w:r>
      <w:r>
        <w:rPr>
          <w:sz w:val="24"/>
        </w:rPr>
        <w:t>Kanunu</w:t>
      </w:r>
    </w:p>
    <w:p w:rsidR="00035741" w:rsidRDefault="00311D60">
      <w:pPr>
        <w:pStyle w:val="ListeParagraf"/>
        <w:numPr>
          <w:ilvl w:val="3"/>
          <w:numId w:val="10"/>
        </w:numPr>
        <w:tabs>
          <w:tab w:val="left" w:pos="1141"/>
        </w:tabs>
        <w:rPr>
          <w:sz w:val="24"/>
        </w:rPr>
      </w:pPr>
      <w:r>
        <w:rPr>
          <w:sz w:val="24"/>
        </w:rPr>
        <w:t>3083 sayılı Sulama Alanlarında Arazi Düzenlemesine Dair Tarım Reformu</w:t>
      </w:r>
      <w:r>
        <w:rPr>
          <w:spacing w:val="-25"/>
          <w:sz w:val="24"/>
        </w:rPr>
        <w:t xml:space="preserve"> </w:t>
      </w:r>
      <w:r>
        <w:rPr>
          <w:sz w:val="24"/>
        </w:rPr>
        <w:t>Kanunu</w:t>
      </w:r>
    </w:p>
    <w:p w:rsidR="00035741" w:rsidRDefault="00311D60">
      <w:pPr>
        <w:pStyle w:val="ListeParagraf"/>
        <w:numPr>
          <w:ilvl w:val="3"/>
          <w:numId w:val="10"/>
        </w:numPr>
        <w:tabs>
          <w:tab w:val="left" w:pos="1141"/>
        </w:tabs>
        <w:spacing w:before="88"/>
        <w:rPr>
          <w:sz w:val="24"/>
        </w:rPr>
      </w:pPr>
      <w:r>
        <w:rPr>
          <w:sz w:val="24"/>
        </w:rPr>
        <w:t>5403 sayılı Toprak Koruma ve Arazi Kullanımı</w:t>
      </w:r>
      <w:r>
        <w:rPr>
          <w:spacing w:val="-18"/>
          <w:sz w:val="24"/>
        </w:rPr>
        <w:t xml:space="preserve"> </w:t>
      </w:r>
      <w:r>
        <w:rPr>
          <w:sz w:val="24"/>
        </w:rPr>
        <w:t>Kanunu</w:t>
      </w:r>
    </w:p>
    <w:p w:rsidR="00035741" w:rsidRDefault="00311D60">
      <w:pPr>
        <w:pStyle w:val="ListeParagraf"/>
        <w:numPr>
          <w:ilvl w:val="3"/>
          <w:numId w:val="10"/>
        </w:numPr>
        <w:tabs>
          <w:tab w:val="left" w:pos="1141"/>
        </w:tabs>
        <w:rPr>
          <w:sz w:val="24"/>
        </w:rPr>
      </w:pPr>
      <w:r>
        <w:rPr>
          <w:sz w:val="24"/>
        </w:rPr>
        <w:t>639 sayılı Kanun Hükmünde</w:t>
      </w:r>
      <w:r>
        <w:rPr>
          <w:spacing w:val="-13"/>
          <w:sz w:val="24"/>
        </w:rPr>
        <w:t xml:space="preserve"> </w:t>
      </w:r>
      <w:r>
        <w:rPr>
          <w:sz w:val="24"/>
        </w:rPr>
        <w:t>Kararname</w:t>
      </w:r>
    </w:p>
    <w:p w:rsidR="00035741" w:rsidRDefault="00311D60">
      <w:pPr>
        <w:pStyle w:val="ListeParagraf"/>
        <w:numPr>
          <w:ilvl w:val="3"/>
          <w:numId w:val="10"/>
        </w:numPr>
        <w:tabs>
          <w:tab w:val="left" w:pos="1141"/>
        </w:tabs>
        <w:rPr>
          <w:sz w:val="24"/>
        </w:rPr>
      </w:pPr>
      <w:r>
        <w:rPr>
          <w:sz w:val="24"/>
        </w:rPr>
        <w:t>Taşra Teşkilatı Görev</w:t>
      </w:r>
      <w:r>
        <w:rPr>
          <w:spacing w:val="-7"/>
          <w:sz w:val="24"/>
        </w:rPr>
        <w:t xml:space="preserve"> </w:t>
      </w:r>
      <w:r>
        <w:rPr>
          <w:sz w:val="24"/>
        </w:rPr>
        <w:t>Yönergesi</w:t>
      </w:r>
    </w:p>
    <w:p w:rsidR="00035741" w:rsidRDefault="00311D60">
      <w:pPr>
        <w:pStyle w:val="ListeParagraf"/>
        <w:numPr>
          <w:ilvl w:val="3"/>
          <w:numId w:val="10"/>
        </w:numPr>
        <w:tabs>
          <w:tab w:val="left" w:pos="1141"/>
        </w:tabs>
        <w:rPr>
          <w:sz w:val="24"/>
        </w:rPr>
      </w:pPr>
      <w:r>
        <w:rPr>
          <w:sz w:val="24"/>
        </w:rPr>
        <w:t>Taşra Teşkilatı imza ve yetki devri</w:t>
      </w:r>
      <w:r>
        <w:rPr>
          <w:spacing w:val="-14"/>
          <w:sz w:val="24"/>
        </w:rPr>
        <w:t xml:space="preserve"> </w:t>
      </w:r>
      <w:r>
        <w:rPr>
          <w:sz w:val="24"/>
        </w:rPr>
        <w:t>yönergesi</w:t>
      </w:r>
    </w:p>
    <w:p w:rsidR="00035741" w:rsidRDefault="00311D60">
      <w:pPr>
        <w:pStyle w:val="ListeParagraf"/>
        <w:numPr>
          <w:ilvl w:val="3"/>
          <w:numId w:val="10"/>
        </w:numPr>
        <w:tabs>
          <w:tab w:val="left" w:pos="1141"/>
        </w:tabs>
        <w:spacing w:before="2"/>
        <w:rPr>
          <w:sz w:val="24"/>
        </w:rPr>
      </w:pPr>
      <w:r>
        <w:rPr>
          <w:sz w:val="24"/>
        </w:rPr>
        <w:t>4734 Sayılı Kamu İhale</w:t>
      </w:r>
      <w:r>
        <w:rPr>
          <w:spacing w:val="-7"/>
          <w:sz w:val="24"/>
        </w:rPr>
        <w:t xml:space="preserve"> </w:t>
      </w:r>
      <w:r>
        <w:rPr>
          <w:sz w:val="24"/>
        </w:rPr>
        <w:t>Kanunu</w:t>
      </w:r>
    </w:p>
    <w:p w:rsidR="00035741" w:rsidRDefault="00311D60">
      <w:pPr>
        <w:pStyle w:val="Balk1"/>
        <w:numPr>
          <w:ilvl w:val="2"/>
          <w:numId w:val="10"/>
        </w:numPr>
        <w:tabs>
          <w:tab w:val="left" w:pos="970"/>
        </w:tabs>
        <w:spacing w:before="239"/>
        <w:ind w:hanging="549"/>
      </w:pPr>
      <w:r>
        <w:t>ÜRÜN VE HİZMETLER İÇİN ŞARTLARIN GÖZDEN</w:t>
      </w:r>
      <w:r>
        <w:rPr>
          <w:spacing w:val="-15"/>
        </w:rPr>
        <w:t xml:space="preserve"> </w:t>
      </w:r>
      <w:r>
        <w:t>GEÇİRİLMESİ</w:t>
      </w:r>
    </w:p>
    <w:p w:rsidR="00035741" w:rsidRDefault="00035741">
      <w:pPr>
        <w:pStyle w:val="GvdeMetni"/>
        <w:spacing w:before="7"/>
        <w:rPr>
          <w:b/>
          <w:sz w:val="19"/>
        </w:rPr>
      </w:pPr>
    </w:p>
    <w:p w:rsidR="00035741" w:rsidRDefault="00311D60">
      <w:pPr>
        <w:pStyle w:val="GvdeMetni"/>
        <w:ind w:left="420" w:right="456"/>
        <w:jc w:val="both"/>
      </w:pPr>
      <w:proofErr w:type="gramStart"/>
      <w:r>
        <w:t>İl Müdürlüğümüzde sunulan tüm hizmetler ilgili mevzuat çerçevesinde gerçekleştirilir.</w:t>
      </w:r>
      <w:proofErr w:type="gramEnd"/>
      <w:r>
        <w:t xml:space="preserve"> </w:t>
      </w:r>
      <w:proofErr w:type="gramStart"/>
      <w:r>
        <w:t>Hizmetin sunum şekli ve süresi güvence altındadır.</w:t>
      </w:r>
      <w:proofErr w:type="gramEnd"/>
      <w:r>
        <w:t xml:space="preserve"> </w:t>
      </w:r>
      <w:proofErr w:type="gramStart"/>
      <w:r>
        <w:t>İl Müdürlüğümüze yapılan tüm başvurular ilgili birimlerce mevzuatına göre değerlendirilir ve cevaplandırılır.</w:t>
      </w:r>
      <w:proofErr w:type="gramEnd"/>
      <w:r>
        <w:t xml:space="preserve"> </w:t>
      </w:r>
      <w:proofErr w:type="gramStart"/>
      <w:r>
        <w:t>Mevzuata uygun olmayan talepler yetkili birimlerce reddedilir ve başvuru sahibi bilgilendirilir.</w:t>
      </w:r>
      <w:proofErr w:type="gramEnd"/>
    </w:p>
    <w:p w:rsidR="00035741" w:rsidRDefault="00035741">
      <w:pPr>
        <w:pStyle w:val="GvdeMetni"/>
        <w:spacing w:before="7"/>
        <w:rPr>
          <w:sz w:val="19"/>
        </w:rPr>
      </w:pPr>
    </w:p>
    <w:p w:rsidR="00035741" w:rsidRDefault="00311D60">
      <w:pPr>
        <w:pStyle w:val="Balk1"/>
        <w:numPr>
          <w:ilvl w:val="2"/>
          <w:numId w:val="10"/>
        </w:numPr>
        <w:tabs>
          <w:tab w:val="left" w:pos="970"/>
        </w:tabs>
        <w:ind w:hanging="549"/>
      </w:pPr>
      <w:r>
        <w:t>ÜRÜN VE HİZMETLER İÇİN ŞARTLARIN</w:t>
      </w:r>
      <w:r>
        <w:rPr>
          <w:spacing w:val="-13"/>
        </w:rPr>
        <w:t xml:space="preserve"> </w:t>
      </w:r>
      <w:r>
        <w:t>DEĞİŞMESİ</w:t>
      </w:r>
    </w:p>
    <w:p w:rsidR="00035741" w:rsidRDefault="00035741">
      <w:pPr>
        <w:pStyle w:val="GvdeMetni"/>
        <w:spacing w:before="7"/>
        <w:rPr>
          <w:b/>
          <w:sz w:val="19"/>
        </w:rPr>
      </w:pPr>
    </w:p>
    <w:p w:rsidR="00035741" w:rsidRDefault="00311D60">
      <w:pPr>
        <w:pStyle w:val="GvdeMetni"/>
        <w:ind w:left="420" w:right="458"/>
        <w:jc w:val="both"/>
      </w:pPr>
      <w:proofErr w:type="gramStart"/>
      <w:r>
        <w:t>Verilen hizmetler için yasal şartlar değiştiğinde dokümante edilmiş bilgi listesi yasal kısıtlar paralelinde güncellenir.</w:t>
      </w:r>
      <w:proofErr w:type="gramEnd"/>
      <w:r>
        <w:t xml:space="preserve"> </w:t>
      </w:r>
      <w:proofErr w:type="gramStart"/>
      <w:r>
        <w:t>Değişiklik durumunda ilgili personel bilgilendirilir.</w:t>
      </w:r>
      <w:proofErr w:type="gramEnd"/>
      <w:r>
        <w:t xml:space="preserve"> </w:t>
      </w:r>
      <w:proofErr w:type="gramStart"/>
      <w:r>
        <w:t>Hizmet alanların bilgilendirilmesi web sitesi, basın yayın, SMS, posta vb. iletişim kanalarıyla yapılır.</w:t>
      </w:r>
      <w:proofErr w:type="gramEnd"/>
    </w:p>
    <w:p w:rsidR="00035741" w:rsidRDefault="00035741">
      <w:pPr>
        <w:pStyle w:val="GvdeMetni"/>
        <w:spacing w:before="7"/>
        <w:rPr>
          <w:sz w:val="19"/>
        </w:rPr>
      </w:pPr>
    </w:p>
    <w:p w:rsidR="00035741" w:rsidRDefault="00311D60">
      <w:pPr>
        <w:pStyle w:val="Balk1"/>
        <w:rPr>
          <w:b w:val="0"/>
        </w:rPr>
      </w:pPr>
      <w:r>
        <w:t>8.3 Hariç tutulmuştur</w:t>
      </w:r>
      <w:r>
        <w:rPr>
          <w:b w:val="0"/>
        </w:rPr>
        <w:t>.</w:t>
      </w:r>
    </w:p>
    <w:p w:rsidR="00035741" w:rsidRDefault="00035741">
      <w:pPr>
        <w:pStyle w:val="GvdeMetni"/>
        <w:spacing w:before="7"/>
        <w:rPr>
          <w:sz w:val="19"/>
        </w:rPr>
      </w:pPr>
    </w:p>
    <w:p w:rsidR="00035741" w:rsidRDefault="00311D60">
      <w:pPr>
        <w:pStyle w:val="ListeParagraf"/>
        <w:numPr>
          <w:ilvl w:val="2"/>
          <w:numId w:val="9"/>
        </w:numPr>
        <w:tabs>
          <w:tab w:val="left" w:pos="970"/>
        </w:tabs>
        <w:ind w:hanging="549"/>
        <w:jc w:val="both"/>
        <w:rPr>
          <w:b/>
          <w:sz w:val="24"/>
        </w:rPr>
      </w:pPr>
      <w:r>
        <w:rPr>
          <w:b/>
          <w:sz w:val="24"/>
        </w:rPr>
        <w:t>DIŞARIDAN TEDARİK EDİLEN ÜRÜN HİZMET VE SÜREÇLERİN</w:t>
      </w:r>
      <w:r>
        <w:rPr>
          <w:b/>
          <w:spacing w:val="-20"/>
          <w:sz w:val="24"/>
        </w:rPr>
        <w:t xml:space="preserve"> </w:t>
      </w:r>
      <w:r>
        <w:rPr>
          <w:b/>
          <w:sz w:val="24"/>
        </w:rPr>
        <w:t>KONTROLÜ</w:t>
      </w:r>
    </w:p>
    <w:p w:rsidR="00035741" w:rsidRDefault="00311D60">
      <w:pPr>
        <w:pStyle w:val="GvdeMetni"/>
        <w:spacing w:before="119"/>
        <w:ind w:left="420" w:right="600"/>
        <w:jc w:val="both"/>
      </w:pPr>
      <w:r>
        <w:t xml:space="preserve">İl Müdürlüğümüzde satın </w:t>
      </w:r>
      <w:proofErr w:type="gramStart"/>
      <w:r>
        <w:t>alma</w:t>
      </w:r>
      <w:proofErr w:type="gramEnd"/>
      <w:r>
        <w:t xml:space="preserve"> faaliyetleri bütçe kaynağı göz önünde bulundurularak 4734 sayılı Kamu İhale Kanunu kapsamında yürütmektedir. </w:t>
      </w:r>
      <w:proofErr w:type="gramStart"/>
      <w:r>
        <w:t>Yasanın gerekleri doğrultusunda gerekli teknik ve idari şartnameler oluşturulur.</w:t>
      </w:r>
      <w:proofErr w:type="gramEnd"/>
      <w:r>
        <w:t xml:space="preserve"> </w:t>
      </w:r>
      <w:proofErr w:type="gramStart"/>
      <w:r>
        <w:t>Şartnamelere göre tedarikçi firma seçimleri gerçekleştirilir.</w:t>
      </w:r>
      <w:proofErr w:type="gramEnd"/>
      <w:r>
        <w:t xml:space="preserve"> Süreç Tanımı Formunda satın </w:t>
      </w:r>
      <w:proofErr w:type="gramStart"/>
      <w:r>
        <w:t>alma</w:t>
      </w:r>
      <w:proofErr w:type="gramEnd"/>
      <w:r>
        <w:t xml:space="preserve"> ile ilgili izlenmesi gereken kriterler ve izleme yöntemleri belirlenmiştir. </w:t>
      </w:r>
      <w:proofErr w:type="gramStart"/>
      <w:r>
        <w:t>İlgili kriterler ölçülmekte ve</w:t>
      </w:r>
      <w:r>
        <w:rPr>
          <w:spacing w:val="-18"/>
        </w:rPr>
        <w:t xml:space="preserve"> </w:t>
      </w:r>
      <w:r>
        <w:t>izlenmektedir.</w:t>
      </w:r>
      <w:proofErr w:type="gramEnd"/>
    </w:p>
    <w:p w:rsidR="00035741" w:rsidRDefault="00311D60">
      <w:pPr>
        <w:pStyle w:val="GvdeMetni"/>
        <w:spacing w:before="119"/>
        <w:ind w:left="420" w:right="601"/>
      </w:pPr>
      <w:r>
        <w:t xml:space="preserve">Satın </w:t>
      </w:r>
      <w:proofErr w:type="gramStart"/>
      <w:r>
        <w:t>alma</w:t>
      </w:r>
      <w:proofErr w:type="gramEnd"/>
      <w:r>
        <w:t xml:space="preserve"> faaliyetleri sonunda performansı uygun bulunmayan tedarikçiler ilgili yasa çerçevesinde değerlendirilir.</w:t>
      </w:r>
    </w:p>
    <w:p w:rsidR="00035741" w:rsidRDefault="00035741">
      <w:pPr>
        <w:pStyle w:val="GvdeMetni"/>
        <w:spacing w:before="7"/>
        <w:rPr>
          <w:sz w:val="19"/>
        </w:rPr>
      </w:pPr>
    </w:p>
    <w:p w:rsidR="00035741" w:rsidRDefault="00311D60">
      <w:pPr>
        <w:pStyle w:val="GvdeMetni"/>
        <w:tabs>
          <w:tab w:val="left" w:pos="1194"/>
          <w:tab w:val="left" w:pos="1954"/>
          <w:tab w:val="left" w:pos="3276"/>
          <w:tab w:val="left" w:pos="5784"/>
          <w:tab w:val="left" w:pos="6629"/>
          <w:tab w:val="left" w:pos="7399"/>
          <w:tab w:val="left" w:pos="8183"/>
          <w:tab w:val="left" w:pos="9724"/>
        </w:tabs>
        <w:ind w:left="420" w:right="458"/>
      </w:pPr>
      <w:r>
        <w:t>Satın</w:t>
      </w:r>
      <w:r>
        <w:tab/>
      </w:r>
      <w:proofErr w:type="gramStart"/>
      <w:r>
        <w:t>alma</w:t>
      </w:r>
      <w:proofErr w:type="gramEnd"/>
      <w:r>
        <w:tab/>
        <w:t>faaliyetleri</w:t>
      </w:r>
      <w:r>
        <w:tab/>
        <w:t>GTHB_77_İLM_PRD.09</w:t>
      </w:r>
      <w:r>
        <w:tab/>
        <w:t>Kodlu</w:t>
      </w:r>
      <w:r>
        <w:tab/>
        <w:t>Satın</w:t>
      </w:r>
      <w:r>
        <w:tab/>
        <w:t>Alma</w:t>
      </w:r>
      <w:r>
        <w:tab/>
        <w:t>Prosedürüne</w:t>
      </w:r>
      <w:r>
        <w:tab/>
        <w:t>göre gerçekleştirilmektedir.</w:t>
      </w:r>
    </w:p>
    <w:p w:rsidR="00035741" w:rsidRDefault="00311D60">
      <w:pPr>
        <w:pStyle w:val="Balk1"/>
        <w:spacing w:before="186"/>
      </w:pPr>
      <w:r>
        <w:t>Referans Dokümanlar:</w:t>
      </w:r>
    </w:p>
    <w:p w:rsidR="00B56D08" w:rsidRDefault="00311D60" w:rsidP="00B56D08">
      <w:pPr>
        <w:pStyle w:val="ListeParagraf"/>
        <w:numPr>
          <w:ilvl w:val="3"/>
          <w:numId w:val="9"/>
        </w:numPr>
        <w:tabs>
          <w:tab w:val="left" w:pos="1141"/>
        </w:tabs>
        <w:spacing w:before="239"/>
        <w:rPr>
          <w:sz w:val="24"/>
        </w:rPr>
      </w:pPr>
      <w:r w:rsidRPr="00B56D08">
        <w:rPr>
          <w:sz w:val="24"/>
        </w:rPr>
        <w:t>4734 Sayılı Kamu İhale</w:t>
      </w:r>
      <w:r w:rsidRPr="00B56D08">
        <w:rPr>
          <w:spacing w:val="-4"/>
          <w:sz w:val="24"/>
        </w:rPr>
        <w:t xml:space="preserve"> </w:t>
      </w:r>
      <w:r w:rsidRPr="00B56D08">
        <w:rPr>
          <w:sz w:val="24"/>
        </w:rPr>
        <w:t>Kanunu</w:t>
      </w:r>
    </w:p>
    <w:p w:rsidR="00B56D08" w:rsidRDefault="00311D60" w:rsidP="00B56D08">
      <w:pPr>
        <w:pStyle w:val="ListeParagraf"/>
        <w:numPr>
          <w:ilvl w:val="3"/>
          <w:numId w:val="9"/>
        </w:numPr>
        <w:tabs>
          <w:tab w:val="left" w:pos="1141"/>
        </w:tabs>
        <w:spacing w:before="88"/>
        <w:rPr>
          <w:sz w:val="24"/>
        </w:rPr>
      </w:pPr>
      <w:r w:rsidRPr="00B56D08">
        <w:rPr>
          <w:sz w:val="24"/>
        </w:rPr>
        <w:t>Satın Alma</w:t>
      </w:r>
      <w:r w:rsidRPr="00B56D08">
        <w:rPr>
          <w:spacing w:val="-12"/>
          <w:sz w:val="24"/>
        </w:rPr>
        <w:t xml:space="preserve"> </w:t>
      </w:r>
      <w:r w:rsidRPr="00B56D08">
        <w:rPr>
          <w:sz w:val="24"/>
        </w:rPr>
        <w:t>Prosedürü(GTHB_77_İLM_PRD.09)</w:t>
      </w:r>
    </w:p>
    <w:p w:rsidR="00B56D08" w:rsidRPr="00B56D08" w:rsidRDefault="00311D60" w:rsidP="00B56D08">
      <w:pPr>
        <w:pStyle w:val="ListeParagraf"/>
        <w:numPr>
          <w:ilvl w:val="3"/>
          <w:numId w:val="9"/>
        </w:numPr>
        <w:tabs>
          <w:tab w:val="left" w:pos="1141"/>
        </w:tabs>
        <w:spacing w:before="88"/>
        <w:rPr>
          <w:sz w:val="24"/>
        </w:rPr>
      </w:pPr>
      <w:r w:rsidRPr="00B56D08">
        <w:rPr>
          <w:sz w:val="24"/>
        </w:rPr>
        <w:t>Şartnameler</w:t>
      </w:r>
    </w:p>
    <w:p w:rsidR="00B56D08" w:rsidRDefault="00311D60" w:rsidP="00B56D08">
      <w:pPr>
        <w:pStyle w:val="ListeParagraf"/>
        <w:numPr>
          <w:ilvl w:val="3"/>
          <w:numId w:val="9"/>
        </w:numPr>
        <w:tabs>
          <w:tab w:val="left" w:pos="1141"/>
        </w:tabs>
        <w:spacing w:before="240"/>
        <w:rPr>
          <w:sz w:val="24"/>
        </w:rPr>
      </w:pPr>
      <w:r w:rsidRPr="00B56D08">
        <w:rPr>
          <w:sz w:val="24"/>
        </w:rPr>
        <w:t>Muayene</w:t>
      </w:r>
      <w:r w:rsidRPr="00B56D08">
        <w:rPr>
          <w:spacing w:val="-1"/>
          <w:sz w:val="24"/>
        </w:rPr>
        <w:t xml:space="preserve"> </w:t>
      </w:r>
      <w:r w:rsidRPr="00B56D08">
        <w:rPr>
          <w:sz w:val="24"/>
        </w:rPr>
        <w:t>Komisyonu,</w:t>
      </w:r>
    </w:p>
    <w:p w:rsidR="00035741" w:rsidRPr="00B56D08" w:rsidRDefault="00311D60" w:rsidP="00B56D08">
      <w:pPr>
        <w:pStyle w:val="ListeParagraf"/>
        <w:numPr>
          <w:ilvl w:val="3"/>
          <w:numId w:val="9"/>
        </w:numPr>
        <w:tabs>
          <w:tab w:val="left" w:pos="1141"/>
        </w:tabs>
        <w:spacing w:before="240"/>
        <w:rPr>
          <w:sz w:val="24"/>
        </w:rPr>
      </w:pPr>
      <w:r w:rsidRPr="00B56D08">
        <w:rPr>
          <w:sz w:val="24"/>
        </w:rPr>
        <w:t>Hakedişler</w:t>
      </w:r>
    </w:p>
    <w:p w:rsidR="00035741" w:rsidRDefault="00311D60">
      <w:pPr>
        <w:pStyle w:val="Balk1"/>
        <w:numPr>
          <w:ilvl w:val="2"/>
          <w:numId w:val="9"/>
        </w:numPr>
        <w:tabs>
          <w:tab w:val="left" w:pos="970"/>
        </w:tabs>
        <w:spacing w:before="240"/>
        <w:ind w:hanging="549"/>
      </w:pPr>
      <w:r>
        <w:t>KONTROLÜN TİPİ VE</w:t>
      </w:r>
      <w:r>
        <w:rPr>
          <w:spacing w:val="-10"/>
        </w:rPr>
        <w:t xml:space="preserve"> </w:t>
      </w:r>
      <w:r>
        <w:t>BOYUTU</w:t>
      </w:r>
    </w:p>
    <w:p w:rsidR="00035741" w:rsidRDefault="00035741">
      <w:pPr>
        <w:pStyle w:val="GvdeMetni"/>
        <w:spacing w:before="8"/>
        <w:rPr>
          <w:b/>
          <w:sz w:val="19"/>
        </w:rPr>
      </w:pPr>
    </w:p>
    <w:p w:rsidR="00035741" w:rsidRDefault="00311D60">
      <w:pPr>
        <w:pStyle w:val="GvdeMetni"/>
        <w:spacing w:line="242" w:lineRule="auto"/>
        <w:ind w:left="420" w:right="432"/>
      </w:pPr>
      <w:r>
        <w:t xml:space="preserve">Dış tedarikçiden </w:t>
      </w:r>
      <w:proofErr w:type="gramStart"/>
      <w:r>
        <w:t>temin</w:t>
      </w:r>
      <w:proofErr w:type="gramEnd"/>
      <w:r>
        <w:t xml:space="preserve"> edilen ürün, hizmet ve süreçlerin şartname koşullarına uygunluğu muayene ve kabul komisyonları tarafından tespit edilir ve bu kontrollere ait kayıtlar muhafaza edilir.</w:t>
      </w:r>
    </w:p>
    <w:p w:rsidR="00035741" w:rsidRDefault="00035741">
      <w:pPr>
        <w:pStyle w:val="GvdeMetni"/>
        <w:spacing w:before="4"/>
        <w:rPr>
          <w:sz w:val="19"/>
        </w:rPr>
      </w:pPr>
    </w:p>
    <w:p w:rsidR="00035741" w:rsidRDefault="00311D60">
      <w:pPr>
        <w:pStyle w:val="Balk1"/>
        <w:spacing w:before="1"/>
      </w:pPr>
      <w:r>
        <w:t>Referans Dokümanlar:</w:t>
      </w:r>
    </w:p>
    <w:p w:rsidR="00035741" w:rsidRDefault="00035741">
      <w:pPr>
        <w:pStyle w:val="GvdeMetni"/>
        <w:spacing w:before="8"/>
        <w:rPr>
          <w:b/>
          <w:sz w:val="19"/>
        </w:rPr>
      </w:pPr>
    </w:p>
    <w:p w:rsidR="00035741" w:rsidRDefault="00311D60">
      <w:pPr>
        <w:pStyle w:val="ListeParagraf"/>
        <w:numPr>
          <w:ilvl w:val="3"/>
          <w:numId w:val="9"/>
        </w:numPr>
        <w:tabs>
          <w:tab w:val="left" w:pos="1141"/>
        </w:tabs>
        <w:rPr>
          <w:sz w:val="24"/>
        </w:rPr>
      </w:pPr>
      <w:r>
        <w:rPr>
          <w:sz w:val="24"/>
        </w:rPr>
        <w:t>İhale ve Komisyon</w:t>
      </w:r>
      <w:r>
        <w:rPr>
          <w:spacing w:val="-7"/>
          <w:sz w:val="24"/>
        </w:rPr>
        <w:t xml:space="preserve"> </w:t>
      </w:r>
      <w:r>
        <w:rPr>
          <w:sz w:val="24"/>
        </w:rPr>
        <w:t>Tutanakları</w:t>
      </w:r>
    </w:p>
    <w:p w:rsidR="00035741" w:rsidRDefault="00311D60">
      <w:pPr>
        <w:pStyle w:val="Balk1"/>
        <w:numPr>
          <w:ilvl w:val="2"/>
          <w:numId w:val="9"/>
        </w:numPr>
        <w:tabs>
          <w:tab w:val="left" w:pos="970"/>
        </w:tabs>
        <w:spacing w:before="239"/>
        <w:ind w:hanging="549"/>
      </w:pPr>
      <w:r>
        <w:t>DIŞ TEDARİKÇİ İÇİN</w:t>
      </w:r>
      <w:r>
        <w:rPr>
          <w:spacing w:val="-8"/>
        </w:rPr>
        <w:t xml:space="preserve"> </w:t>
      </w:r>
      <w:r>
        <w:t>BİLGİ</w:t>
      </w:r>
    </w:p>
    <w:p w:rsidR="00035741" w:rsidRDefault="00035741">
      <w:pPr>
        <w:pStyle w:val="GvdeMetni"/>
        <w:spacing w:before="7"/>
        <w:rPr>
          <w:b/>
          <w:sz w:val="19"/>
        </w:rPr>
      </w:pPr>
    </w:p>
    <w:p w:rsidR="00035741" w:rsidRDefault="00311D60">
      <w:pPr>
        <w:pStyle w:val="GvdeMetni"/>
        <w:ind w:left="420" w:right="454"/>
        <w:jc w:val="both"/>
      </w:pPr>
      <w:proofErr w:type="gramStart"/>
      <w:r>
        <w:t>Alım yapılacak konu ile ilgili şartnameler ilgili birimler tarafından hazırlanır/hazırlatılır.</w:t>
      </w:r>
      <w:proofErr w:type="gramEnd"/>
      <w:r>
        <w:t xml:space="preserve"> </w:t>
      </w:r>
      <w:proofErr w:type="gramStart"/>
      <w:r>
        <w:t>Kurumumuzda hizmet sürecini etkileyen mal ve hizmetlerin satın alınması yönünde ihtiyaca uygun şekilde idari ve teknik şartnameler hazırlanır.</w:t>
      </w:r>
      <w:proofErr w:type="gramEnd"/>
      <w:r>
        <w:t xml:space="preserve"> </w:t>
      </w:r>
      <w:proofErr w:type="gramStart"/>
      <w:r>
        <w:t>Bu şartnamelerde malzemeye/hizmete ait teknik ve kalite özellikleri tanımlanır.</w:t>
      </w:r>
      <w:proofErr w:type="gramEnd"/>
      <w:r>
        <w:t xml:space="preserve"> Bu şartnameler Kamu İhale Mevzuatı uyarınca dış sağlayıcılara duyurulur. Şartnamelerin istenen ürün ya da hizmeti yeterince tanımlamış olmasına, </w:t>
      </w:r>
      <w:proofErr w:type="gramStart"/>
      <w:r>
        <w:t xml:space="preserve">özellikle  </w:t>
      </w:r>
      <w:r>
        <w:lastRenderedPageBreak/>
        <w:t>hizmet</w:t>
      </w:r>
      <w:proofErr w:type="gramEnd"/>
      <w:r>
        <w:t xml:space="preserve"> alımı ve dış kaynaklı süreç için hazırlanan şartnamelerde personel nitelikleri, kullanılacak yöntemler, kabul kriterleri gibi konuların yeterince detaylandırılmasına dikkat</w:t>
      </w:r>
      <w:r>
        <w:rPr>
          <w:spacing w:val="-26"/>
        </w:rPr>
        <w:t xml:space="preserve"> </w:t>
      </w:r>
      <w:r>
        <w:t>edilir.</w:t>
      </w:r>
    </w:p>
    <w:p w:rsidR="00035741" w:rsidRDefault="00035741">
      <w:pPr>
        <w:pStyle w:val="GvdeMetni"/>
        <w:spacing w:before="7"/>
        <w:rPr>
          <w:sz w:val="19"/>
        </w:rPr>
      </w:pPr>
    </w:p>
    <w:p w:rsidR="00035741" w:rsidRDefault="00311D60">
      <w:pPr>
        <w:pStyle w:val="Balk1"/>
      </w:pPr>
      <w:r>
        <w:t>Referans Dokümanlar:</w:t>
      </w:r>
    </w:p>
    <w:p w:rsidR="00035741" w:rsidRDefault="00035741">
      <w:pPr>
        <w:pStyle w:val="GvdeMetni"/>
        <w:spacing w:before="8"/>
        <w:rPr>
          <w:b/>
          <w:sz w:val="19"/>
        </w:rPr>
      </w:pPr>
    </w:p>
    <w:p w:rsidR="00035741" w:rsidRDefault="00311D60">
      <w:pPr>
        <w:pStyle w:val="ListeParagraf"/>
        <w:numPr>
          <w:ilvl w:val="3"/>
          <w:numId w:val="9"/>
        </w:numPr>
        <w:tabs>
          <w:tab w:val="left" w:pos="1129"/>
        </w:tabs>
        <w:ind w:left="1128" w:hanging="281"/>
        <w:rPr>
          <w:sz w:val="24"/>
        </w:rPr>
      </w:pPr>
      <w:r>
        <w:rPr>
          <w:sz w:val="24"/>
        </w:rPr>
        <w:t>4735 Sayılı Kamu İhale Sözleşmeleri</w:t>
      </w:r>
      <w:r>
        <w:rPr>
          <w:spacing w:val="-11"/>
          <w:sz w:val="24"/>
        </w:rPr>
        <w:t xml:space="preserve"> </w:t>
      </w:r>
      <w:r>
        <w:rPr>
          <w:sz w:val="24"/>
        </w:rPr>
        <w:t>Kanunu</w:t>
      </w:r>
    </w:p>
    <w:p w:rsidR="00035741" w:rsidRDefault="00311D60">
      <w:pPr>
        <w:pStyle w:val="ListeParagraf"/>
        <w:numPr>
          <w:ilvl w:val="3"/>
          <w:numId w:val="9"/>
        </w:numPr>
        <w:tabs>
          <w:tab w:val="left" w:pos="1141"/>
        </w:tabs>
        <w:spacing w:before="239"/>
        <w:ind w:hanging="293"/>
        <w:rPr>
          <w:sz w:val="24"/>
        </w:rPr>
      </w:pPr>
      <w:r>
        <w:rPr>
          <w:sz w:val="24"/>
        </w:rPr>
        <w:t>4734 Sayılı Kamu İhale</w:t>
      </w:r>
      <w:r>
        <w:rPr>
          <w:spacing w:val="-6"/>
          <w:sz w:val="24"/>
        </w:rPr>
        <w:t xml:space="preserve"> </w:t>
      </w:r>
      <w:r>
        <w:rPr>
          <w:sz w:val="24"/>
        </w:rPr>
        <w:t>Kanunu</w:t>
      </w:r>
    </w:p>
    <w:p w:rsidR="00035741" w:rsidRDefault="00311D60">
      <w:pPr>
        <w:pStyle w:val="ListeParagraf"/>
        <w:numPr>
          <w:ilvl w:val="3"/>
          <w:numId w:val="9"/>
        </w:numPr>
        <w:tabs>
          <w:tab w:val="left" w:pos="1141"/>
        </w:tabs>
        <w:spacing w:before="241"/>
        <w:ind w:hanging="293"/>
        <w:rPr>
          <w:sz w:val="24"/>
        </w:rPr>
      </w:pPr>
      <w:r>
        <w:rPr>
          <w:sz w:val="24"/>
        </w:rPr>
        <w:t>Yıllık Bakım</w:t>
      </w:r>
      <w:r>
        <w:rPr>
          <w:spacing w:val="-4"/>
          <w:sz w:val="24"/>
        </w:rPr>
        <w:t xml:space="preserve"> </w:t>
      </w:r>
      <w:r>
        <w:rPr>
          <w:sz w:val="24"/>
        </w:rPr>
        <w:t>Sözleşmesi</w:t>
      </w:r>
    </w:p>
    <w:p w:rsidR="00035741" w:rsidRDefault="00311D60">
      <w:pPr>
        <w:pStyle w:val="Balk1"/>
        <w:numPr>
          <w:ilvl w:val="1"/>
          <w:numId w:val="8"/>
        </w:numPr>
        <w:tabs>
          <w:tab w:val="left" w:pos="785"/>
        </w:tabs>
        <w:spacing w:before="239"/>
        <w:ind w:hanging="364"/>
      </w:pPr>
      <w:r>
        <w:t>ÜRETİM ve HİZMET</w:t>
      </w:r>
      <w:r>
        <w:rPr>
          <w:spacing w:val="-10"/>
        </w:rPr>
        <w:t xml:space="preserve"> </w:t>
      </w:r>
      <w:r>
        <w:t>SUNUMU</w:t>
      </w:r>
    </w:p>
    <w:p w:rsidR="00035741" w:rsidRDefault="00035741">
      <w:pPr>
        <w:pStyle w:val="GvdeMetni"/>
        <w:spacing w:before="7"/>
        <w:rPr>
          <w:b/>
          <w:sz w:val="19"/>
        </w:rPr>
      </w:pPr>
    </w:p>
    <w:p w:rsidR="00035741" w:rsidRDefault="00311D60">
      <w:pPr>
        <w:pStyle w:val="ListeParagraf"/>
        <w:numPr>
          <w:ilvl w:val="2"/>
          <w:numId w:val="8"/>
        </w:numPr>
        <w:tabs>
          <w:tab w:val="left" w:pos="970"/>
        </w:tabs>
        <w:ind w:hanging="549"/>
        <w:jc w:val="both"/>
        <w:rPr>
          <w:b/>
          <w:sz w:val="24"/>
        </w:rPr>
      </w:pPr>
      <w:r>
        <w:rPr>
          <w:b/>
          <w:sz w:val="24"/>
        </w:rPr>
        <w:t>HİZMET SAĞLAMANIN</w:t>
      </w:r>
      <w:r>
        <w:rPr>
          <w:b/>
          <w:spacing w:val="-12"/>
          <w:sz w:val="24"/>
        </w:rPr>
        <w:t xml:space="preserve"> </w:t>
      </w:r>
      <w:r>
        <w:rPr>
          <w:b/>
          <w:sz w:val="24"/>
        </w:rPr>
        <w:t>KONTROLÜ</w:t>
      </w:r>
    </w:p>
    <w:p w:rsidR="00035741" w:rsidRDefault="00035741">
      <w:pPr>
        <w:pStyle w:val="GvdeMetni"/>
        <w:spacing w:before="1"/>
        <w:rPr>
          <w:b/>
          <w:sz w:val="20"/>
        </w:rPr>
      </w:pPr>
    </w:p>
    <w:p w:rsidR="00035741" w:rsidRDefault="00311D60">
      <w:pPr>
        <w:pStyle w:val="GvdeMetni"/>
        <w:ind w:left="421" w:right="432"/>
      </w:pPr>
      <w:r>
        <w:t xml:space="preserve">Yalova İl </w:t>
      </w:r>
      <w:r w:rsidR="00B12143">
        <w:t>Tarım ve Orman</w:t>
      </w:r>
      <w:r>
        <w:t xml:space="preserve"> Müdürlüğü bünyesinde ana hizmet ve destek hizmetlerini yerine getiren birimler bazında sunulan tüm hizmetler için akış şemaları hazırlamış </w:t>
      </w:r>
      <w:proofErr w:type="gramStart"/>
      <w:r>
        <w:t>ve  yürürlüğe</w:t>
      </w:r>
      <w:proofErr w:type="gramEnd"/>
      <w:r>
        <w:t xml:space="preserve"> sokulmuştur. Bu şemalar çalışanlar tarafından uygulanmakta </w:t>
      </w:r>
      <w:proofErr w:type="gramStart"/>
      <w:r>
        <w:t>olup,</w:t>
      </w:r>
      <w:proofErr w:type="gramEnd"/>
      <w:r>
        <w:t xml:space="preserve"> iş akışları hizmetin bütün aşamalarını ve kontrol noktalarını gösterecek şekilde hazırlanarak hizmet birimlerine dağıtımı yapılmış ve ilgili personelin erişimine açılmıştır.</w:t>
      </w:r>
    </w:p>
    <w:p w:rsidR="00035741" w:rsidRDefault="00035741">
      <w:pPr>
        <w:pStyle w:val="GvdeMetni"/>
        <w:rPr>
          <w:sz w:val="19"/>
        </w:rPr>
      </w:pPr>
    </w:p>
    <w:p w:rsidR="00035741" w:rsidRDefault="00311D60">
      <w:pPr>
        <w:pStyle w:val="GvdeMetni"/>
        <w:ind w:left="420" w:right="462"/>
        <w:jc w:val="both"/>
      </w:pPr>
      <w:proofErr w:type="gramStart"/>
      <w:r>
        <w:t>Hizmetlerle ilgili kayıtlar elektronik ortamda yasal mevzuatta belirtilen sürelerde muhafaza edilir.</w:t>
      </w:r>
      <w:proofErr w:type="gramEnd"/>
      <w:r>
        <w:t xml:space="preserve"> </w:t>
      </w:r>
      <w:proofErr w:type="gramStart"/>
      <w:r>
        <w:t>Hizmetlerin rahat bir şekilde sunulabilmesi için gerekli altyapı ve çalışma ortamı oluşturulmuştur.</w:t>
      </w:r>
      <w:proofErr w:type="gramEnd"/>
      <w:r>
        <w:t xml:space="preserve"> </w:t>
      </w:r>
      <w:proofErr w:type="gramStart"/>
      <w:r>
        <w:t>Hizmetler esnasında çalışandan kaynaklanabilecek hatalar risk analizinde göz önüne alınmıştır.</w:t>
      </w:r>
      <w:proofErr w:type="gramEnd"/>
    </w:p>
    <w:p w:rsidR="005150E6" w:rsidRDefault="005150E6">
      <w:pPr>
        <w:pStyle w:val="GvdeMetni"/>
        <w:spacing w:before="52"/>
        <w:ind w:left="420" w:right="432"/>
      </w:pPr>
    </w:p>
    <w:p w:rsidR="00035741" w:rsidRDefault="00311D60">
      <w:pPr>
        <w:pStyle w:val="GvdeMetni"/>
        <w:spacing w:before="52"/>
        <w:ind w:left="420" w:right="432"/>
      </w:pPr>
      <w:r>
        <w:t>İl Müdürlüğümüzde dış kaynaklı olarak gerçekleştirilen faaliyetlerin şartları karşılayıp karşılamadığı ilgili birimler tarafından kontrol edilerek kayıtları tutulmaktadır.</w:t>
      </w:r>
    </w:p>
    <w:p w:rsidR="00035741" w:rsidRDefault="00035741">
      <w:pPr>
        <w:pStyle w:val="GvdeMetni"/>
        <w:spacing w:before="7"/>
        <w:rPr>
          <w:sz w:val="19"/>
        </w:rPr>
      </w:pPr>
    </w:p>
    <w:p w:rsidR="00035741" w:rsidRDefault="00311D60">
      <w:pPr>
        <w:pStyle w:val="Balk1"/>
      </w:pPr>
      <w:r>
        <w:t>Referans Dokümanlar:</w:t>
      </w:r>
    </w:p>
    <w:p w:rsidR="00035741" w:rsidRDefault="00035741">
      <w:pPr>
        <w:pStyle w:val="GvdeMetni"/>
        <w:spacing w:before="7"/>
        <w:rPr>
          <w:b/>
          <w:sz w:val="19"/>
        </w:rPr>
      </w:pPr>
    </w:p>
    <w:p w:rsidR="00035741" w:rsidRDefault="00311D60">
      <w:pPr>
        <w:pStyle w:val="ListeParagraf"/>
        <w:numPr>
          <w:ilvl w:val="3"/>
          <w:numId w:val="8"/>
        </w:numPr>
        <w:tabs>
          <w:tab w:val="left" w:pos="1141"/>
        </w:tabs>
        <w:rPr>
          <w:sz w:val="24"/>
        </w:rPr>
      </w:pPr>
      <w:r>
        <w:rPr>
          <w:sz w:val="24"/>
        </w:rPr>
        <w:t>Talimatlar</w:t>
      </w:r>
    </w:p>
    <w:p w:rsidR="00035741" w:rsidRDefault="00311D60">
      <w:pPr>
        <w:pStyle w:val="ListeParagraf"/>
        <w:numPr>
          <w:ilvl w:val="3"/>
          <w:numId w:val="8"/>
        </w:numPr>
        <w:tabs>
          <w:tab w:val="left" w:pos="1141"/>
        </w:tabs>
        <w:spacing w:before="242"/>
        <w:rPr>
          <w:sz w:val="24"/>
        </w:rPr>
      </w:pPr>
      <w:r>
        <w:rPr>
          <w:sz w:val="24"/>
        </w:rPr>
        <w:t>İş</w:t>
      </w:r>
      <w:r>
        <w:rPr>
          <w:spacing w:val="-1"/>
          <w:sz w:val="24"/>
        </w:rPr>
        <w:t xml:space="preserve"> </w:t>
      </w:r>
      <w:r>
        <w:rPr>
          <w:sz w:val="24"/>
        </w:rPr>
        <w:t>Akışları</w:t>
      </w:r>
    </w:p>
    <w:p w:rsidR="00035741" w:rsidRDefault="00311D60">
      <w:pPr>
        <w:pStyle w:val="ListeParagraf"/>
        <w:numPr>
          <w:ilvl w:val="3"/>
          <w:numId w:val="8"/>
        </w:numPr>
        <w:tabs>
          <w:tab w:val="left" w:pos="1141"/>
        </w:tabs>
        <w:spacing w:before="239"/>
        <w:rPr>
          <w:sz w:val="24"/>
        </w:rPr>
      </w:pPr>
      <w:r>
        <w:rPr>
          <w:sz w:val="24"/>
        </w:rPr>
        <w:t>Süreçler</w:t>
      </w:r>
    </w:p>
    <w:p w:rsidR="00035741" w:rsidRDefault="00311D60">
      <w:pPr>
        <w:pStyle w:val="Balk1"/>
        <w:numPr>
          <w:ilvl w:val="2"/>
          <w:numId w:val="8"/>
        </w:numPr>
        <w:tabs>
          <w:tab w:val="left" w:pos="970"/>
        </w:tabs>
        <w:spacing w:before="239"/>
        <w:ind w:hanging="549"/>
      </w:pPr>
      <w:r>
        <w:t>TANIMLAMA VE</w:t>
      </w:r>
      <w:r>
        <w:rPr>
          <w:spacing w:val="-11"/>
        </w:rPr>
        <w:t xml:space="preserve"> </w:t>
      </w:r>
      <w:r>
        <w:t>İZLENEBİLİRLİK</w:t>
      </w:r>
    </w:p>
    <w:p w:rsidR="00035741" w:rsidRDefault="00311D60">
      <w:pPr>
        <w:pStyle w:val="GvdeMetni"/>
        <w:spacing w:before="119"/>
        <w:ind w:left="420" w:right="593"/>
        <w:jc w:val="both"/>
      </w:pPr>
      <w:proofErr w:type="gramStart"/>
      <w:r>
        <w:t>Hizmete bağlı şartlar, mevzuatta ve İlgili dönem Stratejik Planında tanımlıdır.</w:t>
      </w:r>
      <w:proofErr w:type="gramEnd"/>
      <w:r>
        <w:t xml:space="preserve"> </w:t>
      </w:r>
      <w:proofErr w:type="gramStart"/>
      <w:r>
        <w:t>Hizmetler, kayıtlar üzerinden geriye doğru izlenebilir.</w:t>
      </w:r>
      <w:proofErr w:type="gramEnd"/>
      <w:r>
        <w:t xml:space="preserve"> </w:t>
      </w:r>
      <w:proofErr w:type="gramStart"/>
      <w:r>
        <w:t>Bakanlığın tüm birimlerinde uygulanmakta olan E-Belge sistemi çerçevesinde kullanılan EBYS programı üzerinden gelen tüm başvurulara kayıt numarası verilmektedir.</w:t>
      </w:r>
      <w:proofErr w:type="gramEnd"/>
      <w:r>
        <w:t xml:space="preserve"> </w:t>
      </w:r>
      <w:proofErr w:type="gramStart"/>
      <w:r>
        <w:t>Kayıtlar veri toplamayı, izlemeyi ve ölçmeyi kolaylaştıracak biçimde tutulur.</w:t>
      </w:r>
      <w:proofErr w:type="gramEnd"/>
      <w:r>
        <w:t xml:space="preserve"> </w:t>
      </w:r>
      <w:proofErr w:type="gramStart"/>
      <w:r>
        <w:t>Bu kayıt numarası ve bilgisayar programı yardımı ile bütün işlemlerin aşamaları, işlemi yapanlar, kontrol edenler vb. bilgilere ulaşılabilmektedir.</w:t>
      </w:r>
      <w:proofErr w:type="gramEnd"/>
    </w:p>
    <w:p w:rsidR="00035741" w:rsidRDefault="00311D60">
      <w:pPr>
        <w:pStyle w:val="GvdeMetni"/>
        <w:spacing w:before="119" w:line="338" w:lineRule="auto"/>
        <w:ind w:left="420" w:right="832"/>
      </w:pPr>
      <w:proofErr w:type="gramStart"/>
      <w:r>
        <w:t>Denetim ve yerinde kontrol faaliyetleri ile ilgili de gerekli kayıtlar üretilmekte ve saklanmaktadır.</w:t>
      </w:r>
      <w:proofErr w:type="gramEnd"/>
      <w:r>
        <w:t xml:space="preserve"> </w:t>
      </w:r>
      <w:proofErr w:type="gramStart"/>
      <w:r>
        <w:lastRenderedPageBreak/>
        <w:t>İzlenebilirlik kayıtları sayesinde düzeltici ve önleyici faaliyetlerin etkinliği de sağlanmaktadır.</w:t>
      </w:r>
      <w:proofErr w:type="gramEnd"/>
    </w:p>
    <w:p w:rsidR="00035741" w:rsidRDefault="00311D60">
      <w:pPr>
        <w:pStyle w:val="Balk1"/>
        <w:spacing w:line="293" w:lineRule="exact"/>
      </w:pPr>
      <w:r>
        <w:t>Referans Dokümanlar:</w:t>
      </w:r>
    </w:p>
    <w:p w:rsidR="00035741" w:rsidRDefault="00311D60">
      <w:pPr>
        <w:pStyle w:val="ListeParagraf"/>
        <w:numPr>
          <w:ilvl w:val="3"/>
          <w:numId w:val="8"/>
        </w:numPr>
        <w:tabs>
          <w:tab w:val="left" w:pos="1141"/>
        </w:tabs>
        <w:spacing w:before="121"/>
        <w:ind w:hanging="293"/>
        <w:rPr>
          <w:sz w:val="24"/>
        </w:rPr>
      </w:pPr>
      <w:r>
        <w:rPr>
          <w:sz w:val="24"/>
        </w:rPr>
        <w:t>EBYS</w:t>
      </w:r>
    </w:p>
    <w:p w:rsidR="00035741" w:rsidRDefault="00311D60">
      <w:pPr>
        <w:pStyle w:val="ListeParagraf"/>
        <w:numPr>
          <w:ilvl w:val="3"/>
          <w:numId w:val="8"/>
        </w:numPr>
        <w:tabs>
          <w:tab w:val="left" w:pos="1141"/>
        </w:tabs>
        <w:spacing w:before="120"/>
        <w:ind w:hanging="293"/>
        <w:rPr>
          <w:sz w:val="24"/>
        </w:rPr>
      </w:pPr>
      <w:r>
        <w:rPr>
          <w:sz w:val="24"/>
        </w:rPr>
        <w:t>Bilgi</w:t>
      </w:r>
      <w:r>
        <w:rPr>
          <w:spacing w:val="-1"/>
          <w:sz w:val="24"/>
        </w:rPr>
        <w:t xml:space="preserve"> </w:t>
      </w:r>
      <w:r>
        <w:rPr>
          <w:sz w:val="24"/>
        </w:rPr>
        <w:t>Sistemleri</w:t>
      </w:r>
    </w:p>
    <w:p w:rsidR="00035741" w:rsidRDefault="00311D60">
      <w:pPr>
        <w:pStyle w:val="ListeParagraf"/>
        <w:numPr>
          <w:ilvl w:val="3"/>
          <w:numId w:val="8"/>
        </w:numPr>
        <w:tabs>
          <w:tab w:val="left" w:pos="1141"/>
        </w:tabs>
        <w:spacing w:before="122"/>
        <w:ind w:hanging="293"/>
        <w:rPr>
          <w:sz w:val="24"/>
        </w:rPr>
      </w:pPr>
      <w:r>
        <w:rPr>
          <w:sz w:val="24"/>
        </w:rPr>
        <w:t>Arşiv</w:t>
      </w:r>
    </w:p>
    <w:p w:rsidR="00035741" w:rsidRDefault="00311D60">
      <w:pPr>
        <w:pStyle w:val="ListeParagraf"/>
        <w:numPr>
          <w:ilvl w:val="3"/>
          <w:numId w:val="8"/>
        </w:numPr>
        <w:tabs>
          <w:tab w:val="left" w:pos="1141"/>
        </w:tabs>
        <w:spacing w:before="119"/>
        <w:ind w:hanging="293"/>
        <w:rPr>
          <w:sz w:val="24"/>
        </w:rPr>
      </w:pPr>
      <w:r>
        <w:rPr>
          <w:sz w:val="24"/>
        </w:rPr>
        <w:t>İl Müdürlüğü Sunucusunun</w:t>
      </w:r>
      <w:r>
        <w:rPr>
          <w:spacing w:val="-14"/>
          <w:sz w:val="24"/>
        </w:rPr>
        <w:t xml:space="preserve"> </w:t>
      </w:r>
      <w:r>
        <w:rPr>
          <w:sz w:val="24"/>
        </w:rPr>
        <w:t>Yedeklemesi</w:t>
      </w:r>
    </w:p>
    <w:p w:rsidR="00035741" w:rsidRDefault="00311D60">
      <w:pPr>
        <w:pStyle w:val="ListeParagraf"/>
        <w:numPr>
          <w:ilvl w:val="3"/>
          <w:numId w:val="8"/>
        </w:numPr>
        <w:tabs>
          <w:tab w:val="left" w:pos="1141"/>
        </w:tabs>
        <w:spacing w:before="119"/>
        <w:ind w:hanging="293"/>
        <w:rPr>
          <w:sz w:val="24"/>
        </w:rPr>
      </w:pPr>
      <w:r>
        <w:rPr>
          <w:sz w:val="24"/>
        </w:rPr>
        <w:t>Güvenlik Kamerası</w:t>
      </w:r>
      <w:r>
        <w:rPr>
          <w:spacing w:val="-8"/>
          <w:sz w:val="24"/>
        </w:rPr>
        <w:t xml:space="preserve"> </w:t>
      </w:r>
      <w:r>
        <w:rPr>
          <w:sz w:val="24"/>
        </w:rPr>
        <w:t>Yedekleri</w:t>
      </w:r>
    </w:p>
    <w:p w:rsidR="00035741" w:rsidRDefault="00311D60">
      <w:pPr>
        <w:pStyle w:val="ListeParagraf"/>
        <w:numPr>
          <w:ilvl w:val="3"/>
          <w:numId w:val="8"/>
        </w:numPr>
        <w:tabs>
          <w:tab w:val="left" w:pos="1141"/>
        </w:tabs>
        <w:spacing w:before="119"/>
        <w:ind w:hanging="293"/>
        <w:rPr>
          <w:sz w:val="24"/>
        </w:rPr>
      </w:pPr>
      <w:r>
        <w:rPr>
          <w:sz w:val="24"/>
        </w:rPr>
        <w:t>Döner Sermaye</w:t>
      </w:r>
      <w:r>
        <w:rPr>
          <w:spacing w:val="-4"/>
          <w:sz w:val="24"/>
        </w:rPr>
        <w:t xml:space="preserve"> </w:t>
      </w:r>
      <w:r>
        <w:rPr>
          <w:sz w:val="24"/>
        </w:rPr>
        <w:t>Programı</w:t>
      </w:r>
    </w:p>
    <w:p w:rsidR="00035741" w:rsidRDefault="00311D60">
      <w:pPr>
        <w:pStyle w:val="ListeParagraf"/>
        <w:numPr>
          <w:ilvl w:val="3"/>
          <w:numId w:val="8"/>
        </w:numPr>
        <w:tabs>
          <w:tab w:val="left" w:pos="1141"/>
        </w:tabs>
        <w:spacing w:before="119"/>
        <w:ind w:hanging="293"/>
        <w:rPr>
          <w:sz w:val="24"/>
        </w:rPr>
      </w:pPr>
      <w:r>
        <w:rPr>
          <w:sz w:val="24"/>
        </w:rPr>
        <w:t>TAR</w:t>
      </w:r>
    </w:p>
    <w:p w:rsidR="00035741" w:rsidRDefault="00035741">
      <w:pPr>
        <w:pStyle w:val="GvdeMetni"/>
        <w:rPr>
          <w:sz w:val="28"/>
        </w:rPr>
      </w:pPr>
    </w:p>
    <w:p w:rsidR="00035741" w:rsidRDefault="00311D60">
      <w:pPr>
        <w:pStyle w:val="Balk1"/>
        <w:numPr>
          <w:ilvl w:val="2"/>
          <w:numId w:val="8"/>
        </w:numPr>
        <w:tabs>
          <w:tab w:val="left" w:pos="970"/>
        </w:tabs>
        <w:ind w:hanging="549"/>
      </w:pPr>
      <w:r>
        <w:t>TEDARİKÇİ VE MÜŞTERİ</w:t>
      </w:r>
      <w:r>
        <w:rPr>
          <w:spacing w:val="-13"/>
        </w:rPr>
        <w:t xml:space="preserve"> </w:t>
      </w:r>
      <w:r>
        <w:t>MÜLKİYETİ</w:t>
      </w:r>
    </w:p>
    <w:p w:rsidR="00035741" w:rsidRDefault="00035741">
      <w:pPr>
        <w:pStyle w:val="GvdeMetni"/>
        <w:spacing w:before="8"/>
        <w:rPr>
          <w:b/>
          <w:sz w:val="19"/>
        </w:rPr>
      </w:pPr>
    </w:p>
    <w:p w:rsidR="00035741" w:rsidRDefault="00311D60" w:rsidP="005150E6">
      <w:pPr>
        <w:pStyle w:val="GvdeMetni"/>
        <w:ind w:left="420" w:right="464"/>
        <w:jc w:val="both"/>
      </w:pPr>
      <w:proofErr w:type="gramStart"/>
      <w:r>
        <w:t>İl Müdürlüğümüzde hizmetlerin yürütülmesi sırasında, iade edilmek üzere hizmet alanlardan, alınan bilgi ve belgeler işlem gördüğü müddetçe, ilgili personel tarafından korunur.</w:t>
      </w:r>
      <w:proofErr w:type="gramEnd"/>
      <w:r>
        <w:t xml:space="preserve"> </w:t>
      </w:r>
      <w:proofErr w:type="gramStart"/>
      <w:r>
        <w:t>Bu tür bilgi ve belgeler zimmetle alınmışsa, yine zimmetle iade edilir.</w:t>
      </w:r>
      <w:proofErr w:type="gramEnd"/>
      <w:r>
        <w:t xml:space="preserve"> </w:t>
      </w:r>
      <w:proofErr w:type="gramStart"/>
      <w:r>
        <w:t>Bu bilgi ve belgelerin zarar görmesi, kaybolması veya uygun ortamda bulunmaması halinde olayın olduğu yerde tutanak tutularak mevzuat   çerçevesinde</w:t>
      </w:r>
      <w:r w:rsidR="005150E6">
        <w:t xml:space="preserve"> </w:t>
      </w:r>
      <w:r>
        <w:t>işlem yapılır ve ilgilisine yazılı olarak bilgi verilir.</w:t>
      </w:r>
      <w:proofErr w:type="gramEnd"/>
      <w:r>
        <w:t xml:space="preserve"> İşlemleri biten müşteri malı </w:t>
      </w:r>
      <w:proofErr w:type="gramStart"/>
      <w:r>
        <w:t>( numune</w:t>
      </w:r>
      <w:proofErr w:type="gramEnd"/>
      <w:r>
        <w:t>, belge vb.) iade edilmesi gerekiyor ise yine kayıtları tutularak iade edilir.</w:t>
      </w:r>
    </w:p>
    <w:p w:rsidR="00035741" w:rsidRDefault="00035741">
      <w:pPr>
        <w:pStyle w:val="GvdeMetni"/>
        <w:spacing w:before="7"/>
        <w:rPr>
          <w:sz w:val="19"/>
        </w:rPr>
      </w:pPr>
    </w:p>
    <w:p w:rsidR="00035741" w:rsidRDefault="00311D60">
      <w:pPr>
        <w:pStyle w:val="GvdeMetni"/>
        <w:ind w:left="420" w:right="432"/>
      </w:pPr>
      <w:r>
        <w:t xml:space="preserve">İl Müdürlüğümüzde tarımsal bilgi yönetimi kapsamında tutulan kayıtlar müşteri mülkiyeti olarak </w:t>
      </w:r>
      <w:proofErr w:type="gramStart"/>
      <w:r>
        <w:t>kabul</w:t>
      </w:r>
      <w:proofErr w:type="gramEnd"/>
      <w:r>
        <w:t xml:space="preserve"> edilmekte bunların gizliliği sağlanmaktadır.</w:t>
      </w:r>
    </w:p>
    <w:p w:rsidR="00035741" w:rsidRDefault="00035741">
      <w:pPr>
        <w:pStyle w:val="GvdeMetni"/>
        <w:spacing w:before="9"/>
        <w:rPr>
          <w:sz w:val="19"/>
        </w:rPr>
      </w:pPr>
    </w:p>
    <w:p w:rsidR="00035741" w:rsidRDefault="00311D60">
      <w:pPr>
        <w:pStyle w:val="Balk1"/>
      </w:pPr>
      <w:r>
        <w:t>Referans Dokümanlar:</w:t>
      </w:r>
    </w:p>
    <w:p w:rsidR="00035741" w:rsidRDefault="00035741">
      <w:pPr>
        <w:pStyle w:val="GvdeMetni"/>
        <w:spacing w:before="7"/>
        <w:rPr>
          <w:b/>
          <w:sz w:val="19"/>
        </w:rPr>
      </w:pPr>
    </w:p>
    <w:p w:rsidR="00035741" w:rsidRDefault="00311D60">
      <w:pPr>
        <w:pStyle w:val="ListeParagraf"/>
        <w:numPr>
          <w:ilvl w:val="3"/>
          <w:numId w:val="8"/>
        </w:numPr>
        <w:tabs>
          <w:tab w:val="left" w:pos="1141"/>
        </w:tabs>
        <w:rPr>
          <w:sz w:val="24"/>
        </w:rPr>
      </w:pPr>
      <w:r>
        <w:rPr>
          <w:sz w:val="24"/>
        </w:rPr>
        <w:t>Aşı</w:t>
      </w:r>
      <w:r>
        <w:rPr>
          <w:spacing w:val="-1"/>
          <w:sz w:val="24"/>
        </w:rPr>
        <w:t xml:space="preserve"> </w:t>
      </w:r>
      <w:r>
        <w:rPr>
          <w:sz w:val="24"/>
        </w:rPr>
        <w:t>Reçeteleri</w:t>
      </w:r>
    </w:p>
    <w:p w:rsidR="00035741" w:rsidRDefault="00311D60">
      <w:pPr>
        <w:pStyle w:val="ListeParagraf"/>
        <w:numPr>
          <w:ilvl w:val="3"/>
          <w:numId w:val="8"/>
        </w:numPr>
        <w:tabs>
          <w:tab w:val="left" w:pos="1141"/>
        </w:tabs>
        <w:spacing w:before="240"/>
        <w:rPr>
          <w:sz w:val="24"/>
        </w:rPr>
      </w:pPr>
      <w:r>
        <w:rPr>
          <w:sz w:val="24"/>
        </w:rPr>
        <w:t>Resmi Numune Alma</w:t>
      </w:r>
      <w:r>
        <w:rPr>
          <w:spacing w:val="-9"/>
          <w:sz w:val="24"/>
        </w:rPr>
        <w:t xml:space="preserve"> </w:t>
      </w:r>
      <w:r>
        <w:rPr>
          <w:sz w:val="24"/>
        </w:rPr>
        <w:t>Prosedürü</w:t>
      </w:r>
    </w:p>
    <w:p w:rsidR="00035741" w:rsidRDefault="00311D60">
      <w:pPr>
        <w:pStyle w:val="Balk1"/>
        <w:numPr>
          <w:ilvl w:val="2"/>
          <w:numId w:val="8"/>
        </w:numPr>
        <w:tabs>
          <w:tab w:val="left" w:pos="970"/>
        </w:tabs>
        <w:spacing w:before="239"/>
        <w:ind w:hanging="549"/>
      </w:pPr>
      <w:r>
        <w:t>MUHAFAZA</w:t>
      </w:r>
    </w:p>
    <w:p w:rsidR="00035741" w:rsidRDefault="00311D60">
      <w:pPr>
        <w:pStyle w:val="GvdeMetni"/>
        <w:spacing w:before="119"/>
        <w:ind w:left="420" w:right="594"/>
        <w:jc w:val="both"/>
      </w:pPr>
      <w:r>
        <w:t xml:space="preserve">Yalova İl </w:t>
      </w:r>
      <w:r w:rsidR="00741B74">
        <w:t>Tarım ve Orman</w:t>
      </w:r>
      <w:r>
        <w:t xml:space="preserve"> Müdürlüğü, birimlerinde süreç olarak nitelendirdiğimiz hizmetlerin başvurudan teslim aşamasına </w:t>
      </w:r>
      <w:proofErr w:type="gramStart"/>
      <w:r>
        <w:t>kadar</w:t>
      </w:r>
      <w:proofErr w:type="gramEnd"/>
      <w:r>
        <w:t xml:space="preserve"> geçen süre içinde işlemi devam eden evraklardan süreç sorumluları ve süreç çalışanları sorumludur. </w:t>
      </w:r>
      <w:proofErr w:type="gramStart"/>
      <w:r>
        <w:t>Başvuru ile ilgili tüm evraklar saklanarak muhafaza edilir.</w:t>
      </w:r>
      <w:proofErr w:type="gramEnd"/>
      <w:r>
        <w:t xml:space="preserve"> </w:t>
      </w:r>
      <w:proofErr w:type="gramStart"/>
      <w:r>
        <w:t>Ürün ve hizmetlerde kullanılan tüm malzemeler özelliklerine uygun olarak depolanmaktadır.</w:t>
      </w:r>
      <w:proofErr w:type="gramEnd"/>
      <w:r>
        <w:t xml:space="preserve"> Depoda yer </w:t>
      </w:r>
      <w:proofErr w:type="gramStart"/>
      <w:r>
        <w:t>alan</w:t>
      </w:r>
      <w:proofErr w:type="gramEnd"/>
      <w:r>
        <w:t xml:space="preserve"> malzemelerin gerekli tanımlamaları yapılmıştır. </w:t>
      </w:r>
      <w:proofErr w:type="gramStart"/>
      <w:r>
        <w:t>Depolar yerleşim planına uygun olarak düzenlenmiştir.</w:t>
      </w:r>
      <w:proofErr w:type="gramEnd"/>
    </w:p>
    <w:p w:rsidR="00035741" w:rsidRDefault="00311D60">
      <w:pPr>
        <w:pStyle w:val="GvdeMetni"/>
        <w:spacing w:before="119"/>
        <w:ind w:left="420"/>
        <w:jc w:val="both"/>
      </w:pPr>
      <w:proofErr w:type="gramStart"/>
      <w:r>
        <w:t>Tüm malzemelerin zarar görmeyecek şekilde muhafazası sağlanır.</w:t>
      </w:r>
      <w:proofErr w:type="gramEnd"/>
    </w:p>
    <w:p w:rsidR="00035741" w:rsidRDefault="00311D60">
      <w:pPr>
        <w:pStyle w:val="GvdeMetni"/>
        <w:spacing w:before="119"/>
        <w:ind w:left="420" w:right="601"/>
      </w:pPr>
      <w:r>
        <w:t xml:space="preserve">Depolarda yer </w:t>
      </w:r>
      <w:proofErr w:type="gramStart"/>
      <w:r>
        <w:t>alan</w:t>
      </w:r>
      <w:proofErr w:type="gramEnd"/>
      <w:r>
        <w:t xml:space="preserve"> malzemeler, depo sorumlusu tarafından ilgili birimlere sevk edilir. </w:t>
      </w:r>
      <w:proofErr w:type="gramStart"/>
      <w:r>
        <w:t>Sevk sırasında herhangi bir zarar görmemeleri için gerekli önlemler alınır.</w:t>
      </w:r>
      <w:proofErr w:type="gramEnd"/>
    </w:p>
    <w:p w:rsidR="00065EAD" w:rsidRDefault="00065EAD">
      <w:pPr>
        <w:pStyle w:val="Balk1"/>
        <w:spacing w:before="120"/>
      </w:pPr>
    </w:p>
    <w:p w:rsidR="00035741" w:rsidRDefault="00311D60">
      <w:pPr>
        <w:pStyle w:val="Balk1"/>
        <w:spacing w:before="120"/>
      </w:pPr>
      <w:r>
        <w:lastRenderedPageBreak/>
        <w:t>Referans Dokümanlar:</w:t>
      </w:r>
    </w:p>
    <w:p w:rsidR="00035741" w:rsidRDefault="00035741">
      <w:pPr>
        <w:pStyle w:val="GvdeMetni"/>
        <w:spacing w:before="1"/>
        <w:rPr>
          <w:b/>
        </w:rPr>
      </w:pPr>
    </w:p>
    <w:p w:rsidR="00035741" w:rsidRDefault="00311D60">
      <w:pPr>
        <w:pStyle w:val="ListeParagraf"/>
        <w:numPr>
          <w:ilvl w:val="3"/>
          <w:numId w:val="8"/>
        </w:numPr>
        <w:tabs>
          <w:tab w:val="left" w:pos="1141"/>
        </w:tabs>
        <w:spacing w:before="1"/>
        <w:rPr>
          <w:sz w:val="24"/>
        </w:rPr>
      </w:pPr>
      <w:r>
        <w:rPr>
          <w:sz w:val="24"/>
        </w:rPr>
        <w:t>Taşınır Mal</w:t>
      </w:r>
      <w:r>
        <w:rPr>
          <w:spacing w:val="-7"/>
          <w:sz w:val="24"/>
        </w:rPr>
        <w:t xml:space="preserve"> </w:t>
      </w:r>
      <w:r>
        <w:rPr>
          <w:sz w:val="24"/>
        </w:rPr>
        <w:t>Yönetmeliği</w:t>
      </w:r>
    </w:p>
    <w:p w:rsidR="00035741" w:rsidRDefault="00311D60">
      <w:pPr>
        <w:pStyle w:val="ListeParagraf"/>
        <w:numPr>
          <w:ilvl w:val="3"/>
          <w:numId w:val="8"/>
        </w:numPr>
        <w:tabs>
          <w:tab w:val="left" w:pos="1141"/>
        </w:tabs>
        <w:rPr>
          <w:sz w:val="24"/>
        </w:rPr>
      </w:pPr>
      <w:r>
        <w:rPr>
          <w:sz w:val="24"/>
        </w:rPr>
        <w:t>Kayıt</w:t>
      </w:r>
      <w:r>
        <w:rPr>
          <w:spacing w:val="-1"/>
          <w:sz w:val="24"/>
        </w:rPr>
        <w:t xml:space="preserve"> </w:t>
      </w:r>
      <w:r>
        <w:rPr>
          <w:sz w:val="24"/>
        </w:rPr>
        <w:t>formları</w:t>
      </w:r>
    </w:p>
    <w:p w:rsidR="00035741" w:rsidRDefault="00311D60">
      <w:pPr>
        <w:pStyle w:val="ListeParagraf"/>
        <w:numPr>
          <w:ilvl w:val="3"/>
          <w:numId w:val="8"/>
        </w:numPr>
        <w:tabs>
          <w:tab w:val="left" w:pos="1141"/>
        </w:tabs>
        <w:rPr>
          <w:sz w:val="24"/>
        </w:rPr>
      </w:pPr>
      <w:r>
        <w:rPr>
          <w:sz w:val="24"/>
        </w:rPr>
        <w:t>Arşiv</w:t>
      </w:r>
      <w:r>
        <w:rPr>
          <w:spacing w:val="-4"/>
          <w:sz w:val="24"/>
        </w:rPr>
        <w:t xml:space="preserve"> </w:t>
      </w:r>
      <w:r>
        <w:rPr>
          <w:sz w:val="24"/>
        </w:rPr>
        <w:t>Yönetmeliği</w:t>
      </w:r>
    </w:p>
    <w:p w:rsidR="00035741" w:rsidRDefault="00035741">
      <w:pPr>
        <w:pStyle w:val="GvdeMetni"/>
        <w:spacing w:before="9"/>
        <w:rPr>
          <w:sz w:val="33"/>
        </w:rPr>
      </w:pPr>
    </w:p>
    <w:p w:rsidR="00035741" w:rsidRDefault="00311D60">
      <w:pPr>
        <w:pStyle w:val="Balk1"/>
        <w:spacing w:before="1"/>
      </w:pPr>
      <w:r>
        <w:t>8.5.6 ÜRÜN VE HİZMET SUNUMUNDAKİ DEĞİŞİKLİKLER</w:t>
      </w:r>
    </w:p>
    <w:p w:rsidR="00035741" w:rsidRDefault="00035741">
      <w:pPr>
        <w:pStyle w:val="GvdeMetni"/>
        <w:spacing w:before="8"/>
        <w:rPr>
          <w:b/>
          <w:sz w:val="19"/>
        </w:rPr>
      </w:pPr>
    </w:p>
    <w:p w:rsidR="00035741" w:rsidRDefault="00311D60">
      <w:pPr>
        <w:pStyle w:val="GvdeMetni"/>
        <w:ind w:left="420" w:right="457"/>
        <w:jc w:val="both"/>
      </w:pPr>
      <w:r>
        <w:t xml:space="preserve">Sunulan hizmetlerde herhangi bir nedenden dolayı iş akışlarında ya da hizmetlerde kullanılan malzeme veya teçhizatta değişiklik yapılması durumunda yapılan değişikliğin istenen sonucu verip vermediği kontrol edilerek ilgili kayıtlar muhafaza edilir. </w:t>
      </w:r>
      <w:proofErr w:type="gramStart"/>
      <w:r>
        <w:t>KEK 6.3 değişikliklerin planlanması kapsamında gerekli değişiklikler yapılmaktadır.</w:t>
      </w:r>
      <w:proofErr w:type="gramEnd"/>
    </w:p>
    <w:p w:rsidR="00035741" w:rsidRDefault="00035741">
      <w:pPr>
        <w:pStyle w:val="GvdeMetni"/>
        <w:spacing w:before="8"/>
        <w:rPr>
          <w:sz w:val="19"/>
        </w:rPr>
      </w:pPr>
    </w:p>
    <w:p w:rsidR="00035741" w:rsidRDefault="00311D60">
      <w:pPr>
        <w:pStyle w:val="Balk1"/>
        <w:numPr>
          <w:ilvl w:val="1"/>
          <w:numId w:val="7"/>
        </w:numPr>
        <w:tabs>
          <w:tab w:val="left" w:pos="785"/>
        </w:tabs>
        <w:ind w:hanging="364"/>
      </w:pPr>
      <w:r>
        <w:t>HİZMETLERİN</w:t>
      </w:r>
      <w:r>
        <w:rPr>
          <w:spacing w:val="-8"/>
        </w:rPr>
        <w:t xml:space="preserve"> </w:t>
      </w:r>
      <w:r>
        <w:t>SUNUMU</w:t>
      </w:r>
    </w:p>
    <w:p w:rsidR="00035741" w:rsidRDefault="00035741">
      <w:pPr>
        <w:pStyle w:val="GvdeMetni"/>
        <w:spacing w:before="7"/>
        <w:rPr>
          <w:b/>
          <w:sz w:val="19"/>
        </w:rPr>
      </w:pPr>
    </w:p>
    <w:p w:rsidR="00035741" w:rsidRDefault="00311D60">
      <w:pPr>
        <w:pStyle w:val="GvdeMetni"/>
        <w:ind w:left="420" w:right="460"/>
        <w:jc w:val="both"/>
      </w:pPr>
      <w:r>
        <w:t xml:space="preserve">Sunulan hizmetlerin ilgili mevzuat ve sistem dokümantasyonuna uygunluğu hiyerarşik olarak </w:t>
      </w:r>
      <w:proofErr w:type="gramStart"/>
      <w:r>
        <w:t>imza  ve</w:t>
      </w:r>
      <w:proofErr w:type="gramEnd"/>
      <w:r>
        <w:t xml:space="preserve"> paraflar yoluyla kontrol edilmektedir. Ayrıca iş akışlarında kontrol noktaları belirlenmiş olup, uygunsuzluk durumunda ilgili kişilerden düzeltmeler talep edilerek uygunsuzluk kayıtları tutulmaktadır.</w:t>
      </w:r>
    </w:p>
    <w:p w:rsidR="00035741" w:rsidRDefault="00035741">
      <w:pPr>
        <w:pStyle w:val="GvdeMetni"/>
        <w:spacing w:before="5"/>
        <w:rPr>
          <w:sz w:val="9"/>
        </w:rPr>
      </w:pPr>
    </w:p>
    <w:p w:rsidR="00035741" w:rsidRDefault="00311D60">
      <w:pPr>
        <w:pStyle w:val="Balk1"/>
        <w:numPr>
          <w:ilvl w:val="1"/>
          <w:numId w:val="7"/>
        </w:numPr>
        <w:tabs>
          <w:tab w:val="left" w:pos="785"/>
        </w:tabs>
        <w:spacing w:before="52"/>
        <w:ind w:hanging="364"/>
      </w:pPr>
      <w:r>
        <w:t>UYGUN OLMAYAN ÇIKTININ</w:t>
      </w:r>
      <w:r>
        <w:rPr>
          <w:spacing w:val="-19"/>
        </w:rPr>
        <w:t xml:space="preserve"> </w:t>
      </w:r>
      <w:r>
        <w:t>KONTROLÜ</w:t>
      </w:r>
    </w:p>
    <w:p w:rsidR="00035741" w:rsidRDefault="00035741">
      <w:pPr>
        <w:pStyle w:val="GvdeMetni"/>
        <w:spacing w:before="7"/>
        <w:rPr>
          <w:b/>
          <w:sz w:val="19"/>
        </w:rPr>
      </w:pPr>
    </w:p>
    <w:p w:rsidR="00035741" w:rsidRDefault="00311D60">
      <w:pPr>
        <w:pStyle w:val="GvdeMetni"/>
        <w:ind w:left="420" w:right="432"/>
      </w:pPr>
      <w:r>
        <w:t xml:space="preserve">Satın alma işlemi esnasında tespit edilen uygunsuzluk durumunda malzemeler </w:t>
      </w:r>
      <w:proofErr w:type="gramStart"/>
      <w:r>
        <w:t>tedarikçiye  iade</w:t>
      </w:r>
      <w:proofErr w:type="gramEnd"/>
      <w:r>
        <w:t xml:space="preserve"> edilir.</w:t>
      </w:r>
    </w:p>
    <w:p w:rsidR="00035741" w:rsidRDefault="00035741">
      <w:pPr>
        <w:pStyle w:val="GvdeMetni"/>
        <w:spacing w:before="7"/>
        <w:rPr>
          <w:sz w:val="19"/>
        </w:rPr>
      </w:pPr>
    </w:p>
    <w:p w:rsidR="00035741" w:rsidRDefault="00311D60">
      <w:pPr>
        <w:pStyle w:val="GvdeMetni"/>
        <w:ind w:left="420" w:right="457"/>
        <w:jc w:val="both"/>
      </w:pPr>
      <w:r>
        <w:t xml:space="preserve">Hizmetler esnasında işin iş akışına, ilgili düzenlemelere uygun bir şekilde gerçekleşmediği tespit edilirse, kritik ve tekrarlayan hatalar durumunda birim sorumluları tarafından düzeltici faaliyetler başlatılır. </w:t>
      </w:r>
      <w:proofErr w:type="gramStart"/>
      <w:r>
        <w:t>Kamu zararına yol açan herhangi bir çıktının meydana gelmesi durumunda ilgili yasal süreçler başlatılır.</w:t>
      </w:r>
      <w:proofErr w:type="gramEnd"/>
    </w:p>
    <w:p w:rsidR="00035741" w:rsidRDefault="00035741">
      <w:pPr>
        <w:pStyle w:val="GvdeMetni"/>
        <w:spacing w:before="8"/>
        <w:rPr>
          <w:sz w:val="19"/>
        </w:rPr>
      </w:pPr>
    </w:p>
    <w:p w:rsidR="00035741" w:rsidRDefault="00311D60">
      <w:pPr>
        <w:pStyle w:val="Balk1"/>
      </w:pPr>
      <w:r>
        <w:t>Referans Dokümanlar:</w:t>
      </w:r>
    </w:p>
    <w:p w:rsidR="00035741" w:rsidRDefault="00035741">
      <w:pPr>
        <w:pStyle w:val="GvdeMetni"/>
        <w:spacing w:before="7"/>
        <w:rPr>
          <w:b/>
          <w:sz w:val="19"/>
        </w:rPr>
      </w:pPr>
    </w:p>
    <w:p w:rsidR="00035741" w:rsidRDefault="00311D60">
      <w:pPr>
        <w:pStyle w:val="ListeParagraf"/>
        <w:numPr>
          <w:ilvl w:val="2"/>
          <w:numId w:val="7"/>
        </w:numPr>
        <w:tabs>
          <w:tab w:val="left" w:pos="1141"/>
        </w:tabs>
        <w:rPr>
          <w:sz w:val="24"/>
        </w:rPr>
      </w:pPr>
      <w:r>
        <w:rPr>
          <w:sz w:val="24"/>
        </w:rPr>
        <w:t>Çalışan Öneri/Şikayet</w:t>
      </w:r>
      <w:r>
        <w:rPr>
          <w:spacing w:val="-6"/>
          <w:sz w:val="24"/>
        </w:rPr>
        <w:t xml:space="preserve"> </w:t>
      </w:r>
      <w:r>
        <w:rPr>
          <w:sz w:val="24"/>
        </w:rPr>
        <w:t>Formu</w:t>
      </w:r>
    </w:p>
    <w:p w:rsidR="00035741" w:rsidRDefault="00311D60">
      <w:pPr>
        <w:pStyle w:val="ListeParagraf"/>
        <w:numPr>
          <w:ilvl w:val="2"/>
          <w:numId w:val="7"/>
        </w:numPr>
        <w:tabs>
          <w:tab w:val="left" w:pos="1141"/>
        </w:tabs>
        <w:spacing w:before="239"/>
        <w:rPr>
          <w:sz w:val="24"/>
        </w:rPr>
      </w:pPr>
      <w:r>
        <w:rPr>
          <w:sz w:val="24"/>
        </w:rPr>
        <w:t>Hizmet Alan</w:t>
      </w:r>
      <w:r>
        <w:rPr>
          <w:spacing w:val="-2"/>
          <w:sz w:val="24"/>
        </w:rPr>
        <w:t xml:space="preserve"> </w:t>
      </w:r>
      <w:r>
        <w:rPr>
          <w:sz w:val="24"/>
        </w:rPr>
        <w:t>Başvuruları</w:t>
      </w:r>
    </w:p>
    <w:p w:rsidR="00035741" w:rsidRDefault="00311D60">
      <w:pPr>
        <w:pStyle w:val="Balk1"/>
        <w:numPr>
          <w:ilvl w:val="0"/>
          <w:numId w:val="45"/>
        </w:numPr>
        <w:tabs>
          <w:tab w:val="left" w:pos="607"/>
        </w:tabs>
        <w:spacing w:before="239"/>
        <w:ind w:left="606" w:hanging="186"/>
      </w:pPr>
      <w:r>
        <w:t>PERFORMANS</w:t>
      </w:r>
      <w:r>
        <w:rPr>
          <w:spacing w:val="-10"/>
        </w:rPr>
        <w:t xml:space="preserve"> </w:t>
      </w:r>
      <w:r>
        <w:t>DEĞERLENDİRME</w:t>
      </w:r>
    </w:p>
    <w:p w:rsidR="00035741" w:rsidRDefault="00035741">
      <w:pPr>
        <w:pStyle w:val="GvdeMetni"/>
        <w:spacing w:before="7"/>
        <w:rPr>
          <w:b/>
          <w:sz w:val="19"/>
        </w:rPr>
      </w:pPr>
    </w:p>
    <w:p w:rsidR="00035741" w:rsidRDefault="00311D60">
      <w:pPr>
        <w:pStyle w:val="ListeParagraf"/>
        <w:numPr>
          <w:ilvl w:val="1"/>
          <w:numId w:val="45"/>
        </w:numPr>
        <w:tabs>
          <w:tab w:val="left" w:pos="783"/>
        </w:tabs>
        <w:ind w:left="782" w:hanging="362"/>
        <w:jc w:val="both"/>
        <w:rPr>
          <w:b/>
          <w:sz w:val="24"/>
        </w:rPr>
      </w:pPr>
      <w:r>
        <w:rPr>
          <w:b/>
          <w:sz w:val="24"/>
        </w:rPr>
        <w:t>İZLEME ÖLÇME ANALİZ VE</w:t>
      </w:r>
      <w:r>
        <w:rPr>
          <w:b/>
          <w:spacing w:val="-11"/>
          <w:sz w:val="24"/>
        </w:rPr>
        <w:t xml:space="preserve"> </w:t>
      </w:r>
      <w:r>
        <w:rPr>
          <w:b/>
          <w:sz w:val="24"/>
        </w:rPr>
        <w:t>DEĞERLENDİRME</w:t>
      </w:r>
    </w:p>
    <w:p w:rsidR="00035741" w:rsidRDefault="00035741">
      <w:pPr>
        <w:pStyle w:val="GvdeMetni"/>
        <w:spacing w:before="7"/>
        <w:rPr>
          <w:b/>
          <w:sz w:val="19"/>
        </w:rPr>
      </w:pPr>
    </w:p>
    <w:p w:rsidR="00035741" w:rsidRDefault="00311D60">
      <w:pPr>
        <w:pStyle w:val="ListeParagraf"/>
        <w:numPr>
          <w:ilvl w:val="2"/>
          <w:numId w:val="6"/>
        </w:numPr>
        <w:tabs>
          <w:tab w:val="left" w:pos="970"/>
        </w:tabs>
        <w:ind w:hanging="549"/>
        <w:jc w:val="both"/>
        <w:rPr>
          <w:b/>
          <w:sz w:val="24"/>
        </w:rPr>
      </w:pPr>
      <w:r>
        <w:rPr>
          <w:b/>
          <w:sz w:val="24"/>
        </w:rPr>
        <w:t>GENEL</w:t>
      </w:r>
    </w:p>
    <w:p w:rsidR="00035741" w:rsidRDefault="00311D60">
      <w:pPr>
        <w:pStyle w:val="GvdeMetni"/>
        <w:spacing w:before="119"/>
        <w:ind w:left="420" w:right="595" w:hanging="60"/>
        <w:jc w:val="both"/>
      </w:pPr>
      <w:proofErr w:type="gramStart"/>
      <w:r>
        <w:t xml:space="preserve">Yalova İl </w:t>
      </w:r>
      <w:r w:rsidR="00B12143">
        <w:t>Tarım ve Orman</w:t>
      </w:r>
      <w:r>
        <w:t xml:space="preserve"> Müdürlüğü; birimlerinde hizmet kalitesi</w:t>
      </w:r>
      <w:r w:rsidR="00A432BF">
        <w:t xml:space="preserve"> </w:t>
      </w:r>
      <w:r>
        <w:rPr>
          <w:position w:val="1"/>
        </w:rPr>
        <w:t xml:space="preserve">üzerinde önemli etkileri </w:t>
      </w:r>
      <w:r>
        <w:t>olan belli başlı işlem ve faaliyetler izlenmekte, periyodik olarak ölçülüp ve gözlemlenmekte ve sonuçları raporlanmaktadır.</w:t>
      </w:r>
      <w:proofErr w:type="gramEnd"/>
      <w:r>
        <w:t xml:space="preserve"> Ayrıca yılda bir kez çalışan hizmet </w:t>
      </w:r>
      <w:proofErr w:type="gramStart"/>
      <w:r>
        <w:t>alan</w:t>
      </w:r>
      <w:proofErr w:type="gramEnd"/>
      <w:r>
        <w:t xml:space="preserve"> toplum memnuniyeti anketleri uygulanmakta ve sonuçları raporlanmaktadır. </w:t>
      </w:r>
      <w:proofErr w:type="gramStart"/>
      <w:r>
        <w:t xml:space="preserve">Çıkan sonuçlar üzerinden iyileştirmeye açık alanlar </w:t>
      </w:r>
      <w:r>
        <w:lastRenderedPageBreak/>
        <w:t>tespit edilerek eylem planları oluşturulmaktadır.</w:t>
      </w:r>
      <w:proofErr w:type="gramEnd"/>
      <w:r>
        <w:t xml:space="preserve"> Kalite performansının izlenmesi; amaç ve hedeflerle uyum içinde bulunmasını </w:t>
      </w:r>
      <w:proofErr w:type="gramStart"/>
      <w:r>
        <w:t>temin</w:t>
      </w:r>
      <w:proofErr w:type="gramEnd"/>
      <w:r>
        <w:t xml:space="preserve"> etmek amacıyla veriler düzenli </w:t>
      </w:r>
      <w:r w:rsidR="00A432BF">
        <w:t>olarak kaydedilmektedir</w:t>
      </w:r>
      <w:r>
        <w:t>.</w:t>
      </w:r>
    </w:p>
    <w:p w:rsidR="00035741" w:rsidRDefault="00311D60">
      <w:pPr>
        <w:pStyle w:val="Balk1"/>
        <w:spacing w:before="119"/>
      </w:pPr>
      <w:r>
        <w:t>Referans Dokümanlar:</w:t>
      </w:r>
    </w:p>
    <w:p w:rsidR="00035741" w:rsidRDefault="00311D60">
      <w:pPr>
        <w:pStyle w:val="ListeParagraf"/>
        <w:numPr>
          <w:ilvl w:val="3"/>
          <w:numId w:val="6"/>
        </w:numPr>
        <w:tabs>
          <w:tab w:val="left" w:pos="1129"/>
        </w:tabs>
        <w:spacing w:before="119"/>
        <w:rPr>
          <w:sz w:val="24"/>
        </w:rPr>
      </w:pPr>
      <w:r>
        <w:rPr>
          <w:sz w:val="24"/>
        </w:rPr>
        <w:t>Memnuniyet Anket</w:t>
      </w:r>
      <w:r>
        <w:rPr>
          <w:spacing w:val="-13"/>
          <w:sz w:val="24"/>
        </w:rPr>
        <w:t xml:space="preserve"> </w:t>
      </w:r>
      <w:r>
        <w:rPr>
          <w:sz w:val="24"/>
        </w:rPr>
        <w:t>Sonuçları</w:t>
      </w:r>
    </w:p>
    <w:p w:rsidR="00035741" w:rsidRDefault="00311D60">
      <w:pPr>
        <w:pStyle w:val="ListeParagraf"/>
        <w:numPr>
          <w:ilvl w:val="3"/>
          <w:numId w:val="6"/>
        </w:numPr>
        <w:tabs>
          <w:tab w:val="left" w:pos="1129"/>
        </w:tabs>
        <w:spacing w:before="119"/>
        <w:rPr>
          <w:sz w:val="24"/>
        </w:rPr>
      </w:pPr>
      <w:r>
        <w:rPr>
          <w:sz w:val="24"/>
        </w:rPr>
        <w:t>İç Kontrol Sistemi İzleme</w:t>
      </w:r>
      <w:r>
        <w:rPr>
          <w:spacing w:val="-13"/>
          <w:sz w:val="24"/>
        </w:rPr>
        <w:t xml:space="preserve"> </w:t>
      </w:r>
      <w:r>
        <w:rPr>
          <w:sz w:val="24"/>
        </w:rPr>
        <w:t>Formu</w:t>
      </w:r>
    </w:p>
    <w:p w:rsidR="00035741" w:rsidRDefault="00311D60">
      <w:pPr>
        <w:pStyle w:val="ListeParagraf"/>
        <w:numPr>
          <w:ilvl w:val="3"/>
          <w:numId w:val="6"/>
        </w:numPr>
        <w:tabs>
          <w:tab w:val="left" w:pos="1129"/>
        </w:tabs>
        <w:spacing w:before="119"/>
        <w:rPr>
          <w:sz w:val="24"/>
        </w:rPr>
      </w:pPr>
      <w:r>
        <w:rPr>
          <w:sz w:val="24"/>
        </w:rPr>
        <w:t>İç Kontrol Uyum Eylem</w:t>
      </w:r>
      <w:r>
        <w:rPr>
          <w:spacing w:val="-10"/>
          <w:sz w:val="24"/>
        </w:rPr>
        <w:t xml:space="preserve"> </w:t>
      </w:r>
      <w:r>
        <w:rPr>
          <w:sz w:val="24"/>
        </w:rPr>
        <w:t>Planı</w:t>
      </w:r>
    </w:p>
    <w:p w:rsidR="00035741" w:rsidRDefault="00311D60">
      <w:pPr>
        <w:pStyle w:val="Balk1"/>
        <w:numPr>
          <w:ilvl w:val="2"/>
          <w:numId w:val="6"/>
        </w:numPr>
        <w:tabs>
          <w:tab w:val="left" w:pos="970"/>
        </w:tabs>
        <w:spacing w:before="239"/>
        <w:ind w:hanging="549"/>
      </w:pPr>
      <w:r>
        <w:t>MÜŞTERİ</w:t>
      </w:r>
      <w:r>
        <w:rPr>
          <w:spacing w:val="-5"/>
        </w:rPr>
        <w:t xml:space="preserve"> </w:t>
      </w:r>
      <w:r>
        <w:t>MEMNUNİYETİ</w:t>
      </w:r>
    </w:p>
    <w:p w:rsidR="00035741" w:rsidRDefault="00311D60" w:rsidP="005150E6">
      <w:pPr>
        <w:pStyle w:val="GvdeMetni"/>
        <w:spacing w:before="120"/>
        <w:ind w:left="420" w:right="595" w:firstLine="42"/>
        <w:jc w:val="both"/>
      </w:pPr>
      <w:r>
        <w:t xml:space="preserve">Yalova İl </w:t>
      </w:r>
      <w:r w:rsidR="00741B74">
        <w:t>Tarım ve Orman</w:t>
      </w:r>
      <w:r>
        <w:t xml:space="preserve"> Müdürlüğü hizmetlerinden yararlananlar için web sitemizde online olarak doldurulabilecek öneri/şikayet formları, memnuniyet anketleri bulunmaktadır.  </w:t>
      </w:r>
      <w:proofErr w:type="gramStart"/>
      <w:r>
        <w:t>Bunun yanı sıra kurumumuza Bilgi Edinme Kanunu çerçevesinde (BİMER ve CİMER) gelen dilekçelere cevap verilmektedir.</w:t>
      </w:r>
      <w:proofErr w:type="gramEnd"/>
      <w:r>
        <w:t xml:space="preserve"> </w:t>
      </w:r>
      <w:proofErr w:type="gramStart"/>
      <w:r>
        <w:t>Kurumumuz Valilik İl Kalite Koordinasyon Birimiyle ortaklaşa olarak Hizmet Alan ve Toplum Memnuniyeti Anketleri düzenlemektedir.</w:t>
      </w:r>
      <w:proofErr w:type="gramEnd"/>
      <w:r>
        <w:t xml:space="preserve"> </w:t>
      </w:r>
      <w:proofErr w:type="gramStart"/>
      <w:r>
        <w:t>Anket geribildirim raporları üst yönetimce incelenmekte ve gerekli iyileştirmeler yapılmaktadır.</w:t>
      </w:r>
      <w:proofErr w:type="gramEnd"/>
      <w:r>
        <w:t xml:space="preserve"> </w:t>
      </w:r>
      <w:proofErr w:type="gramStart"/>
      <w:r>
        <w:t>Gelen şikayetler</w:t>
      </w:r>
      <w:r>
        <w:rPr>
          <w:spacing w:val="39"/>
        </w:rPr>
        <w:t xml:space="preserve"> </w:t>
      </w:r>
      <w:r>
        <w:t>Yeşil</w:t>
      </w:r>
      <w:r w:rsidR="005150E6">
        <w:t xml:space="preserve"> </w:t>
      </w:r>
      <w:r>
        <w:t>Masa tarafından kayıt altına alınır.</w:t>
      </w:r>
      <w:proofErr w:type="gramEnd"/>
      <w:r>
        <w:t xml:space="preserve"> </w:t>
      </w:r>
      <w:proofErr w:type="gramStart"/>
      <w:r>
        <w:t>Bilgisayar programına kayıt edilir ve takibi yapılır.</w:t>
      </w:r>
      <w:proofErr w:type="gramEnd"/>
      <w:r>
        <w:t xml:space="preserve"> </w:t>
      </w:r>
      <w:proofErr w:type="gramStart"/>
      <w:r>
        <w:t>Sonucu ile ilgili olarak şikâyet sahibine sözlü veya yazılı olarak mutlaka bilgi</w:t>
      </w:r>
      <w:r>
        <w:rPr>
          <w:spacing w:val="-18"/>
        </w:rPr>
        <w:t xml:space="preserve"> </w:t>
      </w:r>
      <w:r>
        <w:t>verilir.</w:t>
      </w:r>
      <w:proofErr w:type="gramEnd"/>
    </w:p>
    <w:p w:rsidR="00035741" w:rsidRDefault="00035741">
      <w:pPr>
        <w:pStyle w:val="GvdeMetni"/>
        <w:spacing w:before="7"/>
        <w:rPr>
          <w:sz w:val="19"/>
        </w:rPr>
      </w:pPr>
    </w:p>
    <w:p w:rsidR="00035741" w:rsidRDefault="00311D60">
      <w:pPr>
        <w:pStyle w:val="GvdeMetni"/>
        <w:ind w:left="420" w:right="466"/>
        <w:jc w:val="both"/>
      </w:pPr>
      <w:r>
        <w:t xml:space="preserve">Hizmet verdiğimiz </w:t>
      </w:r>
      <w:proofErr w:type="gramStart"/>
      <w:r>
        <w:t>kişi</w:t>
      </w:r>
      <w:proofErr w:type="gramEnd"/>
      <w:r>
        <w:t xml:space="preserve"> ya da kurumların memnuniyeti periyodik olarak, anketler ile değerlendirilir ve değerlendirme sonuçları yorumlanarak YGG toplantısında üst yönetime sunulur.</w:t>
      </w:r>
    </w:p>
    <w:p w:rsidR="00035741" w:rsidRDefault="00035741">
      <w:pPr>
        <w:pStyle w:val="GvdeMetni"/>
        <w:spacing w:before="9"/>
        <w:rPr>
          <w:sz w:val="19"/>
        </w:rPr>
      </w:pPr>
    </w:p>
    <w:p w:rsidR="00035741" w:rsidRDefault="00311D60">
      <w:pPr>
        <w:pStyle w:val="Balk1"/>
      </w:pPr>
      <w:r>
        <w:t>Referans Dokümanlar:</w:t>
      </w:r>
    </w:p>
    <w:p w:rsidR="00035741" w:rsidRDefault="00035741">
      <w:pPr>
        <w:pStyle w:val="GvdeMetni"/>
        <w:spacing w:before="7"/>
        <w:rPr>
          <w:b/>
          <w:sz w:val="19"/>
        </w:rPr>
      </w:pPr>
    </w:p>
    <w:p w:rsidR="00035741" w:rsidRDefault="00311D60">
      <w:pPr>
        <w:pStyle w:val="ListeParagraf"/>
        <w:numPr>
          <w:ilvl w:val="3"/>
          <w:numId w:val="6"/>
        </w:numPr>
        <w:tabs>
          <w:tab w:val="left" w:pos="1141"/>
        </w:tabs>
        <w:ind w:left="1140" w:hanging="360"/>
        <w:rPr>
          <w:sz w:val="24"/>
        </w:rPr>
      </w:pPr>
      <w:r>
        <w:rPr>
          <w:sz w:val="24"/>
        </w:rPr>
        <w:t>Düzeltici ve Önleyici Faaliyet</w:t>
      </w:r>
      <w:r>
        <w:rPr>
          <w:spacing w:val="-11"/>
          <w:sz w:val="24"/>
        </w:rPr>
        <w:t xml:space="preserve"> </w:t>
      </w:r>
      <w:r>
        <w:rPr>
          <w:sz w:val="24"/>
        </w:rPr>
        <w:t>Prosedürü</w:t>
      </w:r>
    </w:p>
    <w:p w:rsidR="00035741" w:rsidRDefault="00311D60">
      <w:pPr>
        <w:pStyle w:val="ListeParagraf"/>
        <w:numPr>
          <w:ilvl w:val="3"/>
          <w:numId w:val="6"/>
        </w:numPr>
        <w:tabs>
          <w:tab w:val="left" w:pos="1141"/>
        </w:tabs>
        <w:spacing w:before="240"/>
        <w:ind w:left="1140" w:hanging="360"/>
        <w:rPr>
          <w:sz w:val="24"/>
        </w:rPr>
      </w:pPr>
      <w:r>
        <w:rPr>
          <w:sz w:val="24"/>
        </w:rPr>
        <w:t>İyileştirme</w:t>
      </w:r>
      <w:r>
        <w:rPr>
          <w:spacing w:val="-1"/>
          <w:sz w:val="24"/>
        </w:rPr>
        <w:t xml:space="preserve"> </w:t>
      </w:r>
      <w:r>
        <w:rPr>
          <w:sz w:val="24"/>
        </w:rPr>
        <w:t>Planları</w:t>
      </w:r>
    </w:p>
    <w:p w:rsidR="00035741" w:rsidRDefault="00311D60">
      <w:pPr>
        <w:pStyle w:val="ListeParagraf"/>
        <w:numPr>
          <w:ilvl w:val="3"/>
          <w:numId w:val="6"/>
        </w:numPr>
        <w:tabs>
          <w:tab w:val="left" w:pos="1141"/>
        </w:tabs>
        <w:spacing w:before="239"/>
        <w:ind w:left="1140" w:hanging="360"/>
        <w:rPr>
          <w:sz w:val="24"/>
        </w:rPr>
      </w:pPr>
      <w:r>
        <w:rPr>
          <w:sz w:val="24"/>
        </w:rPr>
        <w:t>Memnuniyet</w:t>
      </w:r>
      <w:r>
        <w:rPr>
          <w:spacing w:val="-8"/>
          <w:sz w:val="24"/>
        </w:rPr>
        <w:t xml:space="preserve"> </w:t>
      </w:r>
      <w:r>
        <w:rPr>
          <w:sz w:val="24"/>
        </w:rPr>
        <w:t>Anketleri</w:t>
      </w:r>
    </w:p>
    <w:p w:rsidR="00035741" w:rsidRDefault="00311D60">
      <w:pPr>
        <w:pStyle w:val="ListeParagraf"/>
        <w:numPr>
          <w:ilvl w:val="3"/>
          <w:numId w:val="6"/>
        </w:numPr>
        <w:tabs>
          <w:tab w:val="left" w:pos="1141"/>
        </w:tabs>
        <w:spacing w:before="239"/>
        <w:ind w:left="1140" w:hanging="360"/>
        <w:rPr>
          <w:sz w:val="24"/>
        </w:rPr>
      </w:pPr>
      <w:r>
        <w:rPr>
          <w:sz w:val="24"/>
        </w:rPr>
        <w:t>Öneri/ Şikayet</w:t>
      </w:r>
      <w:r>
        <w:rPr>
          <w:spacing w:val="-5"/>
          <w:sz w:val="24"/>
        </w:rPr>
        <w:t xml:space="preserve"> </w:t>
      </w:r>
      <w:r>
        <w:rPr>
          <w:sz w:val="24"/>
        </w:rPr>
        <w:t>Formları</w:t>
      </w:r>
    </w:p>
    <w:p w:rsidR="00035741" w:rsidRDefault="00311D60">
      <w:pPr>
        <w:pStyle w:val="ListeParagraf"/>
        <w:numPr>
          <w:ilvl w:val="3"/>
          <w:numId w:val="6"/>
        </w:numPr>
        <w:tabs>
          <w:tab w:val="left" w:pos="1141"/>
        </w:tabs>
        <w:spacing w:before="239"/>
        <w:ind w:left="1140" w:hanging="360"/>
        <w:rPr>
          <w:sz w:val="24"/>
        </w:rPr>
      </w:pPr>
      <w:r>
        <w:rPr>
          <w:sz w:val="24"/>
        </w:rPr>
        <w:t>Şikayet</w:t>
      </w:r>
      <w:r>
        <w:rPr>
          <w:spacing w:val="-1"/>
          <w:sz w:val="24"/>
        </w:rPr>
        <w:t xml:space="preserve"> </w:t>
      </w:r>
      <w:r>
        <w:rPr>
          <w:sz w:val="24"/>
        </w:rPr>
        <w:t>Dilekçeleri</w:t>
      </w:r>
    </w:p>
    <w:p w:rsidR="00035741" w:rsidRDefault="00311D60">
      <w:pPr>
        <w:pStyle w:val="Balk1"/>
        <w:numPr>
          <w:ilvl w:val="2"/>
          <w:numId w:val="6"/>
        </w:numPr>
        <w:tabs>
          <w:tab w:val="left" w:pos="970"/>
        </w:tabs>
        <w:spacing w:before="239"/>
        <w:ind w:hanging="549"/>
      </w:pPr>
      <w:r>
        <w:t>ANALİZ VE</w:t>
      </w:r>
      <w:r>
        <w:rPr>
          <w:spacing w:val="-10"/>
        </w:rPr>
        <w:t xml:space="preserve"> </w:t>
      </w:r>
      <w:r>
        <w:t>DEĞERLENDİRME</w:t>
      </w:r>
    </w:p>
    <w:p w:rsidR="00035741" w:rsidRDefault="00035741">
      <w:pPr>
        <w:pStyle w:val="GvdeMetni"/>
        <w:spacing w:before="7"/>
        <w:rPr>
          <w:b/>
          <w:sz w:val="19"/>
        </w:rPr>
      </w:pPr>
    </w:p>
    <w:p w:rsidR="00035741" w:rsidRDefault="00311D60">
      <w:pPr>
        <w:pStyle w:val="GvdeMetni"/>
        <w:ind w:left="420" w:right="454"/>
        <w:jc w:val="both"/>
      </w:pPr>
      <w:r>
        <w:t xml:space="preserve">İl Müdürlüğü olarak çalışma sistemimizin etkinliğini ve performansını değerlendirmek için müşteri memnuniyeti, süreç ve kalite hedeflerimizin gerçekleşme oranları, uygun olmayan hizmet sayıları, risk değerlendirme faaliyetlerinin etkinliği konularında istatistiksel çalışmalar yapılır. </w:t>
      </w:r>
      <w:proofErr w:type="gramStart"/>
      <w:r>
        <w:t>Bunlara ek olarak hizmet gerçekleşmeleri ve hedeflerle ilgili analizler yıllık faaliyet raporlarında tüm paydaşlara iletilir.</w:t>
      </w:r>
      <w:proofErr w:type="gramEnd"/>
    </w:p>
    <w:p w:rsidR="00035741" w:rsidRDefault="00035741">
      <w:pPr>
        <w:pStyle w:val="GvdeMetni"/>
        <w:spacing w:before="7"/>
        <w:rPr>
          <w:sz w:val="19"/>
        </w:rPr>
      </w:pPr>
    </w:p>
    <w:p w:rsidR="00035741" w:rsidRDefault="00311D60">
      <w:pPr>
        <w:pStyle w:val="Balk1"/>
      </w:pPr>
      <w:r>
        <w:t>Referans Dokümanlar:</w:t>
      </w:r>
    </w:p>
    <w:p w:rsidR="00035741" w:rsidRDefault="00035741">
      <w:pPr>
        <w:pStyle w:val="GvdeMetni"/>
        <w:spacing w:before="7"/>
        <w:rPr>
          <w:b/>
          <w:sz w:val="19"/>
        </w:rPr>
      </w:pPr>
    </w:p>
    <w:p w:rsidR="00035741" w:rsidRDefault="00311D60">
      <w:pPr>
        <w:pStyle w:val="ListeParagraf"/>
        <w:numPr>
          <w:ilvl w:val="3"/>
          <w:numId w:val="6"/>
        </w:numPr>
        <w:tabs>
          <w:tab w:val="left" w:pos="1141"/>
        </w:tabs>
        <w:ind w:left="1140" w:hanging="360"/>
        <w:rPr>
          <w:sz w:val="24"/>
        </w:rPr>
      </w:pPr>
      <w:r>
        <w:rPr>
          <w:sz w:val="24"/>
        </w:rPr>
        <w:t>İyileştirme</w:t>
      </w:r>
      <w:r>
        <w:rPr>
          <w:spacing w:val="-1"/>
          <w:sz w:val="24"/>
        </w:rPr>
        <w:t xml:space="preserve"> </w:t>
      </w:r>
      <w:r>
        <w:rPr>
          <w:sz w:val="24"/>
        </w:rPr>
        <w:t>Planları</w:t>
      </w:r>
    </w:p>
    <w:p w:rsidR="00035741" w:rsidRDefault="00311D60">
      <w:pPr>
        <w:pStyle w:val="ListeParagraf"/>
        <w:numPr>
          <w:ilvl w:val="3"/>
          <w:numId w:val="6"/>
        </w:numPr>
        <w:tabs>
          <w:tab w:val="left" w:pos="1141"/>
        </w:tabs>
        <w:spacing w:before="241"/>
        <w:ind w:left="1140" w:hanging="360"/>
        <w:rPr>
          <w:sz w:val="24"/>
        </w:rPr>
      </w:pPr>
      <w:r>
        <w:rPr>
          <w:sz w:val="24"/>
        </w:rPr>
        <w:lastRenderedPageBreak/>
        <w:t>İç Kontrol Sistemi İzleme</w:t>
      </w:r>
      <w:r>
        <w:rPr>
          <w:spacing w:val="-13"/>
          <w:sz w:val="24"/>
        </w:rPr>
        <w:t xml:space="preserve"> </w:t>
      </w:r>
      <w:r>
        <w:rPr>
          <w:sz w:val="24"/>
        </w:rPr>
        <w:t>Formu</w:t>
      </w:r>
    </w:p>
    <w:p w:rsidR="00035741" w:rsidRDefault="00311D60">
      <w:pPr>
        <w:pStyle w:val="ListeParagraf"/>
        <w:numPr>
          <w:ilvl w:val="3"/>
          <w:numId w:val="6"/>
        </w:numPr>
        <w:tabs>
          <w:tab w:val="left" w:pos="1141"/>
        </w:tabs>
        <w:spacing w:before="119"/>
        <w:ind w:left="1140" w:hanging="360"/>
        <w:rPr>
          <w:sz w:val="24"/>
        </w:rPr>
      </w:pPr>
      <w:r>
        <w:rPr>
          <w:sz w:val="24"/>
        </w:rPr>
        <w:t>Performans Göstergeleri</w:t>
      </w:r>
      <w:r>
        <w:rPr>
          <w:spacing w:val="-5"/>
          <w:sz w:val="24"/>
        </w:rPr>
        <w:t xml:space="preserve"> </w:t>
      </w:r>
      <w:r>
        <w:rPr>
          <w:sz w:val="24"/>
        </w:rPr>
        <w:t>Tablosu</w:t>
      </w:r>
    </w:p>
    <w:p w:rsidR="00035741" w:rsidRDefault="00311D60">
      <w:pPr>
        <w:pStyle w:val="Balk1"/>
        <w:numPr>
          <w:ilvl w:val="1"/>
          <w:numId w:val="5"/>
        </w:numPr>
        <w:tabs>
          <w:tab w:val="left" w:pos="783"/>
        </w:tabs>
        <w:spacing w:before="119"/>
        <w:ind w:hanging="362"/>
      </w:pPr>
      <w:r>
        <w:t>İÇ</w:t>
      </w:r>
      <w:r>
        <w:rPr>
          <w:spacing w:val="-3"/>
        </w:rPr>
        <w:t xml:space="preserve"> </w:t>
      </w:r>
      <w:r>
        <w:t>TETKİK</w:t>
      </w:r>
    </w:p>
    <w:p w:rsidR="00035741" w:rsidRDefault="00035741">
      <w:pPr>
        <w:pStyle w:val="GvdeMetni"/>
        <w:spacing w:before="7"/>
        <w:rPr>
          <w:b/>
          <w:sz w:val="19"/>
        </w:rPr>
      </w:pPr>
    </w:p>
    <w:p w:rsidR="00035741" w:rsidRDefault="00311D60">
      <w:pPr>
        <w:pStyle w:val="GvdeMetni"/>
        <w:ind w:left="420" w:right="456"/>
        <w:jc w:val="both"/>
      </w:pPr>
      <w:r>
        <w:t>İl Müdürlüğümüzde kalite sisteminin uygunluğu ve sürekliliğini değerlendirmek uygunsuzlukların ve bunlara ilişkin önlemlerin saptanması ve uygulanmasını takip etmek amacıyla planlanmış aralıklarla kuruluş içi eğitim almış personel tarafından GTHB_77_İLM_PRD.01 Kodlu İç Tetkik Prosedüründe belirtildiği şekilde iç tetkik yapılır.</w:t>
      </w:r>
    </w:p>
    <w:p w:rsidR="005150E6" w:rsidRDefault="00311D60" w:rsidP="005150E6">
      <w:pPr>
        <w:pStyle w:val="GvdeMetni"/>
        <w:spacing w:before="119"/>
        <w:ind w:left="420" w:right="603"/>
        <w:jc w:val="both"/>
      </w:pPr>
      <w:proofErr w:type="gramStart"/>
      <w:r>
        <w:t>Yönetim Temsilcisi her yılbaşından geçerli olmak üzere ilgili tüm faaliyet alanlarını kapsayacak şekilde Yıllık İç Tetkik Planı hazırlar.</w:t>
      </w:r>
      <w:proofErr w:type="gramEnd"/>
      <w:r>
        <w:t xml:space="preserve"> Bu plana göre tetkik edilecek süreçle doğrudan ilgisi olmayan ve iç tetkik konusunda eğitimli kişiler tarafından iç tetkik yapılır.</w:t>
      </w:r>
      <w:r w:rsidR="005150E6">
        <w:t xml:space="preserve"> </w:t>
      </w:r>
    </w:p>
    <w:p w:rsidR="00035741" w:rsidRDefault="00311D60" w:rsidP="005150E6">
      <w:pPr>
        <w:pStyle w:val="GvdeMetni"/>
        <w:spacing w:before="119"/>
        <w:ind w:left="420" w:right="603"/>
        <w:jc w:val="both"/>
      </w:pPr>
      <w:proofErr w:type="gramStart"/>
      <w:r>
        <w:t xml:space="preserve">Tetkik sonucu tespit edilen uygunsuzluklar kayıt altına alınır ve tetkik </w:t>
      </w:r>
      <w:r w:rsidR="006C2C4F">
        <w:t>sonucunda rapor</w:t>
      </w:r>
      <w:r>
        <w:t xml:space="preserve"> hazırlanarak tetkik edilen süreç yetkilisine sunulur.</w:t>
      </w:r>
      <w:proofErr w:type="gramEnd"/>
    </w:p>
    <w:p w:rsidR="00035741" w:rsidRDefault="00311D60">
      <w:pPr>
        <w:pStyle w:val="GvdeMetni"/>
        <w:spacing w:before="119"/>
        <w:ind w:left="420" w:right="604"/>
        <w:jc w:val="both"/>
      </w:pPr>
      <w:proofErr w:type="gramStart"/>
      <w:r>
        <w:t>Tetkikçiler tespit edilen uygunsuzluklar ve bunlara karşı planlanan önlemleri takip ederler.</w:t>
      </w:r>
      <w:proofErr w:type="gramEnd"/>
      <w:r>
        <w:t xml:space="preserve"> </w:t>
      </w:r>
      <w:proofErr w:type="gramStart"/>
      <w:r>
        <w:t>Uygulama tarihlerine göre uygunsuzluk için alınan önlemleri doğrular veya yetersiz ise yeni önlem talebinde bulunurlar.</w:t>
      </w:r>
      <w:proofErr w:type="gramEnd"/>
    </w:p>
    <w:p w:rsidR="00035741" w:rsidRDefault="00311D60">
      <w:pPr>
        <w:pStyle w:val="GvdeMetni"/>
        <w:spacing w:before="119"/>
        <w:ind w:left="420" w:right="432"/>
      </w:pPr>
      <w:r>
        <w:t>Yapılan iç tetkiklerin sonuçları ile ilgili raporlar oluşturularak Yönetimin Gözden Geçirmesi Toplantısında gündeme getirilir ve Kalite Sisteminin etkinliği izlenir</w:t>
      </w:r>
    </w:p>
    <w:p w:rsidR="00035741" w:rsidRDefault="00311D60">
      <w:pPr>
        <w:pStyle w:val="Balk1"/>
        <w:spacing w:before="119"/>
      </w:pPr>
      <w:r>
        <w:t>Referans Dokümanlar:</w:t>
      </w:r>
    </w:p>
    <w:p w:rsidR="00035741" w:rsidRDefault="00311D60">
      <w:pPr>
        <w:pStyle w:val="ListeParagraf"/>
        <w:numPr>
          <w:ilvl w:val="2"/>
          <w:numId w:val="5"/>
        </w:numPr>
        <w:tabs>
          <w:tab w:val="left" w:pos="1140"/>
          <w:tab w:val="left" w:pos="1141"/>
        </w:tabs>
        <w:spacing w:before="119"/>
        <w:rPr>
          <w:sz w:val="24"/>
        </w:rPr>
      </w:pPr>
      <w:r>
        <w:rPr>
          <w:sz w:val="24"/>
        </w:rPr>
        <w:t>İç Tetkik</w:t>
      </w:r>
      <w:r>
        <w:rPr>
          <w:spacing w:val="-9"/>
          <w:sz w:val="24"/>
        </w:rPr>
        <w:t xml:space="preserve"> </w:t>
      </w:r>
      <w:r>
        <w:rPr>
          <w:sz w:val="24"/>
        </w:rPr>
        <w:t>Prosedürü</w:t>
      </w:r>
    </w:p>
    <w:p w:rsidR="00035741" w:rsidRDefault="00311D60">
      <w:pPr>
        <w:pStyle w:val="Balk1"/>
        <w:numPr>
          <w:ilvl w:val="1"/>
          <w:numId w:val="5"/>
        </w:numPr>
        <w:tabs>
          <w:tab w:val="left" w:pos="785"/>
        </w:tabs>
        <w:spacing w:before="239"/>
        <w:ind w:left="784" w:hanging="364"/>
      </w:pPr>
      <w:r>
        <w:t>YÖNETİMİN GÖZDEN</w:t>
      </w:r>
      <w:r>
        <w:rPr>
          <w:spacing w:val="-11"/>
        </w:rPr>
        <w:t xml:space="preserve"> </w:t>
      </w:r>
      <w:r>
        <w:t>GEÇİRMESİ</w:t>
      </w:r>
    </w:p>
    <w:p w:rsidR="00035741" w:rsidRDefault="00035741">
      <w:pPr>
        <w:pStyle w:val="GvdeMetni"/>
        <w:spacing w:before="7"/>
        <w:rPr>
          <w:b/>
          <w:sz w:val="19"/>
        </w:rPr>
      </w:pPr>
    </w:p>
    <w:p w:rsidR="00035741" w:rsidRDefault="00311D60">
      <w:pPr>
        <w:pStyle w:val="ListeParagraf"/>
        <w:numPr>
          <w:ilvl w:val="2"/>
          <w:numId w:val="4"/>
        </w:numPr>
        <w:tabs>
          <w:tab w:val="left" w:pos="970"/>
        </w:tabs>
        <w:spacing w:before="1"/>
        <w:ind w:hanging="549"/>
        <w:jc w:val="both"/>
        <w:rPr>
          <w:b/>
          <w:sz w:val="24"/>
        </w:rPr>
      </w:pPr>
      <w:r>
        <w:rPr>
          <w:b/>
          <w:sz w:val="24"/>
        </w:rPr>
        <w:t>GENEL</w:t>
      </w:r>
    </w:p>
    <w:p w:rsidR="00035741" w:rsidRDefault="00035741">
      <w:pPr>
        <w:pStyle w:val="GvdeMetni"/>
        <w:spacing w:before="8"/>
        <w:rPr>
          <w:b/>
          <w:sz w:val="19"/>
        </w:rPr>
      </w:pPr>
    </w:p>
    <w:p w:rsidR="00035741" w:rsidRDefault="00311D60">
      <w:pPr>
        <w:pStyle w:val="GvdeMetni"/>
        <w:ind w:left="420" w:right="432"/>
      </w:pPr>
      <w:r>
        <w:t xml:space="preserve">Yalova İl </w:t>
      </w:r>
      <w:r w:rsidR="00741B74">
        <w:t>Tarım ve Orman</w:t>
      </w:r>
      <w:r>
        <w:t xml:space="preserve"> Müdürlüğü’nde uygulanan kalite sisteminin etkinliği ve uygunluğunun sürekliliğini sağlanması amacıyla İl Müdürünün başkanlığında yılda en </w:t>
      </w:r>
      <w:proofErr w:type="gramStart"/>
      <w:r>
        <w:t>az</w:t>
      </w:r>
      <w:proofErr w:type="gramEnd"/>
      <w:r>
        <w:t xml:space="preserve"> bir kez YGG toplantısı yapılır. </w:t>
      </w:r>
      <w:proofErr w:type="gramStart"/>
      <w:r>
        <w:t>Yönetimin gerek görmesi durumunda periyodik toplantılar dışında da toplantılar yapılabilir.</w:t>
      </w:r>
      <w:proofErr w:type="gramEnd"/>
      <w:r>
        <w:t xml:space="preserve"> </w:t>
      </w:r>
      <w:proofErr w:type="gramStart"/>
      <w:r>
        <w:t>Toplantı İl Müdürlüğü Kalite Temsilcisinin başkanlığında, İl Müdürlüğü Kalite Yönetim Sorumlusu ve Kalite Yönetim Ekibinin katılımıyla gerçekleştirilir.</w:t>
      </w:r>
      <w:proofErr w:type="gramEnd"/>
      <w:r>
        <w:t xml:space="preserve"> </w:t>
      </w:r>
      <w:proofErr w:type="gramStart"/>
      <w:r>
        <w:t>Bu toplantılar, İyileştirme ve değerlendirme fırsatları, Kalite Hedefleri ve Kalite Politikasının uygunluğu ve ilintili uygulamaları içermektedir.</w:t>
      </w:r>
      <w:proofErr w:type="gramEnd"/>
    </w:p>
    <w:p w:rsidR="00035741" w:rsidRDefault="00035741">
      <w:pPr>
        <w:pStyle w:val="GvdeMetni"/>
        <w:spacing w:before="10"/>
        <w:rPr>
          <w:sz w:val="19"/>
        </w:rPr>
      </w:pPr>
    </w:p>
    <w:p w:rsidR="00035741" w:rsidRDefault="00311D60">
      <w:pPr>
        <w:pStyle w:val="Balk1"/>
      </w:pPr>
      <w:r>
        <w:t>Referans Dokümanlar:</w:t>
      </w:r>
    </w:p>
    <w:p w:rsidR="00035741" w:rsidRDefault="00035741">
      <w:pPr>
        <w:pStyle w:val="GvdeMetni"/>
        <w:spacing w:before="7"/>
        <w:rPr>
          <w:b/>
          <w:sz w:val="19"/>
        </w:rPr>
      </w:pPr>
    </w:p>
    <w:p w:rsidR="00035741" w:rsidRDefault="00311D60">
      <w:pPr>
        <w:pStyle w:val="ListeParagraf"/>
        <w:numPr>
          <w:ilvl w:val="3"/>
          <w:numId w:val="4"/>
        </w:numPr>
        <w:tabs>
          <w:tab w:val="left" w:pos="1141"/>
        </w:tabs>
        <w:rPr>
          <w:sz w:val="24"/>
        </w:rPr>
      </w:pPr>
      <w:r>
        <w:rPr>
          <w:sz w:val="24"/>
        </w:rPr>
        <w:t>Toplantı</w:t>
      </w:r>
      <w:r>
        <w:rPr>
          <w:spacing w:val="-7"/>
          <w:sz w:val="24"/>
        </w:rPr>
        <w:t xml:space="preserve"> </w:t>
      </w:r>
      <w:r>
        <w:rPr>
          <w:sz w:val="24"/>
        </w:rPr>
        <w:t>Tutanakları</w:t>
      </w:r>
    </w:p>
    <w:p w:rsidR="00035741" w:rsidRDefault="00311D60">
      <w:pPr>
        <w:pStyle w:val="Balk1"/>
        <w:numPr>
          <w:ilvl w:val="2"/>
          <w:numId w:val="4"/>
        </w:numPr>
        <w:tabs>
          <w:tab w:val="left" w:pos="971"/>
        </w:tabs>
        <w:spacing w:before="239"/>
        <w:ind w:left="970"/>
      </w:pPr>
      <w:r>
        <w:t>YÖNETİMİN GÖZDEN GEÇİRMESİ</w:t>
      </w:r>
      <w:r>
        <w:rPr>
          <w:spacing w:val="-16"/>
        </w:rPr>
        <w:t xml:space="preserve"> </w:t>
      </w:r>
      <w:r>
        <w:t>GİRDİLERİ</w:t>
      </w:r>
    </w:p>
    <w:p w:rsidR="00035741" w:rsidRDefault="00035741">
      <w:pPr>
        <w:pStyle w:val="GvdeMetni"/>
        <w:spacing w:before="7"/>
        <w:rPr>
          <w:b/>
          <w:sz w:val="19"/>
        </w:rPr>
      </w:pPr>
    </w:p>
    <w:p w:rsidR="00035741" w:rsidRDefault="00311D60">
      <w:pPr>
        <w:pStyle w:val="GvdeMetni"/>
        <w:ind w:left="420" w:right="459"/>
        <w:jc w:val="both"/>
      </w:pPr>
      <w:proofErr w:type="gramStart"/>
      <w:r>
        <w:t>YGG toplantısı öncesinde Kalite Temsilcisi tarafından 9.3.2 maddesinin tüm alt başlıklarının detaylandırıldığı KYS performans raporu ve toplantı gündemi elektronik ortamda tüm katılımcılara toplantıdan önce iletilir.</w:t>
      </w:r>
      <w:proofErr w:type="gramEnd"/>
    </w:p>
    <w:p w:rsidR="00035741" w:rsidRDefault="00035741">
      <w:pPr>
        <w:pStyle w:val="GvdeMetni"/>
        <w:spacing w:before="7"/>
        <w:rPr>
          <w:sz w:val="19"/>
        </w:rPr>
      </w:pPr>
    </w:p>
    <w:p w:rsidR="00035741" w:rsidRDefault="00311D60">
      <w:pPr>
        <w:pStyle w:val="GvdeMetni"/>
        <w:ind w:left="420" w:right="461"/>
        <w:jc w:val="both"/>
      </w:pPr>
      <w:r>
        <w:lastRenderedPageBreak/>
        <w:t xml:space="preserve">Yönetimin Gözden Geçirmesi toplantısında KYS’ </w:t>
      </w:r>
      <w:proofErr w:type="gramStart"/>
      <w:r>
        <w:t>nin</w:t>
      </w:r>
      <w:proofErr w:type="gramEnd"/>
      <w:r>
        <w:t xml:space="preserve"> etkinliği, yürürlükteki politika ve hedeflere uygunluğu göz önüne alınır. Toplantı gündemini; yönetimin gerekli gördüğü diğer konuların </w:t>
      </w:r>
      <w:proofErr w:type="gramStart"/>
      <w:r>
        <w:t>yanı  sıra</w:t>
      </w:r>
      <w:proofErr w:type="gramEnd"/>
      <w:r>
        <w:t>;</w:t>
      </w:r>
    </w:p>
    <w:p w:rsidR="00035741" w:rsidRDefault="00035741">
      <w:pPr>
        <w:pStyle w:val="GvdeMetni"/>
        <w:spacing w:before="7"/>
        <w:rPr>
          <w:sz w:val="19"/>
        </w:rPr>
      </w:pPr>
    </w:p>
    <w:p w:rsidR="00035741" w:rsidRDefault="00311D60">
      <w:pPr>
        <w:pStyle w:val="ListeParagraf"/>
        <w:numPr>
          <w:ilvl w:val="0"/>
          <w:numId w:val="3"/>
        </w:numPr>
        <w:tabs>
          <w:tab w:val="left" w:pos="848"/>
        </w:tabs>
        <w:spacing w:before="1"/>
        <w:ind w:hanging="427"/>
        <w:jc w:val="both"/>
        <w:rPr>
          <w:sz w:val="24"/>
        </w:rPr>
      </w:pPr>
      <w:r>
        <w:rPr>
          <w:sz w:val="24"/>
        </w:rPr>
        <w:t>Bir önceki toplantı kararlarının gerçekleşme</w:t>
      </w:r>
      <w:r>
        <w:rPr>
          <w:spacing w:val="-20"/>
          <w:sz w:val="24"/>
        </w:rPr>
        <w:t xml:space="preserve"> </w:t>
      </w:r>
      <w:r>
        <w:rPr>
          <w:sz w:val="24"/>
        </w:rPr>
        <w:t>durumları,</w:t>
      </w:r>
    </w:p>
    <w:p w:rsidR="00035741" w:rsidRDefault="00311D60">
      <w:pPr>
        <w:pStyle w:val="ListeParagraf"/>
        <w:numPr>
          <w:ilvl w:val="0"/>
          <w:numId w:val="3"/>
        </w:numPr>
        <w:tabs>
          <w:tab w:val="left" w:pos="848"/>
        </w:tabs>
        <w:spacing w:before="240"/>
        <w:ind w:hanging="427"/>
        <w:jc w:val="both"/>
        <w:rPr>
          <w:sz w:val="24"/>
        </w:rPr>
      </w:pPr>
      <w:r>
        <w:rPr>
          <w:sz w:val="24"/>
        </w:rPr>
        <w:t>Kalite Yönetim Sistemini etkileyebilecek iç ve dış hususlardaki</w:t>
      </w:r>
      <w:r>
        <w:rPr>
          <w:spacing w:val="-16"/>
          <w:sz w:val="24"/>
        </w:rPr>
        <w:t xml:space="preserve"> </w:t>
      </w:r>
      <w:r>
        <w:rPr>
          <w:sz w:val="24"/>
        </w:rPr>
        <w:t>değişiklikler,</w:t>
      </w:r>
    </w:p>
    <w:p w:rsidR="00035741" w:rsidRDefault="00311D60">
      <w:pPr>
        <w:pStyle w:val="ListeParagraf"/>
        <w:numPr>
          <w:ilvl w:val="0"/>
          <w:numId w:val="3"/>
        </w:numPr>
        <w:tabs>
          <w:tab w:val="left" w:pos="847"/>
          <w:tab w:val="left" w:pos="848"/>
        </w:tabs>
        <w:spacing w:before="240"/>
        <w:ind w:right="462" w:hanging="427"/>
        <w:rPr>
          <w:sz w:val="24"/>
        </w:rPr>
      </w:pPr>
      <w:r>
        <w:rPr>
          <w:sz w:val="24"/>
        </w:rPr>
        <w:t>Kalite Yönetim Sisteminin performansı ve etkinliği ile ilgili bilgi ve aşağıdaki konular ele alınmaktadır:</w:t>
      </w:r>
    </w:p>
    <w:p w:rsidR="00035741" w:rsidRDefault="00035741">
      <w:pPr>
        <w:pStyle w:val="GvdeMetni"/>
        <w:spacing w:before="3"/>
        <w:rPr>
          <w:sz w:val="8"/>
        </w:rPr>
      </w:pPr>
    </w:p>
    <w:p w:rsidR="00035741" w:rsidRDefault="00311D60" w:rsidP="00065EAD">
      <w:pPr>
        <w:pStyle w:val="ListeParagraf"/>
        <w:numPr>
          <w:ilvl w:val="1"/>
          <w:numId w:val="3"/>
        </w:numPr>
        <w:spacing w:before="88"/>
        <w:ind w:left="1276"/>
        <w:rPr>
          <w:sz w:val="24"/>
        </w:rPr>
      </w:pPr>
      <w:r>
        <w:rPr>
          <w:sz w:val="24"/>
        </w:rPr>
        <w:t>İç ve dış tetkiklerin</w:t>
      </w:r>
      <w:r>
        <w:rPr>
          <w:spacing w:val="-9"/>
          <w:sz w:val="24"/>
        </w:rPr>
        <w:t xml:space="preserve"> </w:t>
      </w:r>
      <w:r>
        <w:rPr>
          <w:sz w:val="24"/>
        </w:rPr>
        <w:t>sonuçları,</w:t>
      </w:r>
    </w:p>
    <w:p w:rsidR="00035741" w:rsidRDefault="00311D60" w:rsidP="00065EAD">
      <w:pPr>
        <w:pStyle w:val="ListeParagraf"/>
        <w:numPr>
          <w:ilvl w:val="1"/>
          <w:numId w:val="3"/>
        </w:numPr>
        <w:spacing w:before="120"/>
        <w:ind w:left="1276"/>
        <w:rPr>
          <w:sz w:val="24"/>
        </w:rPr>
      </w:pPr>
      <w:r>
        <w:rPr>
          <w:sz w:val="24"/>
        </w:rPr>
        <w:t>Hedef kitle memnuniyeti ve ilgili taraflardan gelen geri</w:t>
      </w:r>
      <w:r>
        <w:rPr>
          <w:spacing w:val="-19"/>
          <w:sz w:val="24"/>
        </w:rPr>
        <w:t xml:space="preserve"> </w:t>
      </w:r>
      <w:r>
        <w:rPr>
          <w:sz w:val="24"/>
        </w:rPr>
        <w:t>bildirimler</w:t>
      </w:r>
    </w:p>
    <w:p w:rsidR="00035741" w:rsidRDefault="00311D60" w:rsidP="00065EAD">
      <w:pPr>
        <w:pStyle w:val="ListeParagraf"/>
        <w:numPr>
          <w:ilvl w:val="1"/>
          <w:numId w:val="3"/>
        </w:numPr>
        <w:spacing w:before="120"/>
        <w:ind w:left="1276"/>
        <w:rPr>
          <w:sz w:val="24"/>
        </w:rPr>
      </w:pPr>
      <w:r>
        <w:rPr>
          <w:sz w:val="24"/>
        </w:rPr>
        <w:t>Faaliyetlerin ve ürünlerin uygunluğu ile ilgili performans</w:t>
      </w:r>
      <w:r>
        <w:rPr>
          <w:spacing w:val="-25"/>
          <w:sz w:val="24"/>
        </w:rPr>
        <w:t xml:space="preserve"> </w:t>
      </w:r>
      <w:r>
        <w:rPr>
          <w:sz w:val="24"/>
        </w:rPr>
        <w:t>göstergeleri,</w:t>
      </w:r>
    </w:p>
    <w:p w:rsidR="00035741" w:rsidRDefault="00311D60" w:rsidP="00065EAD">
      <w:pPr>
        <w:pStyle w:val="ListeParagraf"/>
        <w:numPr>
          <w:ilvl w:val="1"/>
          <w:numId w:val="3"/>
        </w:numPr>
        <w:spacing w:before="120"/>
        <w:ind w:left="1276"/>
        <w:rPr>
          <w:sz w:val="24"/>
        </w:rPr>
      </w:pPr>
      <w:r>
        <w:rPr>
          <w:sz w:val="24"/>
        </w:rPr>
        <w:t>Kalite Hedeflerinin gerçekleşme</w:t>
      </w:r>
      <w:r>
        <w:rPr>
          <w:spacing w:val="-11"/>
          <w:sz w:val="24"/>
        </w:rPr>
        <w:t xml:space="preserve"> </w:t>
      </w:r>
      <w:r>
        <w:rPr>
          <w:sz w:val="24"/>
        </w:rPr>
        <w:t>düzeyi,</w:t>
      </w:r>
    </w:p>
    <w:p w:rsidR="00035741" w:rsidRDefault="00311D60" w:rsidP="00065EAD">
      <w:pPr>
        <w:pStyle w:val="ListeParagraf"/>
        <w:numPr>
          <w:ilvl w:val="1"/>
          <w:numId w:val="3"/>
        </w:numPr>
        <w:spacing w:before="122"/>
        <w:ind w:left="1276"/>
        <w:rPr>
          <w:sz w:val="24"/>
        </w:rPr>
      </w:pPr>
      <w:r>
        <w:rPr>
          <w:sz w:val="24"/>
        </w:rPr>
        <w:t>Kalite Politikasının uygunluğu ve</w:t>
      </w:r>
      <w:r>
        <w:rPr>
          <w:spacing w:val="-12"/>
          <w:sz w:val="24"/>
        </w:rPr>
        <w:t xml:space="preserve"> </w:t>
      </w:r>
      <w:r>
        <w:rPr>
          <w:sz w:val="24"/>
        </w:rPr>
        <w:t>sürekliliği,</w:t>
      </w:r>
    </w:p>
    <w:p w:rsidR="00035741" w:rsidRDefault="00311D60" w:rsidP="00065EAD">
      <w:pPr>
        <w:pStyle w:val="ListeParagraf"/>
        <w:numPr>
          <w:ilvl w:val="1"/>
          <w:numId w:val="3"/>
        </w:numPr>
        <w:spacing w:before="119"/>
        <w:ind w:left="1276"/>
        <w:rPr>
          <w:sz w:val="24"/>
        </w:rPr>
      </w:pPr>
      <w:r>
        <w:rPr>
          <w:sz w:val="24"/>
        </w:rPr>
        <w:t>Önleyici ve Düzeltici faaliyetlerin</w:t>
      </w:r>
      <w:r>
        <w:rPr>
          <w:spacing w:val="-13"/>
          <w:sz w:val="24"/>
        </w:rPr>
        <w:t xml:space="preserve"> </w:t>
      </w:r>
      <w:r>
        <w:rPr>
          <w:sz w:val="24"/>
        </w:rPr>
        <w:t>durumu,</w:t>
      </w:r>
    </w:p>
    <w:p w:rsidR="00035741" w:rsidRDefault="00311D60" w:rsidP="00065EAD">
      <w:pPr>
        <w:pStyle w:val="ListeParagraf"/>
        <w:numPr>
          <w:ilvl w:val="1"/>
          <w:numId w:val="3"/>
        </w:numPr>
        <w:spacing w:before="119"/>
        <w:ind w:left="1276"/>
        <w:rPr>
          <w:sz w:val="24"/>
        </w:rPr>
      </w:pPr>
      <w:r>
        <w:rPr>
          <w:sz w:val="24"/>
        </w:rPr>
        <w:t>Bir önceki gözden geçirmeden devam eden takip</w:t>
      </w:r>
      <w:r>
        <w:rPr>
          <w:spacing w:val="-12"/>
          <w:sz w:val="24"/>
        </w:rPr>
        <w:t xml:space="preserve"> </w:t>
      </w:r>
      <w:r>
        <w:rPr>
          <w:sz w:val="24"/>
        </w:rPr>
        <w:t>faaliyetleri,</w:t>
      </w:r>
    </w:p>
    <w:p w:rsidR="00035741" w:rsidRDefault="00311D60" w:rsidP="00065EAD">
      <w:pPr>
        <w:pStyle w:val="ListeParagraf"/>
        <w:numPr>
          <w:ilvl w:val="1"/>
          <w:numId w:val="3"/>
        </w:numPr>
        <w:spacing w:before="120"/>
        <w:ind w:left="1276"/>
        <w:rPr>
          <w:sz w:val="24"/>
        </w:rPr>
      </w:pPr>
      <w:r>
        <w:rPr>
          <w:sz w:val="24"/>
        </w:rPr>
        <w:t>Kalite Yönetim Sistemini etkileyebilecek</w:t>
      </w:r>
      <w:r>
        <w:rPr>
          <w:spacing w:val="-11"/>
          <w:sz w:val="24"/>
        </w:rPr>
        <w:t xml:space="preserve"> </w:t>
      </w:r>
      <w:r>
        <w:rPr>
          <w:sz w:val="24"/>
        </w:rPr>
        <w:t>değişiklikler,</w:t>
      </w:r>
    </w:p>
    <w:p w:rsidR="00035741" w:rsidRDefault="00311D60" w:rsidP="00065EAD">
      <w:pPr>
        <w:pStyle w:val="ListeParagraf"/>
        <w:numPr>
          <w:ilvl w:val="1"/>
          <w:numId w:val="3"/>
        </w:numPr>
        <w:spacing w:before="119"/>
        <w:ind w:left="1276"/>
        <w:rPr>
          <w:sz w:val="24"/>
        </w:rPr>
      </w:pPr>
      <w:r>
        <w:rPr>
          <w:sz w:val="24"/>
        </w:rPr>
        <w:t>Risk ve fırsatlara yönelik faaliyetler (Risk Eylem</w:t>
      </w:r>
      <w:r>
        <w:rPr>
          <w:spacing w:val="-9"/>
          <w:sz w:val="24"/>
        </w:rPr>
        <w:t xml:space="preserve"> </w:t>
      </w:r>
      <w:r>
        <w:rPr>
          <w:sz w:val="24"/>
        </w:rPr>
        <w:t>Planları)</w:t>
      </w:r>
    </w:p>
    <w:p w:rsidR="00035741" w:rsidRDefault="00311D60" w:rsidP="00065EAD">
      <w:pPr>
        <w:pStyle w:val="ListeParagraf"/>
        <w:numPr>
          <w:ilvl w:val="1"/>
          <w:numId w:val="3"/>
        </w:numPr>
        <w:spacing w:before="119"/>
        <w:ind w:left="1276" w:right="599"/>
        <w:rPr>
          <w:sz w:val="24"/>
        </w:rPr>
      </w:pPr>
      <w:r>
        <w:rPr>
          <w:sz w:val="24"/>
        </w:rPr>
        <w:t xml:space="preserve">İyileştirme planları (çalışan ve hizmet alanlardan gelen öneriler) konuları </w:t>
      </w:r>
      <w:proofErr w:type="gramStart"/>
      <w:r>
        <w:rPr>
          <w:sz w:val="24"/>
        </w:rPr>
        <w:t>ele  alınır</w:t>
      </w:r>
      <w:proofErr w:type="gramEnd"/>
      <w:r>
        <w:rPr>
          <w:sz w:val="24"/>
        </w:rPr>
        <w:t>.</w:t>
      </w:r>
    </w:p>
    <w:p w:rsidR="00035741" w:rsidRDefault="00035741">
      <w:pPr>
        <w:pStyle w:val="GvdeMetni"/>
        <w:spacing w:before="7"/>
        <w:rPr>
          <w:sz w:val="19"/>
        </w:rPr>
      </w:pPr>
    </w:p>
    <w:p w:rsidR="00035741" w:rsidRDefault="00311D60">
      <w:pPr>
        <w:pStyle w:val="Balk1"/>
        <w:numPr>
          <w:ilvl w:val="2"/>
          <w:numId w:val="4"/>
        </w:numPr>
        <w:tabs>
          <w:tab w:val="left" w:pos="970"/>
        </w:tabs>
        <w:ind w:hanging="549"/>
      </w:pPr>
      <w:r>
        <w:t>YÖNETİMİN GÖZDEN GEÇİRMESİ</w:t>
      </w:r>
      <w:r>
        <w:rPr>
          <w:spacing w:val="-14"/>
        </w:rPr>
        <w:t xml:space="preserve"> </w:t>
      </w:r>
      <w:r>
        <w:t>ÇIKTILARI</w:t>
      </w:r>
    </w:p>
    <w:p w:rsidR="00035741" w:rsidRDefault="00311D60">
      <w:pPr>
        <w:pStyle w:val="GvdeMetni"/>
        <w:spacing w:before="119"/>
        <w:ind w:left="420" w:right="601"/>
        <w:jc w:val="both"/>
      </w:pPr>
      <w:proofErr w:type="gramStart"/>
      <w:r>
        <w:t>YGG toplantısı sonucunda alınan; iyileştirme, kaynak ihtiyaçları, değişiklik ve iyileştirme fırsatları ile ilgili kararları ve sorumlularını içeren tutanak tüm katılımcılara iletilir.</w:t>
      </w:r>
      <w:proofErr w:type="gramEnd"/>
    </w:p>
    <w:p w:rsidR="00035741" w:rsidRDefault="00311D60">
      <w:pPr>
        <w:pStyle w:val="GvdeMetni"/>
        <w:spacing w:before="119"/>
        <w:ind w:left="420" w:right="596"/>
        <w:jc w:val="both"/>
      </w:pPr>
      <w:proofErr w:type="gramStart"/>
      <w:r>
        <w:t>Gözden Geçirme toplantılarının sonunda aşağıdaki konularla ilgili kararlar alınır ve faaliyetler belirlenir.</w:t>
      </w:r>
      <w:proofErr w:type="gramEnd"/>
    </w:p>
    <w:p w:rsidR="00035741" w:rsidRDefault="00311D60">
      <w:pPr>
        <w:pStyle w:val="GvdeMetni"/>
        <w:spacing w:before="119"/>
        <w:ind w:left="1140"/>
      </w:pPr>
      <w:r>
        <w:t>Toplantıda Kalite Yönetim Sisteminin ve bu sisteme ait;</w:t>
      </w:r>
    </w:p>
    <w:p w:rsidR="00035741" w:rsidRDefault="00311D60" w:rsidP="00065EAD">
      <w:pPr>
        <w:pStyle w:val="ListeParagraf"/>
        <w:numPr>
          <w:ilvl w:val="0"/>
          <w:numId w:val="2"/>
        </w:numPr>
        <w:spacing w:before="119"/>
        <w:ind w:left="1276"/>
        <w:rPr>
          <w:sz w:val="24"/>
        </w:rPr>
      </w:pPr>
      <w:r>
        <w:rPr>
          <w:sz w:val="24"/>
        </w:rPr>
        <w:t>Süreçlerin etkinliğinin</w:t>
      </w:r>
      <w:r>
        <w:rPr>
          <w:spacing w:val="-12"/>
          <w:sz w:val="24"/>
        </w:rPr>
        <w:t xml:space="preserve"> </w:t>
      </w:r>
      <w:r>
        <w:rPr>
          <w:sz w:val="24"/>
        </w:rPr>
        <w:t>iyileştirilmesine,</w:t>
      </w:r>
    </w:p>
    <w:p w:rsidR="00035741" w:rsidRDefault="00311D60" w:rsidP="00065EAD">
      <w:pPr>
        <w:pStyle w:val="ListeParagraf"/>
        <w:numPr>
          <w:ilvl w:val="0"/>
          <w:numId w:val="2"/>
        </w:numPr>
        <w:spacing w:before="122"/>
        <w:ind w:left="1276"/>
        <w:rPr>
          <w:sz w:val="24"/>
        </w:rPr>
      </w:pPr>
      <w:r>
        <w:rPr>
          <w:sz w:val="24"/>
        </w:rPr>
        <w:t>Verilen hizmetlerin kalitesinin artırılmasına ilişkin kararlar</w:t>
      </w:r>
      <w:r>
        <w:rPr>
          <w:spacing w:val="-20"/>
          <w:sz w:val="24"/>
        </w:rPr>
        <w:t xml:space="preserve"> </w:t>
      </w:r>
      <w:r>
        <w:rPr>
          <w:sz w:val="24"/>
        </w:rPr>
        <w:t>alınır.</w:t>
      </w:r>
    </w:p>
    <w:p w:rsidR="00035741" w:rsidRDefault="00311D60" w:rsidP="00065EAD">
      <w:pPr>
        <w:pStyle w:val="ListeParagraf"/>
        <w:numPr>
          <w:ilvl w:val="0"/>
          <w:numId w:val="2"/>
        </w:numPr>
        <w:spacing w:before="120"/>
        <w:ind w:left="1276"/>
        <w:rPr>
          <w:sz w:val="24"/>
        </w:rPr>
      </w:pPr>
      <w:r>
        <w:rPr>
          <w:sz w:val="24"/>
        </w:rPr>
        <w:t>Kaynak ihtiyaçları</w:t>
      </w:r>
      <w:r>
        <w:rPr>
          <w:spacing w:val="-5"/>
          <w:sz w:val="24"/>
        </w:rPr>
        <w:t xml:space="preserve"> </w:t>
      </w:r>
      <w:r>
        <w:rPr>
          <w:sz w:val="24"/>
        </w:rPr>
        <w:t>belirlenir.</w:t>
      </w:r>
    </w:p>
    <w:p w:rsidR="00035741" w:rsidRDefault="00311D60" w:rsidP="00065EAD">
      <w:pPr>
        <w:pStyle w:val="ListeParagraf"/>
        <w:numPr>
          <w:ilvl w:val="0"/>
          <w:numId w:val="2"/>
        </w:numPr>
        <w:spacing w:before="120"/>
        <w:ind w:left="1276"/>
        <w:rPr>
          <w:sz w:val="24"/>
        </w:rPr>
      </w:pPr>
      <w:r>
        <w:rPr>
          <w:sz w:val="24"/>
        </w:rPr>
        <w:t>KYS ile ilgili varsa değişiklik ihtiyaçları</w:t>
      </w:r>
      <w:r>
        <w:rPr>
          <w:spacing w:val="-16"/>
          <w:sz w:val="24"/>
        </w:rPr>
        <w:t xml:space="preserve"> </w:t>
      </w:r>
      <w:r>
        <w:rPr>
          <w:sz w:val="24"/>
        </w:rPr>
        <w:t>değerlendirilir.</w:t>
      </w:r>
    </w:p>
    <w:p w:rsidR="00035741" w:rsidRDefault="00311D60">
      <w:pPr>
        <w:pStyle w:val="GvdeMetni"/>
        <w:spacing w:before="120"/>
        <w:ind w:left="420" w:right="605"/>
        <w:jc w:val="both"/>
      </w:pPr>
      <w:proofErr w:type="gramStart"/>
      <w:r>
        <w:t>Alınan kararlar Toplantı Tutanağına kaydedilir ve her bir faaliyetin sorumlusu ve gerçekleşme süresi belirlenir.</w:t>
      </w:r>
      <w:proofErr w:type="gramEnd"/>
      <w:r>
        <w:t xml:space="preserve"> </w:t>
      </w:r>
      <w:proofErr w:type="gramStart"/>
      <w:r>
        <w:t>Toplantı tutanağı tüm katılımcılara</w:t>
      </w:r>
      <w:r>
        <w:rPr>
          <w:spacing w:val="-22"/>
        </w:rPr>
        <w:t xml:space="preserve"> </w:t>
      </w:r>
      <w:r>
        <w:t>iletilir.</w:t>
      </w:r>
      <w:proofErr w:type="gramEnd"/>
    </w:p>
    <w:p w:rsidR="00035741" w:rsidRDefault="00311D60">
      <w:pPr>
        <w:pStyle w:val="GvdeMetni"/>
        <w:spacing w:before="120"/>
        <w:ind w:left="420" w:right="595"/>
        <w:jc w:val="both"/>
      </w:pPr>
      <w:proofErr w:type="gramStart"/>
      <w:r>
        <w:t>Toplantı kararlarına göre birimler çalışmalar yapar ve sonuçlarından Kalite Temsilcisini haberdar ederler.</w:t>
      </w:r>
      <w:proofErr w:type="gramEnd"/>
      <w:r>
        <w:t xml:space="preserve"> </w:t>
      </w:r>
      <w:proofErr w:type="gramStart"/>
      <w:r>
        <w:t>Yönetimin Gözden Geçirmesi toplantı kayıtları Kalite Ekibi tarafından GTHB_77_İLM_PRD.03 kodlu Doküman Kontrolü ve Kayıt Prosedürüne göre muhafaza edilir.</w:t>
      </w:r>
      <w:proofErr w:type="gramEnd"/>
      <w:r>
        <w:t xml:space="preserve">  </w:t>
      </w:r>
      <w:r>
        <w:lastRenderedPageBreak/>
        <w:t>Alınan kararlar düzeltici önleyici faaliyetlere de veri teşkil</w:t>
      </w:r>
      <w:r>
        <w:rPr>
          <w:spacing w:val="-14"/>
        </w:rPr>
        <w:t xml:space="preserve"> </w:t>
      </w:r>
      <w:proofErr w:type="gramStart"/>
      <w:r>
        <w:t>eder</w:t>
      </w:r>
      <w:proofErr w:type="gramEnd"/>
      <w:r>
        <w:t>.</w:t>
      </w:r>
    </w:p>
    <w:p w:rsidR="00035741" w:rsidRDefault="00311D60">
      <w:pPr>
        <w:pStyle w:val="Balk1"/>
        <w:spacing w:before="120"/>
      </w:pPr>
      <w:r>
        <w:t>Referans Dokümanlar:</w:t>
      </w:r>
    </w:p>
    <w:p w:rsidR="00035741" w:rsidRDefault="00311D60">
      <w:pPr>
        <w:pStyle w:val="ListeParagraf"/>
        <w:numPr>
          <w:ilvl w:val="3"/>
          <w:numId w:val="4"/>
        </w:numPr>
        <w:tabs>
          <w:tab w:val="left" w:pos="1141"/>
        </w:tabs>
        <w:rPr>
          <w:sz w:val="24"/>
        </w:rPr>
      </w:pPr>
      <w:r>
        <w:rPr>
          <w:sz w:val="24"/>
        </w:rPr>
        <w:t>Yönetimi Gözden Geçirmesi</w:t>
      </w:r>
      <w:r>
        <w:rPr>
          <w:spacing w:val="-13"/>
          <w:sz w:val="24"/>
        </w:rPr>
        <w:t xml:space="preserve"> </w:t>
      </w:r>
      <w:r>
        <w:rPr>
          <w:sz w:val="24"/>
        </w:rPr>
        <w:t>Prosedürü</w:t>
      </w:r>
    </w:p>
    <w:p w:rsidR="00035741" w:rsidRPr="005150E6" w:rsidRDefault="00311D60" w:rsidP="005150E6">
      <w:pPr>
        <w:pStyle w:val="ListeParagraf"/>
        <w:numPr>
          <w:ilvl w:val="3"/>
          <w:numId w:val="4"/>
        </w:numPr>
        <w:tabs>
          <w:tab w:val="left" w:pos="1141"/>
        </w:tabs>
        <w:spacing w:before="2"/>
        <w:rPr>
          <w:sz w:val="14"/>
        </w:rPr>
      </w:pPr>
      <w:r>
        <w:rPr>
          <w:sz w:val="24"/>
        </w:rPr>
        <w:t>Doküman Kontrolü ve Kayıt</w:t>
      </w:r>
      <w:r w:rsidRPr="005150E6">
        <w:rPr>
          <w:spacing w:val="-11"/>
          <w:sz w:val="24"/>
        </w:rPr>
        <w:t xml:space="preserve"> </w:t>
      </w:r>
      <w:r w:rsidR="00DE34CB">
        <w:rPr>
          <w:sz w:val="24"/>
        </w:rPr>
        <w:t>Prosedür</w:t>
      </w:r>
    </w:p>
    <w:p w:rsidR="005150E6" w:rsidRPr="005150E6" w:rsidRDefault="005150E6" w:rsidP="005150E6">
      <w:pPr>
        <w:tabs>
          <w:tab w:val="left" w:pos="1141"/>
        </w:tabs>
        <w:spacing w:before="2"/>
        <w:rPr>
          <w:sz w:val="14"/>
        </w:rPr>
      </w:pPr>
    </w:p>
    <w:p w:rsidR="00035741" w:rsidRDefault="00311D60">
      <w:pPr>
        <w:pStyle w:val="Balk1"/>
        <w:numPr>
          <w:ilvl w:val="0"/>
          <w:numId w:val="45"/>
        </w:numPr>
        <w:tabs>
          <w:tab w:val="left" w:pos="837"/>
        </w:tabs>
        <w:spacing w:before="52"/>
        <w:ind w:left="836" w:hanging="416"/>
      </w:pPr>
      <w:r>
        <w:t>İYİLEŞTİRME</w:t>
      </w:r>
    </w:p>
    <w:p w:rsidR="00035741" w:rsidRDefault="00035741">
      <w:pPr>
        <w:pStyle w:val="GvdeMetni"/>
        <w:spacing w:before="7"/>
        <w:rPr>
          <w:b/>
          <w:sz w:val="19"/>
        </w:rPr>
      </w:pPr>
    </w:p>
    <w:p w:rsidR="00035741" w:rsidRDefault="00311D60">
      <w:pPr>
        <w:pStyle w:val="ListeParagraf"/>
        <w:numPr>
          <w:ilvl w:val="1"/>
          <w:numId w:val="45"/>
        </w:numPr>
        <w:tabs>
          <w:tab w:val="left" w:pos="905"/>
        </w:tabs>
        <w:ind w:left="904" w:hanging="484"/>
        <w:jc w:val="both"/>
        <w:rPr>
          <w:b/>
          <w:sz w:val="24"/>
        </w:rPr>
      </w:pPr>
      <w:r>
        <w:rPr>
          <w:b/>
          <w:sz w:val="24"/>
        </w:rPr>
        <w:t>GENEL</w:t>
      </w:r>
    </w:p>
    <w:p w:rsidR="00035741" w:rsidRDefault="00035741">
      <w:pPr>
        <w:pStyle w:val="GvdeMetni"/>
        <w:spacing w:before="7"/>
        <w:rPr>
          <w:b/>
          <w:sz w:val="19"/>
        </w:rPr>
      </w:pPr>
    </w:p>
    <w:p w:rsidR="00035741" w:rsidRDefault="00311D60">
      <w:pPr>
        <w:pStyle w:val="GvdeMetni"/>
        <w:ind w:left="420" w:right="454"/>
        <w:jc w:val="both"/>
      </w:pPr>
      <w:proofErr w:type="gramStart"/>
      <w:r>
        <w:t>İl Müdürlüğümüzde; özellikle hizmet kalitesini ve müşteri memnuniyetini arttırmak için neler yapılabileceği, iyileştirme fırsatlarının neler olabileceği konularında çalışan önerileri, müşteri talepleri ve tarım sektöründeki gelişmeler değerlendirilmektedir.</w:t>
      </w:r>
      <w:proofErr w:type="gramEnd"/>
    </w:p>
    <w:p w:rsidR="00035741" w:rsidRDefault="00035741">
      <w:pPr>
        <w:pStyle w:val="GvdeMetni"/>
        <w:spacing w:before="7"/>
        <w:rPr>
          <w:sz w:val="19"/>
        </w:rPr>
      </w:pPr>
    </w:p>
    <w:p w:rsidR="00035741" w:rsidRDefault="00311D60">
      <w:pPr>
        <w:pStyle w:val="Balk1"/>
      </w:pPr>
      <w:r>
        <w:t>Referans Dokümanlar:</w:t>
      </w:r>
    </w:p>
    <w:p w:rsidR="00035741" w:rsidRDefault="00311D60">
      <w:pPr>
        <w:pStyle w:val="ListeParagraf"/>
        <w:numPr>
          <w:ilvl w:val="0"/>
          <w:numId w:val="1"/>
        </w:numPr>
        <w:tabs>
          <w:tab w:val="left" w:pos="1141"/>
        </w:tabs>
        <w:rPr>
          <w:sz w:val="24"/>
        </w:rPr>
      </w:pPr>
      <w:r>
        <w:rPr>
          <w:sz w:val="24"/>
        </w:rPr>
        <w:t>Düzeltici Faaliyet</w:t>
      </w:r>
      <w:r>
        <w:rPr>
          <w:spacing w:val="-11"/>
          <w:sz w:val="24"/>
        </w:rPr>
        <w:t xml:space="preserve"> </w:t>
      </w:r>
      <w:r>
        <w:rPr>
          <w:sz w:val="24"/>
        </w:rPr>
        <w:t>Prosedürü</w:t>
      </w:r>
    </w:p>
    <w:p w:rsidR="00035741" w:rsidRDefault="00311D60">
      <w:pPr>
        <w:pStyle w:val="ListeParagraf"/>
        <w:numPr>
          <w:ilvl w:val="0"/>
          <w:numId w:val="1"/>
        </w:numPr>
        <w:tabs>
          <w:tab w:val="left" w:pos="1141"/>
        </w:tabs>
        <w:spacing w:before="119"/>
        <w:rPr>
          <w:sz w:val="24"/>
        </w:rPr>
      </w:pPr>
      <w:r>
        <w:rPr>
          <w:sz w:val="24"/>
        </w:rPr>
        <w:t>İyileştirme</w:t>
      </w:r>
      <w:r>
        <w:rPr>
          <w:spacing w:val="-1"/>
          <w:sz w:val="24"/>
        </w:rPr>
        <w:t xml:space="preserve"> </w:t>
      </w:r>
      <w:r>
        <w:rPr>
          <w:sz w:val="24"/>
        </w:rPr>
        <w:t>Planları</w:t>
      </w:r>
    </w:p>
    <w:p w:rsidR="00035741" w:rsidRDefault="00311D60">
      <w:pPr>
        <w:pStyle w:val="ListeParagraf"/>
        <w:numPr>
          <w:ilvl w:val="0"/>
          <w:numId w:val="1"/>
        </w:numPr>
        <w:tabs>
          <w:tab w:val="left" w:pos="1141"/>
        </w:tabs>
        <w:spacing w:before="119"/>
        <w:rPr>
          <w:sz w:val="24"/>
        </w:rPr>
      </w:pPr>
      <w:r>
        <w:rPr>
          <w:sz w:val="24"/>
        </w:rPr>
        <w:t>Memnuniyet</w:t>
      </w:r>
      <w:r>
        <w:rPr>
          <w:spacing w:val="-6"/>
          <w:sz w:val="24"/>
        </w:rPr>
        <w:t xml:space="preserve"> </w:t>
      </w:r>
      <w:r>
        <w:rPr>
          <w:sz w:val="24"/>
        </w:rPr>
        <w:t>Anketleri</w:t>
      </w:r>
    </w:p>
    <w:p w:rsidR="00035741" w:rsidRDefault="00311D60">
      <w:pPr>
        <w:pStyle w:val="ListeParagraf"/>
        <w:numPr>
          <w:ilvl w:val="0"/>
          <w:numId w:val="1"/>
        </w:numPr>
        <w:tabs>
          <w:tab w:val="left" w:pos="1141"/>
        </w:tabs>
        <w:spacing w:before="239"/>
        <w:rPr>
          <w:sz w:val="24"/>
        </w:rPr>
      </w:pPr>
      <w:r>
        <w:rPr>
          <w:sz w:val="24"/>
        </w:rPr>
        <w:t>Öneri</w:t>
      </w:r>
      <w:r>
        <w:rPr>
          <w:spacing w:val="-2"/>
          <w:sz w:val="24"/>
        </w:rPr>
        <w:t xml:space="preserve"> </w:t>
      </w:r>
      <w:r>
        <w:rPr>
          <w:sz w:val="24"/>
        </w:rPr>
        <w:t>Formları</w:t>
      </w:r>
    </w:p>
    <w:p w:rsidR="00035741" w:rsidRDefault="00311D60">
      <w:pPr>
        <w:pStyle w:val="Balk1"/>
        <w:numPr>
          <w:ilvl w:val="1"/>
          <w:numId w:val="45"/>
        </w:numPr>
        <w:tabs>
          <w:tab w:val="left" w:pos="1141"/>
        </w:tabs>
        <w:spacing w:before="239"/>
        <w:ind w:left="1140" w:hanging="720"/>
        <w:jc w:val="both"/>
      </w:pPr>
      <w:r>
        <w:t>UYGUNSUZLUK VE DÜZELTİCİ</w:t>
      </w:r>
      <w:r>
        <w:rPr>
          <w:spacing w:val="-11"/>
        </w:rPr>
        <w:t xml:space="preserve"> </w:t>
      </w:r>
      <w:r>
        <w:t>FAALİYET</w:t>
      </w:r>
    </w:p>
    <w:p w:rsidR="00035741" w:rsidRDefault="00035741">
      <w:pPr>
        <w:pStyle w:val="GvdeMetni"/>
        <w:spacing w:before="7"/>
        <w:rPr>
          <w:b/>
          <w:sz w:val="19"/>
        </w:rPr>
      </w:pPr>
    </w:p>
    <w:p w:rsidR="00035741" w:rsidRDefault="00311D60">
      <w:pPr>
        <w:pStyle w:val="GvdeMetni"/>
        <w:ind w:left="420" w:right="456"/>
        <w:jc w:val="both"/>
      </w:pPr>
      <w:r>
        <w:t>KYS uygulamaları esnasında yapılan tetkiklerde, hizmet sunumu esnasında karşılaşılan uygunsuzluklar, haklı şikayet gibi durumlarda GTHB_77_İLM_PRD.02 kodlu Düzeltici Faaliyet Prosedüründe belirtilen şekilde uygunsuzluklara sebep olan kök nedeni ortadan kaldırmak için düzeltici faaliyetler uygulanır ve bu faaliyetlerin etkinliği takip edilir.</w:t>
      </w:r>
    </w:p>
    <w:p w:rsidR="00035741" w:rsidRDefault="00035741">
      <w:pPr>
        <w:pStyle w:val="GvdeMetni"/>
        <w:spacing w:before="8"/>
        <w:rPr>
          <w:sz w:val="19"/>
        </w:rPr>
      </w:pPr>
    </w:p>
    <w:p w:rsidR="00035741" w:rsidRDefault="00311D60">
      <w:pPr>
        <w:pStyle w:val="Balk1"/>
        <w:numPr>
          <w:ilvl w:val="1"/>
          <w:numId w:val="45"/>
        </w:numPr>
        <w:tabs>
          <w:tab w:val="left" w:pos="905"/>
        </w:tabs>
        <w:ind w:left="904" w:hanging="484"/>
        <w:jc w:val="both"/>
      </w:pPr>
      <w:r>
        <w:t>SÜREKLİ</w:t>
      </w:r>
      <w:r>
        <w:rPr>
          <w:spacing w:val="-12"/>
        </w:rPr>
        <w:t xml:space="preserve"> </w:t>
      </w:r>
      <w:r>
        <w:t>İYİLEŞTİRME</w:t>
      </w:r>
    </w:p>
    <w:p w:rsidR="00035741" w:rsidRDefault="00035741">
      <w:pPr>
        <w:pStyle w:val="GvdeMetni"/>
        <w:spacing w:before="7"/>
        <w:rPr>
          <w:b/>
          <w:sz w:val="19"/>
        </w:rPr>
      </w:pPr>
    </w:p>
    <w:p w:rsidR="00035741" w:rsidRDefault="00311D60">
      <w:pPr>
        <w:pStyle w:val="GvdeMetni"/>
        <w:ind w:left="420" w:right="455"/>
        <w:jc w:val="both"/>
      </w:pPr>
      <w:proofErr w:type="gramStart"/>
      <w:r>
        <w:t>Sürekli olarak iyileştirme İl Müdürlüğümüz Kalite Yönetim Sistemi’nin temelidir.</w:t>
      </w:r>
      <w:proofErr w:type="gramEnd"/>
      <w:r>
        <w:t xml:space="preserve"> KYS’ nin uygunluğu, yeterliliği ve etkinliği periyodik olarak YGG toplantıları ve veri analiz çalışmaları yoluyla değerlendirilmekte, özellikle memnuniyetin düşük olduğu alanlar ve ulaşılamayan hedefler belirlenmekte, şikâyet ve uygunsuzlukların nedenleri araştırılarak gerekli kaynak ihtiyaçları sağlanmakta, iyileştirmeler ve düzeltici faaliyetler yoluyla müşteri memnuniyeti ve hedeflerin çıtası yükseltilmektedir. </w:t>
      </w:r>
      <w:proofErr w:type="gramStart"/>
      <w:r>
        <w:t>Bu şekilde KYS performansının sürekli arttırılması sağlanmaktadır.</w:t>
      </w:r>
      <w:proofErr w:type="gramEnd"/>
      <w:r>
        <w:t xml:space="preserve"> </w:t>
      </w:r>
      <w:proofErr w:type="gramStart"/>
      <w:r>
        <w:t>Sürekli olarak iyileştirme Bakanlığımızın Kalite Yönetim Sistemi’nin temelidir.</w:t>
      </w:r>
      <w:proofErr w:type="gramEnd"/>
    </w:p>
    <w:p w:rsidR="00035741" w:rsidRDefault="00035741">
      <w:pPr>
        <w:pStyle w:val="GvdeMetni"/>
        <w:spacing w:before="7"/>
        <w:rPr>
          <w:sz w:val="19"/>
        </w:rPr>
      </w:pPr>
    </w:p>
    <w:p w:rsidR="00035741" w:rsidRDefault="00311D60">
      <w:pPr>
        <w:pStyle w:val="GvdeMetni"/>
        <w:ind w:left="420" w:right="465"/>
        <w:jc w:val="both"/>
      </w:pPr>
      <w:r>
        <w:t>Sürekli iyileştirmeyi de taahhüt eden Kalite Politikası, İl Müdürlüğümüzün hedefleri, veri analizleri, performansların izlenmesi ve ölçülmesi, İç Tetkikler ve Yönetimin Gözden Geçirmesi ile Kalite Yönetim Sistemi’nin etkinliği sürekli takip edilerek iyileştirilmektedir.</w:t>
      </w:r>
    </w:p>
    <w:p w:rsidR="00035741" w:rsidRDefault="00035741">
      <w:pPr>
        <w:pStyle w:val="GvdeMetni"/>
        <w:spacing w:before="8"/>
        <w:rPr>
          <w:sz w:val="19"/>
        </w:rPr>
      </w:pPr>
    </w:p>
    <w:p w:rsidR="00035741" w:rsidRDefault="00311D60">
      <w:pPr>
        <w:pStyle w:val="GvdeMetni"/>
        <w:ind w:left="420" w:right="462"/>
        <w:jc w:val="both"/>
      </w:pPr>
      <w:proofErr w:type="gramStart"/>
      <w:r>
        <w:t>Süreçlerde performans göstergesi, Süreç Performans İzleme Formu üzerinden takip edilmektedir.</w:t>
      </w:r>
      <w:proofErr w:type="gramEnd"/>
      <w:r>
        <w:t xml:space="preserve"> </w:t>
      </w:r>
      <w:proofErr w:type="gramStart"/>
      <w:r>
        <w:t>Sürekli iyileştirmelerde bu göstergeler önceliklidir.</w:t>
      </w:r>
      <w:proofErr w:type="gramEnd"/>
    </w:p>
    <w:p w:rsidR="00035741" w:rsidRDefault="00311D60">
      <w:pPr>
        <w:pStyle w:val="Balk1"/>
        <w:spacing w:before="52" w:line="436" w:lineRule="auto"/>
        <w:ind w:right="9706"/>
        <w:jc w:val="left"/>
      </w:pPr>
      <w:r>
        <w:t xml:space="preserve">Ekler </w:t>
      </w:r>
      <w:r>
        <w:lastRenderedPageBreak/>
        <w:t>Ek-1</w:t>
      </w:r>
    </w:p>
    <w:p w:rsidR="00855B06" w:rsidRDefault="00311D60">
      <w:pPr>
        <w:spacing w:line="293" w:lineRule="exact"/>
        <w:ind w:left="420"/>
        <w:rPr>
          <w:b/>
          <w:sz w:val="24"/>
        </w:rPr>
      </w:pPr>
      <w:r>
        <w:rPr>
          <w:b/>
          <w:sz w:val="24"/>
        </w:rPr>
        <w:t>ORGANİZASYON ŞEMASI</w:t>
      </w:r>
    </w:p>
    <w:p w:rsidR="00855B06" w:rsidRPr="00855B06" w:rsidRDefault="00070BBF" w:rsidP="00855B06">
      <w:pPr>
        <w:adjustRightInd w:val="0"/>
        <w:spacing w:before="4" w:line="280" w:lineRule="exact"/>
        <w:rPr>
          <w:rFonts w:ascii="Times New Roman" w:eastAsia="Times New Roman" w:hAnsi="Times New Roman" w:cs="Times New Roman"/>
          <w:sz w:val="18"/>
          <w:szCs w:val="18"/>
          <w:lang w:val="tr-TR" w:eastAsia="tr-TR"/>
        </w:rPr>
      </w:pPr>
      <w:r>
        <w:rPr>
          <w:rFonts w:ascii="Times New Roman" w:eastAsia="Times New Roman" w:hAnsi="Times New Roman" w:cs="Times New Roman"/>
          <w:sz w:val="18"/>
          <w:szCs w:val="18"/>
          <w:highlight w:val="yellow"/>
          <w:lang w:val="tr-TR" w:eastAsia="tr-TR"/>
        </w:rPr>
        <w:pict>
          <v:rect id="_x0000_s1135" style="position:absolute;margin-left:205.75pt;margin-top:11.3pt;width:128.45pt;height:46.75pt;z-index:503159872" fillcolor="#dbe5f1" strokeweight="1.5pt">
            <v:textbox style="mso-next-textbox:#_x0000_s1135">
              <w:txbxContent>
                <w:p w:rsidR="006C2C4F" w:rsidRPr="00DD7222" w:rsidRDefault="006C2C4F" w:rsidP="00855B06">
                  <w:pPr>
                    <w:spacing w:before="240"/>
                    <w:rPr>
                      <w:b/>
                    </w:rPr>
                  </w:pPr>
                  <w:r>
                    <w:rPr>
                      <w:b/>
                    </w:rPr>
                    <w:t xml:space="preserve">      </w:t>
                  </w:r>
                  <w:r w:rsidRPr="00DD7222">
                    <w:rPr>
                      <w:b/>
                    </w:rPr>
                    <w:t>İL MÜDÜRLÜĞÜ</w:t>
                  </w:r>
                </w:p>
              </w:txbxContent>
            </v:textbox>
          </v:rect>
        </w:pict>
      </w:r>
    </w:p>
    <w:p w:rsidR="00855B06" w:rsidRPr="00855B06" w:rsidRDefault="00855B06" w:rsidP="00855B06">
      <w:pPr>
        <w:adjustRightInd w:val="0"/>
        <w:spacing w:before="4" w:line="280" w:lineRule="exact"/>
        <w:rPr>
          <w:rFonts w:ascii="Times New Roman" w:eastAsia="Times New Roman" w:hAnsi="Times New Roman" w:cs="Times New Roman"/>
          <w:sz w:val="18"/>
          <w:szCs w:val="18"/>
          <w:lang w:val="tr-TR" w:eastAsia="tr-TR"/>
        </w:rPr>
      </w:pPr>
    </w:p>
    <w:p w:rsidR="00855B06" w:rsidRPr="00855B06" w:rsidRDefault="00070BBF" w:rsidP="00855B06">
      <w:pPr>
        <w:adjustRightInd w:val="0"/>
        <w:spacing w:before="4" w:line="280" w:lineRule="exact"/>
        <w:ind w:left="-284" w:firstLine="284"/>
        <w:rPr>
          <w:rFonts w:ascii="Times New Roman" w:eastAsia="Times New Roman" w:hAnsi="Times New Roman" w:cs="Times New Roman"/>
          <w:sz w:val="18"/>
          <w:szCs w:val="18"/>
          <w:lang w:val="tr-TR" w:eastAsia="tr-TR"/>
        </w:rPr>
      </w:pPr>
      <w:r>
        <w:rPr>
          <w:rFonts w:ascii="Times New Roman" w:eastAsia="Times New Roman" w:hAnsi="Times New Roman" w:cs="Times New Roman"/>
          <w:noProof/>
          <w:sz w:val="18"/>
          <w:szCs w:val="18"/>
          <w:lang w:val="tr-TR" w:eastAsia="tr-TR"/>
        </w:rPr>
        <w:pict>
          <v:shapetype id="_x0000_t32" coordsize="21600,21600" o:spt="32" o:oned="t" path="m,l21600,21600e" filled="f">
            <v:path arrowok="t" fillok="f" o:connecttype="none"/>
            <o:lock v:ext="edit" shapetype="t"/>
          </v:shapetype>
          <v:shape id="_x0000_s1156" type="#_x0000_t32" style="position:absolute;left:0;text-align:left;margin-left:435.2pt;margin-top:47.45pt;width:0;height:22.7pt;z-index:503181376" o:connectortype="straight">
            <v:stroke endarrow="block"/>
          </v:shape>
        </w:pict>
      </w:r>
      <w:r>
        <w:rPr>
          <w:rFonts w:ascii="Times New Roman" w:eastAsia="Times New Roman" w:hAnsi="Times New Roman" w:cs="Times New Roman"/>
          <w:noProof/>
          <w:sz w:val="18"/>
          <w:szCs w:val="18"/>
          <w:lang w:val="tr-TR" w:eastAsia="tr-TR"/>
        </w:rPr>
        <w:pict>
          <v:shape id="_x0000_s1155" type="#_x0000_t32" style="position:absolute;left:0;text-align:left;margin-left:410.85pt;margin-top:47.45pt;width:24.35pt;height:0;z-index:503180352" o:connectortype="straight"/>
        </w:pict>
      </w:r>
      <w:r>
        <w:rPr>
          <w:rFonts w:ascii="Times New Roman" w:eastAsia="Times New Roman" w:hAnsi="Times New Roman" w:cs="Times New Roman"/>
          <w:noProof/>
          <w:sz w:val="18"/>
          <w:szCs w:val="18"/>
          <w:lang w:val="tr-TR" w:eastAsia="tr-TR"/>
        </w:rPr>
        <w:pict>
          <v:shape id="_x0000_s1148" type="#_x0000_t32" style="position:absolute;left:0;text-align:left;margin-left:272.5pt;margin-top:47.45pt;width:138.35pt;height:0;z-index:503173184" o:connectortype="straight"/>
        </w:pict>
      </w:r>
      <w:r>
        <w:rPr>
          <w:rFonts w:ascii="Times New Roman" w:eastAsia="Times New Roman" w:hAnsi="Times New Roman" w:cs="Times New Roman"/>
          <w:noProof/>
          <w:sz w:val="18"/>
          <w:szCs w:val="18"/>
          <w:lang w:val="tr-TR" w:eastAsia="tr-TR"/>
        </w:rPr>
        <w:pict>
          <v:shape id="_x0000_s1147" type="#_x0000_t32" style="position:absolute;left:0;text-align:left;margin-left:272.5pt;margin-top:29.65pt;width:0;height:17.8pt;z-index:503172160" o:connectortype="straight"/>
        </w:pict>
      </w:r>
      <w:r w:rsidR="00855B06" w:rsidRPr="00855B06">
        <w:rPr>
          <w:rFonts w:ascii="Times New Roman" w:eastAsia="Times New Roman" w:hAnsi="Times New Roman" w:cs="Times New Roman"/>
          <w:sz w:val="18"/>
          <w:szCs w:val="18"/>
          <w:lang w:val="tr-TR" w:eastAsia="tr-TR"/>
        </w:rPr>
        <w:t xml:space="preserve">   </w:t>
      </w:r>
    </w:p>
    <w:p w:rsidR="00855B06" w:rsidRPr="00855B06" w:rsidRDefault="00855B06" w:rsidP="00855B06">
      <w:pPr>
        <w:widowControl/>
        <w:autoSpaceDE/>
        <w:autoSpaceDN/>
        <w:spacing w:after="200" w:line="276" w:lineRule="auto"/>
        <w:rPr>
          <w:rFonts w:ascii="Times New Roman" w:eastAsia="Times New Roman" w:hAnsi="Times New Roman" w:cs="Times New Roman"/>
          <w:sz w:val="18"/>
          <w:szCs w:val="18"/>
          <w:lang w:val="tr-TR" w:eastAsia="tr-TR"/>
        </w:rPr>
      </w:pPr>
    </w:p>
    <w:p w:rsidR="00855B06" w:rsidRPr="00855B06" w:rsidRDefault="00070BBF" w:rsidP="00855B06">
      <w:pPr>
        <w:widowControl/>
        <w:autoSpaceDE/>
        <w:autoSpaceDN/>
        <w:spacing w:after="200" w:line="276" w:lineRule="auto"/>
        <w:rPr>
          <w:rFonts w:ascii="Times New Roman" w:eastAsia="Times New Roman" w:hAnsi="Times New Roman" w:cs="Times New Roman"/>
          <w:sz w:val="18"/>
          <w:szCs w:val="18"/>
          <w:lang w:val="tr-TR" w:eastAsia="tr-TR"/>
        </w:rPr>
      </w:pPr>
      <w:r>
        <w:rPr>
          <w:rFonts w:ascii="Times New Roman" w:eastAsia="Times New Roman" w:hAnsi="Times New Roman" w:cs="Times New Roman"/>
          <w:noProof/>
          <w:sz w:val="18"/>
          <w:szCs w:val="18"/>
          <w:lang w:val="tr-TR" w:eastAsia="tr-TR"/>
        </w:rPr>
        <w:pict>
          <v:shape id="_x0000_s1159" type="#_x0000_t32" style="position:absolute;margin-left:70.8pt;margin-top:12.65pt;width:0;height:22.7pt;z-index:503184448" o:connectortype="straight">
            <v:stroke endarrow="block"/>
          </v:shape>
        </w:pict>
      </w:r>
      <w:r>
        <w:rPr>
          <w:rFonts w:ascii="Times New Roman" w:eastAsia="Times New Roman" w:hAnsi="Times New Roman" w:cs="Times New Roman"/>
          <w:noProof/>
          <w:sz w:val="18"/>
          <w:szCs w:val="18"/>
          <w:lang w:val="tr-TR" w:eastAsia="tr-TR"/>
        </w:rPr>
        <w:pict>
          <v:shape id="_x0000_s1158" type="#_x0000_t32" style="position:absolute;margin-left:205.75pt;margin-top:11.35pt;width:0;height:22.7pt;z-index:503183424" o:connectortype="straight">
            <v:stroke endarrow="block"/>
          </v:shape>
        </w:pict>
      </w:r>
      <w:r>
        <w:rPr>
          <w:rFonts w:ascii="Times New Roman" w:eastAsia="Times New Roman" w:hAnsi="Times New Roman" w:cs="Times New Roman"/>
          <w:noProof/>
          <w:sz w:val="18"/>
          <w:szCs w:val="18"/>
          <w:lang w:val="tr-TR" w:eastAsia="tr-TR"/>
        </w:rPr>
        <w:pict>
          <v:shape id="_x0000_s1157" type="#_x0000_t32" style="position:absolute;margin-left:328.1pt;margin-top:12.65pt;width:0;height:22.7pt;z-index:503182400" o:connectortype="straight">
            <v:stroke endarrow="block"/>
          </v:shape>
        </w:pict>
      </w:r>
      <w:r>
        <w:rPr>
          <w:rFonts w:ascii="Times New Roman" w:eastAsia="Times New Roman" w:hAnsi="Times New Roman" w:cs="Times New Roman"/>
          <w:noProof/>
          <w:sz w:val="18"/>
          <w:szCs w:val="18"/>
          <w:lang w:val="tr-TR" w:eastAsia="tr-TR"/>
        </w:rPr>
        <w:pict>
          <v:shape id="_x0000_s1149" type="#_x0000_t32" style="position:absolute;margin-left:70.8pt;margin-top:11.35pt;width:201.7pt;height:0;flip:x;z-index:503174208" o:connectortype="straight"/>
        </w:pict>
      </w:r>
    </w:p>
    <w:p w:rsidR="00855B06" w:rsidRPr="00855B06" w:rsidRDefault="00070BBF" w:rsidP="00855B06">
      <w:pPr>
        <w:widowControl/>
        <w:autoSpaceDE/>
        <w:autoSpaceDN/>
        <w:spacing w:after="200" w:line="276" w:lineRule="auto"/>
        <w:rPr>
          <w:rFonts w:ascii="Times New Roman" w:eastAsia="Times New Roman" w:hAnsi="Times New Roman" w:cs="Times New Roman"/>
          <w:sz w:val="18"/>
          <w:szCs w:val="18"/>
          <w:lang w:val="tr-TR" w:eastAsia="tr-TR"/>
        </w:rPr>
      </w:pPr>
      <w:r>
        <w:rPr>
          <w:rFonts w:ascii="Times New Roman" w:eastAsia="Times New Roman" w:hAnsi="Times New Roman" w:cs="Times New Roman"/>
          <w:sz w:val="18"/>
          <w:szCs w:val="18"/>
          <w:highlight w:val="yellow"/>
          <w:lang w:val="tr-TR" w:eastAsia="tr-TR"/>
        </w:rPr>
        <w:pict>
          <v:rect id="_x0000_s1136" style="position:absolute;margin-left:161.2pt;margin-top:12.15pt;width:87.05pt;height:43.25pt;z-index:503160896" fillcolor="#dbe5f1">
            <v:textbox style="mso-next-textbox:#_x0000_s1136">
              <w:txbxContent>
                <w:p w:rsidR="006C2C4F" w:rsidRDefault="006C2C4F" w:rsidP="00855B06">
                  <w:pPr>
                    <w:pStyle w:val="AralkYok"/>
                    <w:rPr>
                      <w:b/>
                      <w:sz w:val="18"/>
                      <w:szCs w:val="18"/>
                    </w:rPr>
                  </w:pPr>
                </w:p>
                <w:p w:rsidR="006C2C4F" w:rsidRPr="00C3464C" w:rsidRDefault="006C2C4F" w:rsidP="00855B06">
                  <w:pPr>
                    <w:pStyle w:val="AralkYok"/>
                    <w:jc w:val="center"/>
                    <w:rPr>
                      <w:b/>
                      <w:sz w:val="18"/>
                      <w:szCs w:val="18"/>
                    </w:rPr>
                  </w:pPr>
                  <w:r w:rsidRPr="00C3464C">
                    <w:rPr>
                      <w:b/>
                      <w:sz w:val="18"/>
                      <w:szCs w:val="18"/>
                    </w:rPr>
                    <w:t>İL MÜD. YARD.</w:t>
                  </w:r>
                </w:p>
              </w:txbxContent>
            </v:textbox>
          </v:rect>
        </w:pict>
      </w:r>
      <w:r>
        <w:rPr>
          <w:rFonts w:ascii="Times New Roman" w:eastAsia="Times New Roman" w:hAnsi="Times New Roman" w:cs="Times New Roman"/>
          <w:sz w:val="18"/>
          <w:szCs w:val="18"/>
          <w:highlight w:val="yellow"/>
          <w:lang w:val="tr-TR" w:eastAsia="tr-TR"/>
        </w:rPr>
        <w:pict>
          <v:rect id="_x0000_s1137" style="position:absolute;margin-left:395.9pt;margin-top:12.15pt;width:84.5pt;height:43.25pt;z-index:503161920" fillcolor="#dbe5f1">
            <v:textbox style="mso-next-textbox:#_x0000_s1137">
              <w:txbxContent>
                <w:p w:rsidR="006C2C4F" w:rsidRPr="00C3464C" w:rsidRDefault="006C2C4F" w:rsidP="00855B06">
                  <w:pPr>
                    <w:pStyle w:val="AralkYok"/>
                    <w:jc w:val="center"/>
                    <w:rPr>
                      <w:b/>
                      <w:sz w:val="18"/>
                      <w:szCs w:val="18"/>
                    </w:rPr>
                  </w:pPr>
                  <w:r w:rsidRPr="00C3464C">
                    <w:rPr>
                      <w:b/>
                      <w:sz w:val="18"/>
                      <w:szCs w:val="18"/>
                    </w:rPr>
                    <w:t>İLÇE MÜDÜRLÜKLERİ</w:t>
                  </w:r>
                </w:p>
              </w:txbxContent>
            </v:textbox>
          </v:rect>
        </w:pict>
      </w:r>
      <w:r>
        <w:rPr>
          <w:rFonts w:ascii="Times New Roman" w:eastAsia="Times New Roman" w:hAnsi="Times New Roman" w:cs="Times New Roman"/>
          <w:noProof/>
          <w:sz w:val="18"/>
          <w:szCs w:val="18"/>
          <w:highlight w:val="yellow"/>
          <w:lang w:val="tr-TR" w:eastAsia="tr-TR"/>
        </w:rPr>
        <w:pict>
          <v:rect id="_x0000_s1142" style="position:absolute;margin-left:38.7pt;margin-top:12.15pt;width:87.05pt;height:43.25pt;z-index:503167040" fillcolor="#dbe5f1">
            <v:textbox style="mso-next-textbox:#_x0000_s1142">
              <w:txbxContent>
                <w:p w:rsidR="006C2C4F" w:rsidRDefault="006C2C4F" w:rsidP="00855B06">
                  <w:pPr>
                    <w:rPr>
                      <w:b/>
                      <w:sz w:val="18"/>
                    </w:rPr>
                  </w:pPr>
                </w:p>
                <w:p w:rsidR="006C2C4F" w:rsidRPr="00B93131" w:rsidRDefault="006C2C4F" w:rsidP="00855B06">
                  <w:pPr>
                    <w:rPr>
                      <w:b/>
                      <w:sz w:val="18"/>
                    </w:rPr>
                  </w:pPr>
                  <w:r>
                    <w:rPr>
                      <w:b/>
                      <w:sz w:val="18"/>
                    </w:rPr>
                    <w:t>HUKUK BİRİMİ</w:t>
                  </w:r>
                </w:p>
              </w:txbxContent>
            </v:textbox>
          </v:rect>
        </w:pict>
      </w:r>
      <w:r>
        <w:rPr>
          <w:rFonts w:ascii="Times New Roman" w:eastAsia="Times New Roman" w:hAnsi="Times New Roman" w:cs="Times New Roman"/>
          <w:noProof/>
          <w:color w:val="B8CCE4"/>
          <w:sz w:val="18"/>
          <w:szCs w:val="18"/>
          <w:lang w:val="tr-TR" w:eastAsia="tr-TR"/>
        </w:rPr>
        <w:pict>
          <v:rect id="_x0000_s1146" style="position:absolute;margin-left:284.1pt;margin-top:12.15pt;width:91.25pt;height:41.85pt;z-index:503171136" fillcolor="#dbe5f1">
            <v:textbox style="mso-next-textbox:#_x0000_s1146">
              <w:txbxContent>
                <w:p w:rsidR="006C2C4F" w:rsidRDefault="006C2C4F" w:rsidP="00855B06">
                  <w:pPr>
                    <w:jc w:val="center"/>
                    <w:rPr>
                      <w:b/>
                      <w:sz w:val="18"/>
                    </w:rPr>
                  </w:pPr>
                </w:p>
                <w:p w:rsidR="006C2C4F" w:rsidRPr="00B64150" w:rsidRDefault="006C2C4F" w:rsidP="00855B06">
                  <w:pPr>
                    <w:jc w:val="center"/>
                    <w:rPr>
                      <w:b/>
                      <w:sz w:val="18"/>
                    </w:rPr>
                  </w:pPr>
                  <w:proofErr w:type="gramStart"/>
                  <w:r>
                    <w:rPr>
                      <w:b/>
                      <w:sz w:val="18"/>
                    </w:rPr>
                    <w:t>İL MÜD.</w:t>
                  </w:r>
                  <w:proofErr w:type="gramEnd"/>
                  <w:r>
                    <w:rPr>
                      <w:b/>
                      <w:sz w:val="18"/>
                    </w:rPr>
                    <w:t xml:space="preserve"> </w:t>
                  </w:r>
                  <w:proofErr w:type="gramStart"/>
                  <w:r>
                    <w:rPr>
                      <w:b/>
                      <w:sz w:val="18"/>
                    </w:rPr>
                    <w:t>YARD.</w:t>
                  </w:r>
                  <w:proofErr w:type="gramEnd"/>
                </w:p>
              </w:txbxContent>
            </v:textbox>
          </v:rect>
        </w:pict>
      </w:r>
    </w:p>
    <w:p w:rsidR="00855B06" w:rsidRPr="00855B06" w:rsidRDefault="00855B06" w:rsidP="00855B06">
      <w:pPr>
        <w:widowControl/>
        <w:autoSpaceDE/>
        <w:autoSpaceDN/>
        <w:spacing w:after="200" w:line="276" w:lineRule="auto"/>
        <w:rPr>
          <w:rFonts w:ascii="Times New Roman" w:eastAsia="Times New Roman" w:hAnsi="Times New Roman" w:cs="Times New Roman"/>
          <w:sz w:val="18"/>
          <w:szCs w:val="18"/>
          <w:lang w:val="tr-TR" w:eastAsia="tr-TR"/>
        </w:rPr>
      </w:pPr>
    </w:p>
    <w:p w:rsidR="00855B06" w:rsidRPr="00855B06" w:rsidRDefault="00070BBF" w:rsidP="00855B06">
      <w:pPr>
        <w:widowControl/>
        <w:autoSpaceDE/>
        <w:autoSpaceDN/>
        <w:spacing w:after="200" w:line="276" w:lineRule="auto"/>
        <w:rPr>
          <w:rFonts w:ascii="Times New Roman" w:eastAsia="Times New Roman" w:hAnsi="Times New Roman" w:cs="Times New Roman"/>
          <w:sz w:val="18"/>
          <w:szCs w:val="18"/>
          <w:lang w:val="tr-TR" w:eastAsia="tr-TR"/>
        </w:rPr>
      </w:pPr>
      <w:r>
        <w:rPr>
          <w:rFonts w:ascii="Times New Roman" w:eastAsia="Times New Roman" w:hAnsi="Times New Roman" w:cs="Times New Roman"/>
          <w:noProof/>
          <w:sz w:val="18"/>
          <w:szCs w:val="18"/>
          <w:lang w:val="tr-TR" w:eastAsia="tr-TR"/>
        </w:rPr>
        <w:pict>
          <v:shape id="_x0000_s1152" type="#_x0000_t32" style="position:absolute;margin-left:334pt;margin-top:10.2pt;width:0;height:295pt;z-index:503177280" o:connectortype="straight"/>
        </w:pict>
      </w:r>
      <w:r>
        <w:rPr>
          <w:rFonts w:ascii="Times New Roman" w:eastAsia="Times New Roman" w:hAnsi="Times New Roman" w:cs="Times New Roman"/>
          <w:noProof/>
          <w:sz w:val="18"/>
          <w:szCs w:val="18"/>
          <w:lang w:val="tr-TR" w:eastAsia="tr-TR"/>
        </w:rPr>
        <w:pict>
          <v:shape id="_x0000_s1150" type="#_x0000_t32" style="position:absolute;margin-left:205.75pt;margin-top:11.6pt;width:.05pt;height:333.8pt;z-index:503175232" o:connectortype="straight"/>
        </w:pict>
      </w:r>
      <w:r>
        <w:rPr>
          <w:rFonts w:ascii="Times New Roman" w:eastAsia="Times New Roman" w:hAnsi="Times New Roman" w:cs="Times New Roman"/>
          <w:noProof/>
          <w:sz w:val="18"/>
          <w:szCs w:val="18"/>
          <w:lang w:val="tr-TR" w:eastAsia="tr-TR"/>
        </w:rPr>
        <w:pict>
          <v:shape id="_x0000_s1154" type="#_x0000_t32" style="position:absolute;margin-left:440.55pt;margin-top:11.6pt;width:0;height:272.05pt;z-index:503179328" o:connectortype="straight"/>
        </w:pict>
      </w:r>
    </w:p>
    <w:p w:rsidR="00855B06" w:rsidRPr="00855B06" w:rsidRDefault="00855B06" w:rsidP="00855B06">
      <w:pPr>
        <w:widowControl/>
        <w:autoSpaceDE/>
        <w:autoSpaceDN/>
        <w:spacing w:after="200" w:line="276" w:lineRule="auto"/>
        <w:rPr>
          <w:rFonts w:ascii="Times New Roman" w:eastAsia="Times New Roman" w:hAnsi="Times New Roman" w:cs="Times New Roman"/>
          <w:sz w:val="18"/>
          <w:szCs w:val="18"/>
          <w:lang w:val="tr-TR" w:eastAsia="tr-TR"/>
        </w:rPr>
      </w:pPr>
    </w:p>
    <w:p w:rsidR="00855B06" w:rsidRPr="00855B06" w:rsidRDefault="00070BBF" w:rsidP="00855B06">
      <w:pPr>
        <w:widowControl/>
        <w:autoSpaceDE/>
        <w:autoSpaceDN/>
        <w:spacing w:after="200" w:line="276" w:lineRule="auto"/>
        <w:rPr>
          <w:rFonts w:ascii="Times New Roman" w:eastAsia="Times New Roman" w:hAnsi="Times New Roman" w:cs="Times New Roman"/>
          <w:sz w:val="18"/>
          <w:szCs w:val="18"/>
          <w:lang w:val="tr-TR" w:eastAsia="tr-TR"/>
        </w:rPr>
      </w:pPr>
      <w:r>
        <w:rPr>
          <w:rFonts w:ascii="Times New Roman" w:eastAsia="Times New Roman" w:hAnsi="Times New Roman" w:cs="Times New Roman"/>
          <w:noProof/>
          <w:sz w:val="18"/>
          <w:szCs w:val="18"/>
          <w:lang w:val="tr-TR" w:eastAsia="tr-TR"/>
        </w:rPr>
        <w:pict>
          <v:rect id="_x0000_s1172" style="position:absolute;margin-left:349.75pt;margin-top:13.75pt;width:82.45pt;height:42.7pt;z-index:503197760" fillcolor="#dbe5f1">
            <v:textbox style="mso-next-textbox:#_x0000_s1172">
              <w:txbxContent>
                <w:p w:rsidR="006C2C4F" w:rsidRPr="00E01B0B" w:rsidRDefault="006C2C4F" w:rsidP="00855B06">
                  <w:pPr>
                    <w:pStyle w:val="AralkYok"/>
                    <w:jc w:val="center"/>
                    <w:rPr>
                      <w:b/>
                      <w:sz w:val="18"/>
                      <w:szCs w:val="18"/>
                    </w:rPr>
                  </w:pPr>
                  <w:r>
                    <w:rPr>
                      <w:b/>
                      <w:sz w:val="18"/>
                      <w:szCs w:val="18"/>
                    </w:rPr>
                    <w:t xml:space="preserve">ALTINOVA İLÇE MÜDÜRLÜĞÜ </w:t>
                  </w:r>
                </w:p>
                <w:p w:rsidR="006C2C4F" w:rsidRPr="006878C4" w:rsidRDefault="006C2C4F" w:rsidP="00855B06">
                  <w:pPr>
                    <w:pStyle w:val="AralkYok"/>
                    <w:jc w:val="center"/>
                    <w:rPr>
                      <w:b/>
                      <w:sz w:val="18"/>
                    </w:rPr>
                  </w:pPr>
                </w:p>
              </w:txbxContent>
            </v:textbox>
          </v:rect>
        </w:pict>
      </w:r>
      <w:r>
        <w:rPr>
          <w:rFonts w:ascii="Times New Roman" w:eastAsia="Times New Roman" w:hAnsi="Times New Roman" w:cs="Times New Roman"/>
          <w:noProof/>
          <w:sz w:val="18"/>
          <w:szCs w:val="18"/>
          <w:highlight w:val="yellow"/>
          <w:lang w:val="tr-TR" w:eastAsia="tr-TR"/>
        </w:rPr>
        <w:pict>
          <v:rect id="_x0000_s1139" style="position:absolute;margin-left:241.4pt;margin-top:13.75pt;width:82.45pt;height:49.1pt;z-index:503163968" fillcolor="#dbe5f1">
            <v:textbox style="mso-next-textbox:#_x0000_s1139">
              <w:txbxContent>
                <w:p w:rsidR="006C2C4F" w:rsidRPr="00B93131" w:rsidRDefault="006C2C4F" w:rsidP="00855B06">
                  <w:pPr>
                    <w:jc w:val="center"/>
                    <w:rPr>
                      <w:b/>
                      <w:sz w:val="18"/>
                    </w:rPr>
                  </w:pPr>
                  <w:r w:rsidRPr="00FA3FC8">
                    <w:rPr>
                      <w:b/>
                      <w:sz w:val="18"/>
                    </w:rPr>
                    <w:t>BİTKİSEL ÜRETİM VE BİTKİ SAĞLIĞI ŞUBESİ</w:t>
                  </w:r>
                </w:p>
                <w:p w:rsidR="006C2C4F" w:rsidRDefault="006C2C4F" w:rsidP="00855B06">
                  <w:pPr>
                    <w:pStyle w:val="AralkYok"/>
                    <w:jc w:val="center"/>
                  </w:pPr>
                </w:p>
              </w:txbxContent>
            </v:textbox>
          </v:rect>
        </w:pict>
      </w:r>
      <w:r>
        <w:rPr>
          <w:rFonts w:ascii="Times New Roman" w:eastAsia="Times New Roman" w:hAnsi="Times New Roman" w:cs="Times New Roman"/>
          <w:noProof/>
          <w:sz w:val="18"/>
          <w:szCs w:val="18"/>
          <w:lang w:val="tr-TR" w:eastAsia="tr-TR"/>
        </w:rPr>
        <w:pict>
          <v:rect id="_x0000_s1162" style="position:absolute;margin-left:107.7pt;margin-top:13.75pt;width:82.45pt;height:42.7pt;z-index:503187520" fillcolor="#dbe5f1">
            <v:textbox style="mso-next-textbox:#_x0000_s1162">
              <w:txbxContent>
                <w:p w:rsidR="006C2C4F" w:rsidRPr="006878C4" w:rsidRDefault="006C2C4F" w:rsidP="00855B06">
                  <w:pPr>
                    <w:pStyle w:val="AralkYok"/>
                    <w:jc w:val="center"/>
                    <w:rPr>
                      <w:b/>
                      <w:sz w:val="18"/>
                    </w:rPr>
                  </w:pPr>
                  <w:r>
                    <w:rPr>
                      <w:b/>
                      <w:sz w:val="18"/>
                    </w:rPr>
                    <w:t>BALIKÇILIK VE SU ÜRÜNLERİ</w:t>
                  </w:r>
                </w:p>
                <w:p w:rsidR="006C2C4F" w:rsidRPr="006878C4" w:rsidRDefault="006C2C4F" w:rsidP="00855B06">
                  <w:pPr>
                    <w:pStyle w:val="AralkYok"/>
                    <w:jc w:val="center"/>
                    <w:rPr>
                      <w:b/>
                      <w:sz w:val="18"/>
                    </w:rPr>
                  </w:pPr>
                  <w:r>
                    <w:rPr>
                      <w:b/>
                      <w:sz w:val="18"/>
                    </w:rPr>
                    <w:t>ŞUBESİ</w:t>
                  </w:r>
                </w:p>
                <w:p w:rsidR="006C2C4F" w:rsidRPr="00612B4F" w:rsidRDefault="006C2C4F" w:rsidP="00855B06">
                  <w:pPr>
                    <w:jc w:val="center"/>
                    <w:rPr>
                      <w:sz w:val="18"/>
                    </w:rPr>
                  </w:pPr>
                </w:p>
              </w:txbxContent>
            </v:textbox>
          </v:rect>
        </w:pict>
      </w:r>
    </w:p>
    <w:p w:rsidR="00855B06" w:rsidRPr="00855B06" w:rsidRDefault="00070BBF" w:rsidP="00855B06">
      <w:pPr>
        <w:widowControl/>
        <w:autoSpaceDE/>
        <w:autoSpaceDN/>
        <w:spacing w:after="200" w:line="276" w:lineRule="auto"/>
        <w:rPr>
          <w:rFonts w:ascii="Times New Roman" w:eastAsia="Times New Roman" w:hAnsi="Times New Roman" w:cs="Times New Roman"/>
          <w:sz w:val="18"/>
          <w:szCs w:val="18"/>
          <w:lang w:val="tr-TR" w:eastAsia="tr-TR"/>
        </w:rPr>
      </w:pPr>
      <w:r>
        <w:rPr>
          <w:rFonts w:ascii="Times New Roman" w:eastAsia="Times New Roman" w:hAnsi="Times New Roman" w:cs="Times New Roman"/>
          <w:noProof/>
          <w:sz w:val="18"/>
          <w:szCs w:val="18"/>
          <w:lang w:val="tr-TR" w:eastAsia="tr-TR"/>
        </w:rPr>
        <w:pict>
          <v:shape id="_x0000_s1153" type="#_x0000_t32" style="position:absolute;margin-left:432.2pt;margin-top:12.15pt;width:8.35pt;height:.05pt;flip:x;z-index:503178304" o:connectortype="straight">
            <v:stroke endarrow="block"/>
          </v:shape>
        </w:pict>
      </w:r>
      <w:r>
        <w:rPr>
          <w:rFonts w:ascii="Times New Roman" w:eastAsia="Times New Roman" w:hAnsi="Times New Roman" w:cs="Times New Roman"/>
          <w:noProof/>
          <w:sz w:val="18"/>
          <w:szCs w:val="18"/>
          <w:lang w:val="tr-TR" w:eastAsia="tr-TR"/>
        </w:rPr>
        <w:pict>
          <v:shape id="_x0000_s1171" type="#_x0000_t32" style="position:absolute;margin-left:323.65pt;margin-top:16.1pt;width:10.35pt;height:0;flip:x;z-index:503196736" o:connectortype="straight">
            <v:stroke endarrow="block"/>
          </v:shape>
        </w:pict>
      </w:r>
      <w:r>
        <w:rPr>
          <w:rFonts w:ascii="Times New Roman" w:eastAsia="Times New Roman" w:hAnsi="Times New Roman" w:cs="Times New Roman"/>
          <w:noProof/>
          <w:sz w:val="18"/>
          <w:szCs w:val="18"/>
          <w:lang w:val="tr-TR" w:eastAsia="tr-TR"/>
        </w:rPr>
        <w:pict>
          <v:shape id="_x0000_s1151" type="#_x0000_t32" style="position:absolute;margin-left:189.75pt;margin-top:12.15pt;width:16pt;height:0;flip:x;z-index:503176256" o:connectortype="straight">
            <v:stroke endarrow="block"/>
          </v:shape>
        </w:pict>
      </w:r>
    </w:p>
    <w:p w:rsidR="00855B06" w:rsidRPr="00855B06" w:rsidRDefault="00070BBF" w:rsidP="00855B06">
      <w:pPr>
        <w:widowControl/>
        <w:autoSpaceDE/>
        <w:autoSpaceDN/>
        <w:spacing w:after="200" w:line="276" w:lineRule="auto"/>
        <w:rPr>
          <w:rFonts w:ascii="Times New Roman" w:eastAsia="Times New Roman" w:hAnsi="Times New Roman" w:cs="Times New Roman"/>
          <w:sz w:val="18"/>
          <w:szCs w:val="18"/>
          <w:lang w:val="tr-TR" w:eastAsia="tr-TR"/>
        </w:rPr>
      </w:pPr>
      <w:r>
        <w:rPr>
          <w:rFonts w:ascii="Times New Roman" w:eastAsia="Times New Roman" w:hAnsi="Times New Roman" w:cs="Times New Roman"/>
          <w:noProof/>
          <w:sz w:val="18"/>
          <w:szCs w:val="18"/>
          <w:lang w:val="tr-TR" w:eastAsia="tr-TR"/>
        </w:rPr>
        <w:pict>
          <v:rect id="_x0000_s1173" style="position:absolute;margin-left:349.75pt;margin-top:20.5pt;width:82.45pt;height:42.7pt;z-index:503198784" fillcolor="#dbe5f1">
            <v:textbox style="mso-next-textbox:#_x0000_s1173">
              <w:txbxContent>
                <w:p w:rsidR="006C2C4F" w:rsidRPr="00E01B0B" w:rsidRDefault="006C2C4F" w:rsidP="00855B06">
                  <w:pPr>
                    <w:pStyle w:val="AralkYok"/>
                    <w:jc w:val="center"/>
                    <w:rPr>
                      <w:b/>
                      <w:sz w:val="18"/>
                      <w:szCs w:val="18"/>
                    </w:rPr>
                  </w:pPr>
                  <w:r>
                    <w:rPr>
                      <w:b/>
                      <w:sz w:val="18"/>
                      <w:szCs w:val="18"/>
                    </w:rPr>
                    <w:t xml:space="preserve">ÇINARCIK İLÇE MÜDÜRLÜĞÜ </w:t>
                  </w:r>
                </w:p>
                <w:p w:rsidR="006C2C4F" w:rsidRPr="006878C4" w:rsidRDefault="006C2C4F" w:rsidP="00855B06">
                  <w:pPr>
                    <w:pStyle w:val="AralkYok"/>
                    <w:jc w:val="center"/>
                    <w:rPr>
                      <w:b/>
                      <w:sz w:val="18"/>
                    </w:rPr>
                  </w:pPr>
                </w:p>
              </w:txbxContent>
            </v:textbox>
          </v:rect>
        </w:pict>
      </w:r>
      <w:r>
        <w:rPr>
          <w:rFonts w:ascii="Times New Roman" w:eastAsia="Times New Roman" w:hAnsi="Times New Roman" w:cs="Times New Roman"/>
          <w:noProof/>
          <w:sz w:val="18"/>
          <w:szCs w:val="18"/>
          <w:highlight w:val="yellow"/>
          <w:lang w:val="tr-TR" w:eastAsia="tr-TR"/>
        </w:rPr>
        <w:pict>
          <v:rect id="_x0000_s1138" style="position:absolute;margin-left:107.7pt;margin-top:19.05pt;width:82.45pt;height:31.9pt;z-index:503162944" fillcolor="#dbe5f1">
            <v:textbox style="mso-next-textbox:#_x0000_s1138">
              <w:txbxContent>
                <w:p w:rsidR="006C2C4F" w:rsidRDefault="006C2C4F" w:rsidP="00855B06">
                  <w:pPr>
                    <w:pStyle w:val="AralkYok"/>
                    <w:jc w:val="center"/>
                    <w:rPr>
                      <w:b/>
                      <w:sz w:val="18"/>
                      <w:szCs w:val="18"/>
                    </w:rPr>
                  </w:pPr>
                  <w:r>
                    <w:rPr>
                      <w:b/>
                      <w:sz w:val="18"/>
                      <w:szCs w:val="18"/>
                    </w:rPr>
                    <w:t>GIDA VE YEM ŞUBESİ</w:t>
                  </w:r>
                </w:p>
              </w:txbxContent>
            </v:textbox>
          </v:rect>
        </w:pict>
      </w:r>
    </w:p>
    <w:p w:rsidR="00855B06" w:rsidRPr="00855B06" w:rsidRDefault="00070BBF" w:rsidP="00855B06">
      <w:pPr>
        <w:widowControl/>
        <w:autoSpaceDE/>
        <w:autoSpaceDN/>
        <w:spacing w:after="200" w:line="276" w:lineRule="auto"/>
        <w:rPr>
          <w:rFonts w:ascii="Times New Roman" w:eastAsia="Times New Roman" w:hAnsi="Times New Roman" w:cs="Times New Roman"/>
          <w:sz w:val="18"/>
          <w:szCs w:val="18"/>
          <w:lang w:val="tr-TR" w:eastAsia="tr-TR"/>
        </w:rPr>
      </w:pPr>
      <w:r>
        <w:rPr>
          <w:rFonts w:ascii="Times New Roman" w:eastAsia="Times New Roman" w:hAnsi="Times New Roman" w:cs="Times New Roman"/>
          <w:noProof/>
          <w:sz w:val="18"/>
          <w:szCs w:val="18"/>
          <w:lang w:val="tr-TR" w:eastAsia="tr-TR"/>
        </w:rPr>
        <w:pict>
          <v:shape id="_x0000_s1177" type="#_x0000_t32" style="position:absolute;margin-left:432.2pt;margin-top:17.45pt;width:8.35pt;height:.05pt;flip:x;z-index:503202880" o:connectortype="straight">
            <v:stroke endarrow="block"/>
          </v:shape>
        </w:pict>
      </w:r>
      <w:r>
        <w:rPr>
          <w:rFonts w:ascii="Times New Roman" w:eastAsia="Times New Roman" w:hAnsi="Times New Roman" w:cs="Times New Roman"/>
          <w:noProof/>
          <w:sz w:val="18"/>
          <w:szCs w:val="18"/>
          <w:lang w:val="tr-TR" w:eastAsia="tr-TR"/>
        </w:rPr>
        <w:pict>
          <v:shape id="_x0000_s1163" type="#_x0000_t32" style="position:absolute;margin-left:190.15pt;margin-top:12.45pt;width:16pt;height:0;flip:x;z-index:503188544" o:connectortype="straight">
            <v:stroke endarrow="block"/>
          </v:shape>
        </w:pict>
      </w:r>
      <w:r>
        <w:rPr>
          <w:rFonts w:ascii="Times New Roman" w:eastAsia="Times New Roman" w:hAnsi="Times New Roman" w:cs="Times New Roman"/>
          <w:noProof/>
          <w:color w:val="B8CCE4"/>
          <w:sz w:val="18"/>
          <w:szCs w:val="18"/>
          <w:highlight w:val="yellow"/>
          <w:lang w:val="tr-TR" w:eastAsia="tr-TR"/>
        </w:rPr>
        <w:pict>
          <v:rect id="_x0000_s1141" style="position:absolute;margin-left:241.4pt;margin-top:3.8pt;width:82.45pt;height:52.35pt;z-index:503166016" fillcolor="#dbe5f1">
            <v:textbox style="mso-next-textbox:#_x0000_s1141">
              <w:txbxContent>
                <w:p w:rsidR="006C2C4F" w:rsidRPr="0079799F" w:rsidRDefault="006C2C4F" w:rsidP="00855B06">
                  <w:pPr>
                    <w:pStyle w:val="AralkYok"/>
                    <w:jc w:val="center"/>
                  </w:pPr>
                  <w:r>
                    <w:rPr>
                      <w:b/>
                      <w:sz w:val="18"/>
                      <w:szCs w:val="18"/>
                    </w:rPr>
                    <w:t>ARAZİ TOPLULAŞTIRMA VE TARIMSAL ALTYAPI</w:t>
                  </w:r>
                  <w:r w:rsidRPr="0079799F">
                    <w:rPr>
                      <w:b/>
                    </w:rPr>
                    <w:t xml:space="preserve"> </w:t>
                  </w:r>
                  <w:r w:rsidRPr="0079799F">
                    <w:rPr>
                      <w:b/>
                      <w:sz w:val="18"/>
                      <w:szCs w:val="18"/>
                    </w:rPr>
                    <w:t>ŞUBESİ</w:t>
                  </w:r>
                </w:p>
                <w:p w:rsidR="006C2C4F" w:rsidRDefault="006C2C4F" w:rsidP="00855B06">
                  <w:pPr>
                    <w:pStyle w:val="AralkYok"/>
                    <w:spacing w:before="240"/>
                    <w:jc w:val="center"/>
                    <w:rPr>
                      <w:b/>
                      <w:sz w:val="18"/>
                      <w:szCs w:val="18"/>
                    </w:rPr>
                  </w:pPr>
                </w:p>
              </w:txbxContent>
            </v:textbox>
          </v:rect>
        </w:pict>
      </w:r>
    </w:p>
    <w:p w:rsidR="00855B06" w:rsidRPr="00855B06" w:rsidRDefault="00070BBF" w:rsidP="00855B06">
      <w:pPr>
        <w:widowControl/>
        <w:autoSpaceDE/>
        <w:autoSpaceDN/>
        <w:spacing w:after="200" w:line="276" w:lineRule="auto"/>
        <w:rPr>
          <w:rFonts w:ascii="Times New Roman" w:eastAsia="Times New Roman" w:hAnsi="Times New Roman" w:cs="Times New Roman"/>
          <w:sz w:val="18"/>
          <w:szCs w:val="18"/>
          <w:lang w:val="tr-TR" w:eastAsia="tr-TR"/>
        </w:rPr>
      </w:pPr>
      <w:r>
        <w:rPr>
          <w:rFonts w:eastAsia="Times New Roman" w:cs="Times New Roman"/>
          <w:noProof/>
          <w:sz w:val="18"/>
          <w:szCs w:val="18"/>
          <w:highlight w:val="yellow"/>
          <w:lang w:val="tr-TR" w:eastAsia="tr-TR"/>
        </w:rPr>
        <w:pict>
          <v:rect id="_x0000_s1144" style="position:absolute;margin-left:107.7pt;margin-top:19.4pt;width:82.45pt;height:42.7pt;z-index:503169088" fillcolor="#dbe5f1">
            <v:textbox style="mso-next-textbox:#_x0000_s1144">
              <w:txbxContent>
                <w:p w:rsidR="006C2C4F" w:rsidRPr="00B93131" w:rsidRDefault="006C2C4F" w:rsidP="00855B06">
                  <w:pPr>
                    <w:jc w:val="center"/>
                    <w:rPr>
                      <w:b/>
                      <w:sz w:val="18"/>
                    </w:rPr>
                  </w:pPr>
                  <w:r>
                    <w:rPr>
                      <w:b/>
                      <w:sz w:val="18"/>
                    </w:rPr>
                    <w:t>İDARİ VE MALİ İŞLER ŞUBESİ</w:t>
                  </w:r>
                </w:p>
              </w:txbxContent>
            </v:textbox>
          </v:rect>
        </w:pict>
      </w:r>
      <w:r>
        <w:rPr>
          <w:rFonts w:ascii="Times New Roman" w:eastAsia="Times New Roman" w:hAnsi="Times New Roman" w:cs="Times New Roman"/>
          <w:noProof/>
          <w:sz w:val="18"/>
          <w:szCs w:val="18"/>
          <w:lang w:val="tr-TR" w:eastAsia="tr-TR"/>
        </w:rPr>
        <w:pict>
          <v:shape id="_x0000_s1170" type="#_x0000_t32" style="position:absolute;margin-left:323.85pt;margin-top:7.15pt;width:10.35pt;height:0;flip:x;z-index:503195712" o:connectortype="straight">
            <v:stroke endarrow="block"/>
          </v:shape>
        </w:pict>
      </w:r>
    </w:p>
    <w:p w:rsidR="00855B06" w:rsidRPr="00855B06" w:rsidRDefault="00070BBF" w:rsidP="00855B06">
      <w:pPr>
        <w:widowControl/>
        <w:autoSpaceDE/>
        <w:autoSpaceDN/>
        <w:spacing w:after="200" w:line="276" w:lineRule="auto"/>
        <w:rPr>
          <w:rFonts w:ascii="Times New Roman" w:eastAsia="Times New Roman" w:hAnsi="Times New Roman" w:cs="Times New Roman"/>
          <w:sz w:val="18"/>
          <w:szCs w:val="18"/>
          <w:lang w:val="tr-TR" w:eastAsia="tr-TR"/>
        </w:rPr>
      </w:pPr>
      <w:r>
        <w:rPr>
          <w:rFonts w:ascii="Times New Roman" w:eastAsia="Times New Roman" w:hAnsi="Times New Roman" w:cs="Times New Roman"/>
          <w:noProof/>
          <w:sz w:val="18"/>
          <w:szCs w:val="18"/>
          <w:lang w:val="tr-TR" w:eastAsia="tr-TR"/>
        </w:rPr>
        <w:pict>
          <v:shape id="_x0000_s1166" type="#_x0000_t32" style="position:absolute;margin-left:189.75pt;margin-top:17.35pt;width:16pt;height:0;flip:x;z-index:503191616" o:connectortype="straight">
            <v:stroke endarrow="block"/>
          </v:shape>
        </w:pict>
      </w:r>
      <w:r>
        <w:rPr>
          <w:rFonts w:ascii="Times New Roman" w:eastAsia="Times New Roman" w:hAnsi="Times New Roman" w:cs="Times New Roman"/>
          <w:noProof/>
          <w:sz w:val="18"/>
          <w:szCs w:val="18"/>
          <w:lang w:val="tr-TR" w:eastAsia="tr-TR"/>
        </w:rPr>
        <w:pict>
          <v:rect id="_x0000_s1174" style="position:absolute;margin-left:349.75pt;margin-top:5.85pt;width:82.45pt;height:42.7pt;z-index:503199808" fillcolor="#dbe5f1">
            <v:textbox style="mso-next-textbox:#_x0000_s1174">
              <w:txbxContent>
                <w:p w:rsidR="006C2C4F" w:rsidRPr="00E01B0B" w:rsidRDefault="006C2C4F" w:rsidP="00855B06">
                  <w:pPr>
                    <w:pStyle w:val="AralkYok"/>
                    <w:jc w:val="center"/>
                    <w:rPr>
                      <w:b/>
                      <w:sz w:val="18"/>
                      <w:szCs w:val="18"/>
                    </w:rPr>
                  </w:pPr>
                  <w:r>
                    <w:rPr>
                      <w:b/>
                      <w:sz w:val="18"/>
                      <w:szCs w:val="18"/>
                    </w:rPr>
                    <w:t xml:space="preserve">ÇİFTLİKKÖY İLÇE MÜDÜRLÜĞÜ </w:t>
                  </w:r>
                </w:p>
                <w:p w:rsidR="006C2C4F" w:rsidRPr="006878C4" w:rsidRDefault="006C2C4F" w:rsidP="00855B06">
                  <w:pPr>
                    <w:pStyle w:val="AralkYok"/>
                    <w:jc w:val="center"/>
                    <w:rPr>
                      <w:b/>
                      <w:sz w:val="18"/>
                    </w:rPr>
                  </w:pPr>
                </w:p>
              </w:txbxContent>
            </v:textbox>
          </v:rect>
        </w:pict>
      </w:r>
      <w:r>
        <w:rPr>
          <w:rFonts w:ascii="Times New Roman" w:eastAsia="Times New Roman" w:hAnsi="Times New Roman" w:cs="Times New Roman"/>
          <w:noProof/>
          <w:sz w:val="18"/>
          <w:szCs w:val="18"/>
          <w:highlight w:val="yellow"/>
          <w:lang w:val="tr-TR" w:eastAsia="tr-TR"/>
        </w:rPr>
        <w:pict>
          <v:rect id="_x0000_s1143" style="position:absolute;margin-left:241.4pt;margin-top:21.45pt;width:82.45pt;height:42.7pt;z-index:503168064" fillcolor="#dbe5f1">
            <v:textbox style="mso-next-textbox:#_x0000_s1143">
              <w:txbxContent>
                <w:p w:rsidR="006C2C4F" w:rsidRPr="00FA3FC8" w:rsidRDefault="006C2C4F" w:rsidP="00855B06">
                  <w:pPr>
                    <w:pStyle w:val="AralkYok"/>
                    <w:jc w:val="center"/>
                    <w:rPr>
                      <w:b/>
                      <w:sz w:val="18"/>
                    </w:rPr>
                  </w:pPr>
                  <w:r w:rsidRPr="00FA3FC8">
                    <w:rPr>
                      <w:b/>
                      <w:sz w:val="18"/>
                    </w:rPr>
                    <w:t>KOORDİNASYON VE TARIMSAL VERİLER ŞUBESİ</w:t>
                  </w:r>
                </w:p>
                <w:p w:rsidR="006C2C4F" w:rsidRPr="00B93131" w:rsidRDefault="006C2C4F" w:rsidP="00855B06">
                  <w:pPr>
                    <w:jc w:val="center"/>
                    <w:rPr>
                      <w:b/>
                      <w:sz w:val="18"/>
                    </w:rPr>
                  </w:pPr>
                </w:p>
              </w:txbxContent>
            </v:textbox>
          </v:rect>
        </w:pict>
      </w:r>
    </w:p>
    <w:p w:rsidR="00855B06" w:rsidRPr="00855B06" w:rsidRDefault="00070BBF" w:rsidP="00855B06">
      <w:pPr>
        <w:widowControl/>
        <w:autoSpaceDE/>
        <w:autoSpaceDN/>
        <w:spacing w:after="200" w:line="276" w:lineRule="auto"/>
        <w:rPr>
          <w:rFonts w:ascii="Times New Roman" w:eastAsia="Times New Roman" w:hAnsi="Times New Roman" w:cs="Times New Roman"/>
          <w:sz w:val="18"/>
          <w:szCs w:val="18"/>
          <w:lang w:val="tr-TR" w:eastAsia="tr-TR"/>
        </w:rPr>
      </w:pPr>
      <w:r>
        <w:rPr>
          <w:rFonts w:ascii="Times New Roman" w:eastAsia="Times New Roman" w:hAnsi="Times New Roman" w:cs="Times New Roman"/>
          <w:noProof/>
          <w:sz w:val="18"/>
          <w:szCs w:val="18"/>
          <w:lang w:val="tr-TR" w:eastAsia="tr-TR"/>
        </w:rPr>
        <w:pict>
          <v:shape id="_x0000_s1178" type="#_x0000_t32" style="position:absolute;margin-left:432.2pt;margin-top:5.45pt;width:8.35pt;height:.05pt;flip:x;z-index:503203904" o:connectortype="straight">
            <v:stroke endarrow="block"/>
          </v:shape>
        </w:pict>
      </w:r>
      <w:r>
        <w:rPr>
          <w:rFonts w:ascii="Times New Roman" w:eastAsia="Times New Roman" w:hAnsi="Times New Roman" w:cs="Times New Roman"/>
          <w:noProof/>
          <w:sz w:val="18"/>
          <w:szCs w:val="18"/>
          <w:lang w:val="tr-TR" w:eastAsia="tr-TR"/>
        </w:rPr>
        <w:pict>
          <v:shape id="_x0000_s1169" type="#_x0000_t32" style="position:absolute;margin-left:323.05pt;margin-top:20.15pt;width:10.35pt;height:0;flip:x;z-index:503194688" o:connectortype="straight">
            <v:stroke endarrow="block"/>
          </v:shape>
        </w:pict>
      </w:r>
    </w:p>
    <w:p w:rsidR="00855B06" w:rsidRPr="00855B06" w:rsidRDefault="00070BBF" w:rsidP="00855B06">
      <w:pPr>
        <w:widowControl/>
        <w:autoSpaceDE/>
        <w:autoSpaceDN/>
        <w:spacing w:after="200" w:line="276" w:lineRule="auto"/>
        <w:rPr>
          <w:rFonts w:ascii="Times New Roman" w:eastAsia="Times New Roman" w:hAnsi="Times New Roman" w:cs="Times New Roman"/>
          <w:sz w:val="18"/>
          <w:szCs w:val="18"/>
          <w:lang w:val="tr-TR" w:eastAsia="tr-TR"/>
        </w:rPr>
      </w:pPr>
      <w:r>
        <w:rPr>
          <w:rFonts w:ascii="Times New Roman" w:eastAsia="Times New Roman" w:hAnsi="Times New Roman" w:cs="Times New Roman"/>
          <w:noProof/>
          <w:sz w:val="18"/>
          <w:szCs w:val="18"/>
          <w:lang w:val="tr-TR" w:eastAsia="tr-TR"/>
        </w:rPr>
        <w:pict>
          <v:rect id="_x0000_s1175" style="position:absolute;margin-left:349.75pt;margin-top:12.9pt;width:82.45pt;height:42.7pt;z-index:503200832" fillcolor="#dbe5f1">
            <v:textbox style="mso-next-textbox:#_x0000_s1175">
              <w:txbxContent>
                <w:p w:rsidR="006C2C4F" w:rsidRPr="00E01B0B" w:rsidRDefault="006C2C4F" w:rsidP="00855B06">
                  <w:pPr>
                    <w:pStyle w:val="AralkYok"/>
                    <w:jc w:val="center"/>
                    <w:rPr>
                      <w:b/>
                      <w:sz w:val="18"/>
                      <w:szCs w:val="18"/>
                    </w:rPr>
                  </w:pPr>
                  <w:r>
                    <w:rPr>
                      <w:b/>
                      <w:sz w:val="18"/>
                      <w:szCs w:val="18"/>
                    </w:rPr>
                    <w:t xml:space="preserve">TERMAL İLÇE MÜDÜRLÜĞÜ </w:t>
                  </w:r>
                </w:p>
                <w:p w:rsidR="006C2C4F" w:rsidRPr="006878C4" w:rsidRDefault="006C2C4F" w:rsidP="00855B06">
                  <w:pPr>
                    <w:pStyle w:val="AralkYok"/>
                    <w:jc w:val="center"/>
                    <w:rPr>
                      <w:b/>
                      <w:sz w:val="18"/>
                    </w:rPr>
                  </w:pPr>
                </w:p>
              </w:txbxContent>
            </v:textbox>
          </v:rect>
        </w:pict>
      </w:r>
      <w:r>
        <w:rPr>
          <w:rFonts w:ascii="Times New Roman" w:eastAsia="Times New Roman" w:hAnsi="Times New Roman" w:cs="Times New Roman"/>
          <w:noProof/>
          <w:sz w:val="18"/>
          <w:szCs w:val="18"/>
          <w:highlight w:val="yellow"/>
          <w:lang w:val="tr-TR" w:eastAsia="tr-TR"/>
        </w:rPr>
        <w:pict>
          <v:rect id="_x0000_s1140" style="position:absolute;margin-left:107.7pt;margin-top:12.9pt;width:82.45pt;height:52.55pt;z-index:503164992" fillcolor="#dbe5f1">
            <v:textbox style="mso-next-textbox:#_x0000_s1140">
              <w:txbxContent>
                <w:p w:rsidR="006C2C4F" w:rsidRPr="00E01B0B" w:rsidRDefault="006C2C4F" w:rsidP="00855B06">
                  <w:pPr>
                    <w:pStyle w:val="AralkYok"/>
                    <w:jc w:val="center"/>
                    <w:rPr>
                      <w:b/>
                      <w:sz w:val="18"/>
                      <w:szCs w:val="18"/>
                    </w:rPr>
                  </w:pPr>
                  <w:r w:rsidRPr="00E01B0B">
                    <w:rPr>
                      <w:b/>
                      <w:sz w:val="18"/>
                      <w:szCs w:val="18"/>
                    </w:rPr>
                    <w:t>HAYVAN SAĞL</w:t>
                  </w:r>
                  <w:r>
                    <w:rPr>
                      <w:b/>
                      <w:sz w:val="18"/>
                      <w:szCs w:val="18"/>
                    </w:rPr>
                    <w:t>IĞI VE YETİŞTİRİCİLİĞİ</w:t>
                  </w:r>
                </w:p>
                <w:p w:rsidR="006C2C4F" w:rsidRDefault="006C2C4F" w:rsidP="00855B06">
                  <w:pPr>
                    <w:pStyle w:val="AralkYok"/>
                    <w:jc w:val="center"/>
                  </w:pPr>
                  <w:r w:rsidRPr="00010E62">
                    <w:rPr>
                      <w:b/>
                      <w:sz w:val="18"/>
                    </w:rPr>
                    <w:t>ŞUBESİ</w:t>
                  </w:r>
                </w:p>
                <w:p w:rsidR="006C2C4F" w:rsidRPr="00E01B0B" w:rsidRDefault="006C2C4F" w:rsidP="00855B06">
                  <w:pPr>
                    <w:pStyle w:val="AralkYok"/>
                    <w:jc w:val="center"/>
                    <w:rPr>
                      <w:b/>
                      <w:sz w:val="18"/>
                      <w:szCs w:val="18"/>
                    </w:rPr>
                  </w:pPr>
                </w:p>
              </w:txbxContent>
            </v:textbox>
          </v:rect>
        </w:pict>
      </w:r>
    </w:p>
    <w:p w:rsidR="00855B06" w:rsidRPr="00855B06" w:rsidRDefault="00070BBF" w:rsidP="00855B06">
      <w:pPr>
        <w:widowControl/>
        <w:autoSpaceDE/>
        <w:autoSpaceDN/>
        <w:spacing w:after="200" w:line="276" w:lineRule="auto"/>
        <w:rPr>
          <w:rFonts w:ascii="Times New Roman" w:eastAsia="Times New Roman" w:hAnsi="Times New Roman" w:cs="Times New Roman"/>
          <w:sz w:val="18"/>
          <w:szCs w:val="18"/>
          <w:lang w:val="tr-TR" w:eastAsia="tr-TR"/>
        </w:rPr>
      </w:pPr>
      <w:r>
        <w:rPr>
          <w:rFonts w:ascii="Times New Roman" w:eastAsia="Times New Roman" w:hAnsi="Times New Roman" w:cs="Times New Roman"/>
          <w:noProof/>
          <w:sz w:val="18"/>
          <w:szCs w:val="18"/>
          <w:lang w:val="tr-TR" w:eastAsia="tr-TR"/>
        </w:rPr>
        <w:pict>
          <v:shape id="_x0000_s1179" type="#_x0000_t32" style="position:absolute;margin-left:432.2pt;margin-top:12.05pt;width:8.35pt;height:.05pt;flip:x;z-index:503204928" o:connectortype="straight">
            <v:stroke endarrow="block"/>
          </v:shape>
        </w:pict>
      </w:r>
      <w:r>
        <w:rPr>
          <w:rFonts w:ascii="Times New Roman" w:eastAsia="Times New Roman" w:hAnsi="Times New Roman" w:cs="Times New Roman"/>
          <w:noProof/>
          <w:sz w:val="18"/>
          <w:szCs w:val="18"/>
          <w:lang w:val="tr-TR" w:eastAsia="tr-TR"/>
        </w:rPr>
        <w:pict>
          <v:shape id="_x0000_s1165" type="#_x0000_t32" style="position:absolute;margin-left:189.75pt;margin-top:15.95pt;width:16pt;height:0;flip:x;z-index:503190592" o:connectortype="straight">
            <v:stroke endarrow="block"/>
          </v:shape>
        </w:pict>
      </w:r>
      <w:r>
        <w:rPr>
          <w:rFonts w:ascii="Times New Roman" w:eastAsia="Times New Roman" w:hAnsi="Times New Roman" w:cs="Times New Roman"/>
          <w:noProof/>
          <w:sz w:val="18"/>
          <w:szCs w:val="18"/>
          <w:lang w:val="tr-TR" w:eastAsia="tr-TR"/>
        </w:rPr>
        <w:pict>
          <v:rect id="_x0000_s1161" style="position:absolute;margin-left:241.4pt;margin-top:4.7pt;width:82.45pt;height:42.7pt;z-index:503186496" fillcolor="#dbe5f1">
            <v:textbox style="mso-next-textbox:#_x0000_s1161">
              <w:txbxContent>
                <w:p w:rsidR="006C2C4F" w:rsidRPr="00FA3FC8" w:rsidRDefault="006C2C4F" w:rsidP="00855B06">
                  <w:pPr>
                    <w:pStyle w:val="AralkYok"/>
                    <w:jc w:val="center"/>
                    <w:rPr>
                      <w:b/>
                      <w:sz w:val="18"/>
                    </w:rPr>
                  </w:pPr>
                  <w:r>
                    <w:rPr>
                      <w:b/>
                      <w:sz w:val="18"/>
                    </w:rPr>
                    <w:t>ÇAYIR MERA</w:t>
                  </w:r>
                  <w:r w:rsidRPr="00FA3FC8">
                    <w:rPr>
                      <w:b/>
                      <w:sz w:val="18"/>
                    </w:rPr>
                    <w:t xml:space="preserve"> </w:t>
                  </w:r>
                  <w:r>
                    <w:rPr>
                      <w:b/>
                      <w:sz w:val="18"/>
                    </w:rPr>
                    <w:t xml:space="preserve">VE YEM BİTKİLERİ </w:t>
                  </w:r>
                  <w:r w:rsidRPr="00FA3FC8">
                    <w:rPr>
                      <w:b/>
                      <w:sz w:val="18"/>
                    </w:rPr>
                    <w:t>ŞUBESİ</w:t>
                  </w:r>
                </w:p>
                <w:p w:rsidR="006C2C4F" w:rsidRPr="00B93131" w:rsidRDefault="006C2C4F" w:rsidP="00855B06">
                  <w:pPr>
                    <w:jc w:val="center"/>
                    <w:rPr>
                      <w:b/>
                      <w:sz w:val="18"/>
                    </w:rPr>
                  </w:pPr>
                </w:p>
              </w:txbxContent>
            </v:textbox>
          </v:rect>
        </w:pict>
      </w:r>
    </w:p>
    <w:p w:rsidR="00855B06" w:rsidRPr="00855B06" w:rsidRDefault="00070BBF" w:rsidP="00855B06">
      <w:pPr>
        <w:widowControl/>
        <w:tabs>
          <w:tab w:val="left" w:pos="6286"/>
        </w:tabs>
        <w:autoSpaceDE/>
        <w:autoSpaceDN/>
        <w:spacing w:after="200" w:line="276" w:lineRule="auto"/>
        <w:rPr>
          <w:rFonts w:ascii="Times New Roman" w:eastAsia="Times New Roman" w:hAnsi="Times New Roman" w:cs="Times New Roman"/>
          <w:sz w:val="18"/>
          <w:szCs w:val="18"/>
          <w:lang w:val="tr-TR" w:eastAsia="tr-TR"/>
        </w:rPr>
      </w:pPr>
      <w:r>
        <w:rPr>
          <w:rFonts w:ascii="Times New Roman" w:eastAsia="Times New Roman" w:hAnsi="Times New Roman" w:cs="Times New Roman"/>
          <w:noProof/>
          <w:sz w:val="18"/>
          <w:szCs w:val="18"/>
          <w:lang w:val="tr-TR" w:eastAsia="tr-TR"/>
        </w:rPr>
        <w:pict>
          <v:shape id="_x0000_s1168" type="#_x0000_t32" style="position:absolute;margin-left:323.85pt;margin-top:10.5pt;width:10.35pt;height:0;flip:x;z-index:503193664" o:connectortype="straight">
            <v:stroke endarrow="block"/>
          </v:shape>
        </w:pict>
      </w:r>
      <w:r w:rsidR="00855B06" w:rsidRPr="00855B06">
        <w:rPr>
          <w:rFonts w:ascii="Times New Roman" w:eastAsia="Times New Roman" w:hAnsi="Times New Roman" w:cs="Times New Roman"/>
          <w:sz w:val="18"/>
          <w:szCs w:val="18"/>
          <w:lang w:val="tr-TR" w:eastAsia="tr-TR"/>
        </w:rPr>
        <w:tab/>
      </w:r>
    </w:p>
    <w:p w:rsidR="00855B06" w:rsidRPr="00855B06" w:rsidRDefault="00070BBF" w:rsidP="00855B06">
      <w:pPr>
        <w:widowControl/>
        <w:autoSpaceDE/>
        <w:autoSpaceDN/>
        <w:spacing w:after="200" w:line="276" w:lineRule="auto"/>
        <w:rPr>
          <w:rFonts w:ascii="Times New Roman" w:eastAsia="Times New Roman" w:hAnsi="Times New Roman" w:cs="Times New Roman"/>
          <w:sz w:val="18"/>
          <w:szCs w:val="18"/>
          <w:lang w:val="tr-TR" w:eastAsia="tr-TR"/>
        </w:rPr>
      </w:pPr>
      <w:r>
        <w:rPr>
          <w:rFonts w:ascii="Times New Roman" w:eastAsia="Times New Roman" w:hAnsi="Times New Roman" w:cs="Times New Roman"/>
          <w:noProof/>
          <w:sz w:val="18"/>
          <w:szCs w:val="18"/>
          <w:lang w:val="tr-TR" w:eastAsia="tr-TR"/>
        </w:rPr>
        <w:pict>
          <v:rect id="_x0000_s1160" style="position:absolute;margin-left:107.7pt;margin-top:9.35pt;width:82.45pt;height:42.7pt;z-index:503185472" fillcolor="#dbe5f1">
            <v:textbox style="mso-next-textbox:#_x0000_s1160">
              <w:txbxContent>
                <w:p w:rsidR="006C2C4F" w:rsidRPr="006878C4" w:rsidRDefault="006C2C4F" w:rsidP="00855B06">
                  <w:pPr>
                    <w:pStyle w:val="AralkYok"/>
                    <w:jc w:val="center"/>
                    <w:rPr>
                      <w:b/>
                      <w:sz w:val="18"/>
                    </w:rPr>
                  </w:pPr>
                  <w:r w:rsidRPr="006878C4">
                    <w:rPr>
                      <w:b/>
                      <w:sz w:val="18"/>
                    </w:rPr>
                    <w:t>DÖNER SERMAYE</w:t>
                  </w:r>
                </w:p>
                <w:p w:rsidR="006C2C4F" w:rsidRPr="006878C4" w:rsidRDefault="006C2C4F" w:rsidP="00855B06">
                  <w:pPr>
                    <w:pStyle w:val="AralkYok"/>
                    <w:jc w:val="center"/>
                    <w:rPr>
                      <w:b/>
                      <w:sz w:val="18"/>
                    </w:rPr>
                  </w:pPr>
                  <w:r>
                    <w:rPr>
                      <w:b/>
                      <w:sz w:val="18"/>
                    </w:rPr>
                    <w:t>İŞLETMESİ</w:t>
                  </w:r>
                </w:p>
                <w:p w:rsidR="006C2C4F" w:rsidRPr="00612B4F" w:rsidRDefault="006C2C4F" w:rsidP="00855B06">
                  <w:pPr>
                    <w:jc w:val="center"/>
                    <w:rPr>
                      <w:sz w:val="18"/>
                    </w:rPr>
                  </w:pPr>
                </w:p>
              </w:txbxContent>
            </v:textbox>
          </v:rect>
        </w:pict>
      </w:r>
      <w:r>
        <w:rPr>
          <w:rFonts w:ascii="Times New Roman" w:eastAsia="Times New Roman" w:hAnsi="Times New Roman" w:cs="Times New Roman"/>
          <w:noProof/>
          <w:sz w:val="18"/>
          <w:szCs w:val="18"/>
          <w:highlight w:val="yellow"/>
          <w:lang w:val="tr-TR" w:eastAsia="tr-TR"/>
        </w:rPr>
        <w:pict>
          <v:rect id="_x0000_s1145" style="position:absolute;margin-left:241.4pt;margin-top:14.95pt;width:82.45pt;height:51.05pt;z-index:503170112" fillcolor="#dbe5f1">
            <v:textbox style="mso-next-textbox:#_x0000_s1145">
              <w:txbxContent>
                <w:p w:rsidR="006C2C4F" w:rsidRPr="00E01B0B" w:rsidRDefault="006C2C4F" w:rsidP="00855B06">
                  <w:pPr>
                    <w:pStyle w:val="AralkYok"/>
                    <w:jc w:val="center"/>
                    <w:rPr>
                      <w:b/>
                      <w:sz w:val="18"/>
                      <w:szCs w:val="18"/>
                    </w:rPr>
                  </w:pPr>
                  <w:r>
                    <w:rPr>
                      <w:b/>
                      <w:sz w:val="18"/>
                      <w:szCs w:val="18"/>
                    </w:rPr>
                    <w:t>KIRSAL KALKINMA VE ÖRGÜTLENME ŞUBESİ</w:t>
                  </w:r>
                </w:p>
                <w:p w:rsidR="006C2C4F" w:rsidRPr="006878C4" w:rsidRDefault="006C2C4F" w:rsidP="00855B06">
                  <w:pPr>
                    <w:pStyle w:val="AralkYok"/>
                    <w:jc w:val="center"/>
                    <w:rPr>
                      <w:b/>
                      <w:sz w:val="18"/>
                    </w:rPr>
                  </w:pPr>
                </w:p>
              </w:txbxContent>
            </v:textbox>
          </v:rect>
        </w:pict>
      </w:r>
      <w:r>
        <w:rPr>
          <w:rFonts w:ascii="Times New Roman" w:eastAsia="Times New Roman" w:hAnsi="Times New Roman" w:cs="Times New Roman"/>
          <w:noProof/>
          <w:sz w:val="18"/>
          <w:szCs w:val="18"/>
          <w:lang w:val="tr-TR" w:eastAsia="tr-TR"/>
        </w:rPr>
        <w:pict>
          <v:shape id="_x0000_s1180" type="#_x0000_t32" style="position:absolute;margin-left:432.2pt;margin-top:20.8pt;width:8.35pt;height:.05pt;flip:x;z-index:503205952" o:connectortype="straight">
            <v:stroke endarrow="block"/>
          </v:shape>
        </w:pict>
      </w:r>
      <w:r>
        <w:rPr>
          <w:rFonts w:ascii="Times New Roman" w:eastAsia="Times New Roman" w:hAnsi="Times New Roman" w:cs="Times New Roman"/>
          <w:noProof/>
          <w:sz w:val="18"/>
          <w:szCs w:val="18"/>
          <w:lang w:val="tr-TR" w:eastAsia="tr-TR"/>
        </w:rPr>
        <w:pict>
          <v:rect id="_x0000_s1176" style="position:absolute;margin-left:349.75pt;margin-top:-.3pt;width:82.45pt;height:42.7pt;z-index:503201856" fillcolor="#dbe5f1">
            <v:textbox style="mso-next-textbox:#_x0000_s1176">
              <w:txbxContent>
                <w:p w:rsidR="006C2C4F" w:rsidRPr="00E01B0B" w:rsidRDefault="006C2C4F" w:rsidP="00855B06">
                  <w:pPr>
                    <w:pStyle w:val="AralkYok"/>
                    <w:jc w:val="center"/>
                    <w:rPr>
                      <w:b/>
                      <w:sz w:val="18"/>
                      <w:szCs w:val="18"/>
                    </w:rPr>
                  </w:pPr>
                  <w:r>
                    <w:rPr>
                      <w:b/>
                      <w:sz w:val="18"/>
                      <w:szCs w:val="18"/>
                    </w:rPr>
                    <w:t xml:space="preserve">ARMUTLU İLÇE MÜDÜRLÜĞÜ </w:t>
                  </w:r>
                </w:p>
                <w:p w:rsidR="006C2C4F" w:rsidRPr="006878C4" w:rsidRDefault="006C2C4F" w:rsidP="00855B06">
                  <w:pPr>
                    <w:pStyle w:val="AralkYok"/>
                    <w:jc w:val="center"/>
                    <w:rPr>
                      <w:b/>
                      <w:sz w:val="18"/>
                    </w:rPr>
                  </w:pPr>
                </w:p>
              </w:txbxContent>
            </v:textbox>
          </v:rect>
        </w:pict>
      </w:r>
    </w:p>
    <w:p w:rsidR="00855B06" w:rsidRPr="00855B06" w:rsidRDefault="00070BBF" w:rsidP="00855B06">
      <w:pPr>
        <w:widowControl/>
        <w:autoSpaceDE/>
        <w:autoSpaceDN/>
        <w:spacing w:after="200" w:line="276" w:lineRule="auto"/>
        <w:rPr>
          <w:rFonts w:ascii="Times New Roman" w:eastAsia="Times New Roman" w:hAnsi="Times New Roman" w:cs="Times New Roman"/>
          <w:sz w:val="18"/>
          <w:szCs w:val="18"/>
          <w:lang w:val="tr-TR" w:eastAsia="tr-TR"/>
        </w:rPr>
      </w:pPr>
      <w:r>
        <w:rPr>
          <w:rFonts w:ascii="Times New Roman" w:eastAsia="Times New Roman" w:hAnsi="Times New Roman" w:cs="Times New Roman"/>
          <w:noProof/>
          <w:sz w:val="18"/>
          <w:szCs w:val="18"/>
          <w:lang w:val="tr-TR" w:eastAsia="tr-TR"/>
        </w:rPr>
        <w:pict>
          <v:shape id="_x0000_s1181" type="#_x0000_t32" style="position:absolute;margin-left:189.75pt;margin-top:9.35pt;width:16pt;height:0;flip:x;z-index:503206976" o:connectortype="straight">
            <v:stroke endarrow="block"/>
          </v:shape>
        </w:pict>
      </w:r>
      <w:r>
        <w:rPr>
          <w:rFonts w:ascii="Times New Roman" w:eastAsia="Times New Roman" w:hAnsi="Times New Roman" w:cs="Times New Roman"/>
          <w:noProof/>
          <w:sz w:val="18"/>
          <w:szCs w:val="18"/>
          <w:lang w:val="tr-TR" w:eastAsia="tr-TR"/>
        </w:rPr>
        <w:pict>
          <v:shape id="_x0000_s1164" type="#_x0000_t32" style="position:absolute;margin-left:323.85pt;margin-top:20.5pt;width:9.55pt;height:.05pt;flip:x;z-index:503189568" o:connectortype="straight">
            <v:stroke endarrow="block"/>
          </v:shape>
        </w:pict>
      </w:r>
    </w:p>
    <w:p w:rsidR="00855B06" w:rsidRPr="00855B06" w:rsidRDefault="00070BBF" w:rsidP="00855B06">
      <w:pPr>
        <w:widowControl/>
        <w:tabs>
          <w:tab w:val="left" w:pos="7718"/>
        </w:tabs>
        <w:autoSpaceDE/>
        <w:autoSpaceDN/>
        <w:spacing w:after="200" w:line="276" w:lineRule="auto"/>
        <w:rPr>
          <w:rFonts w:ascii="Times New Roman" w:eastAsia="Times New Roman" w:hAnsi="Times New Roman" w:cs="Times New Roman"/>
          <w:sz w:val="18"/>
          <w:szCs w:val="18"/>
          <w:lang w:val="tr-TR" w:eastAsia="tr-TR"/>
        </w:rPr>
      </w:pPr>
      <w:r>
        <w:rPr>
          <w:rFonts w:ascii="Times New Roman" w:eastAsia="Times New Roman" w:hAnsi="Times New Roman" w:cs="Times New Roman"/>
          <w:noProof/>
          <w:sz w:val="18"/>
          <w:szCs w:val="18"/>
          <w:lang w:val="tr-TR" w:eastAsia="tr-TR"/>
        </w:rPr>
        <w:pict>
          <v:rect id="_x0000_s1182" style="position:absolute;margin-left:107.3pt;margin-top:17.5pt;width:82.45pt;height:42.7pt;z-index:503208000" fillcolor="#dbe5f1">
            <v:textbox style="mso-next-textbox:#_x0000_s1182">
              <w:txbxContent>
                <w:p w:rsidR="006C2C4F" w:rsidRPr="006878C4" w:rsidRDefault="006C2C4F" w:rsidP="005F31C7">
                  <w:pPr>
                    <w:pStyle w:val="AralkYok"/>
                    <w:jc w:val="center"/>
                    <w:rPr>
                      <w:b/>
                      <w:sz w:val="18"/>
                    </w:rPr>
                  </w:pPr>
                  <w:r>
                    <w:rPr>
                      <w:b/>
                      <w:sz w:val="18"/>
                    </w:rPr>
                    <w:t>SİVİL SAVUNMA BİRİMİ</w:t>
                  </w:r>
                </w:p>
                <w:p w:rsidR="006C2C4F" w:rsidRPr="00612B4F" w:rsidRDefault="006C2C4F" w:rsidP="005F31C7">
                  <w:pPr>
                    <w:jc w:val="center"/>
                    <w:rPr>
                      <w:sz w:val="18"/>
                    </w:rPr>
                  </w:pPr>
                </w:p>
              </w:txbxContent>
            </v:textbox>
          </v:rect>
        </w:pict>
      </w:r>
      <w:r w:rsidR="00855B06" w:rsidRPr="00855B06">
        <w:rPr>
          <w:rFonts w:ascii="Times New Roman" w:eastAsia="Times New Roman" w:hAnsi="Times New Roman" w:cs="Times New Roman"/>
          <w:sz w:val="18"/>
          <w:szCs w:val="18"/>
          <w:lang w:val="tr-TR" w:eastAsia="tr-TR"/>
        </w:rPr>
        <w:tab/>
      </w:r>
    </w:p>
    <w:p w:rsidR="00855B06" w:rsidRPr="00855B06" w:rsidRDefault="00070BBF" w:rsidP="00855B06">
      <w:pPr>
        <w:widowControl/>
        <w:autoSpaceDE/>
        <w:autoSpaceDN/>
        <w:spacing w:after="200" w:line="276" w:lineRule="auto"/>
        <w:rPr>
          <w:rFonts w:ascii="Times New Roman" w:eastAsia="Times New Roman" w:hAnsi="Times New Roman" w:cs="Times New Roman"/>
          <w:sz w:val="18"/>
          <w:szCs w:val="18"/>
          <w:lang w:val="tr-TR" w:eastAsia="tr-TR"/>
        </w:rPr>
      </w:pPr>
      <w:r>
        <w:rPr>
          <w:rFonts w:ascii="Times New Roman" w:eastAsia="Times New Roman" w:hAnsi="Times New Roman" w:cs="Times New Roman"/>
          <w:noProof/>
          <w:sz w:val="18"/>
          <w:szCs w:val="18"/>
          <w:lang w:val="tr-TR" w:eastAsia="tr-TR"/>
        </w:rPr>
        <w:pict>
          <v:shape id="_x0000_s1167" type="#_x0000_t32" style="position:absolute;margin-left:190.55pt;margin-top:16.9pt;width:16pt;height:0;flip:x;z-index:503192640" o:connectortype="straight">
            <v:stroke endarrow="block"/>
          </v:shape>
        </w:pict>
      </w:r>
    </w:p>
    <w:p w:rsidR="00855B06" w:rsidRDefault="00855B06">
      <w:pPr>
        <w:spacing w:line="293" w:lineRule="exact"/>
        <w:ind w:left="420"/>
        <w:rPr>
          <w:b/>
          <w:sz w:val="24"/>
        </w:rPr>
      </w:pPr>
    </w:p>
    <w:p w:rsidR="00855B06" w:rsidRDefault="00855B06">
      <w:pPr>
        <w:spacing w:line="293" w:lineRule="exact"/>
        <w:ind w:left="420"/>
        <w:rPr>
          <w:b/>
          <w:sz w:val="24"/>
        </w:rPr>
      </w:pPr>
    </w:p>
    <w:p w:rsidR="00035741" w:rsidRDefault="00035741">
      <w:pPr>
        <w:pStyle w:val="GvdeMetni"/>
        <w:rPr>
          <w:b/>
          <w:sz w:val="20"/>
        </w:rPr>
      </w:pPr>
    </w:p>
    <w:p w:rsidR="00035741" w:rsidRDefault="00035741">
      <w:pPr>
        <w:pStyle w:val="GvdeMetni"/>
        <w:rPr>
          <w:b/>
          <w:sz w:val="20"/>
        </w:rPr>
      </w:pPr>
    </w:p>
    <w:p w:rsidR="00065EAD" w:rsidRDefault="00065EAD">
      <w:pPr>
        <w:pStyle w:val="GvdeMetni"/>
        <w:rPr>
          <w:b/>
          <w:sz w:val="20"/>
        </w:rPr>
      </w:pPr>
    </w:p>
    <w:p w:rsidR="00065EAD" w:rsidRDefault="00065EAD">
      <w:pPr>
        <w:pStyle w:val="GvdeMetni"/>
        <w:rPr>
          <w:b/>
          <w:sz w:val="20"/>
        </w:rPr>
      </w:pPr>
    </w:p>
    <w:p w:rsidR="00065EAD" w:rsidRDefault="00065EAD">
      <w:pPr>
        <w:pStyle w:val="GvdeMetni"/>
        <w:rPr>
          <w:b/>
          <w:sz w:val="20"/>
        </w:rPr>
      </w:pPr>
    </w:p>
    <w:p w:rsidR="00035741" w:rsidRDefault="00311D60">
      <w:pPr>
        <w:spacing w:before="52"/>
        <w:ind w:left="420"/>
        <w:rPr>
          <w:b/>
          <w:sz w:val="24"/>
        </w:rPr>
      </w:pPr>
      <w:r>
        <w:rPr>
          <w:b/>
          <w:sz w:val="24"/>
        </w:rPr>
        <w:t>Ek-2</w:t>
      </w:r>
    </w:p>
    <w:p w:rsidR="00035741" w:rsidRDefault="00035741">
      <w:pPr>
        <w:pStyle w:val="GvdeMetni"/>
        <w:spacing w:before="7"/>
        <w:rPr>
          <w:b/>
          <w:sz w:val="19"/>
        </w:rPr>
      </w:pPr>
    </w:p>
    <w:p w:rsidR="00035741" w:rsidRDefault="00311D60">
      <w:pPr>
        <w:spacing w:before="1"/>
        <w:ind w:left="420"/>
        <w:rPr>
          <w:b/>
          <w:sz w:val="24"/>
        </w:rPr>
      </w:pPr>
      <w:r>
        <w:rPr>
          <w:b/>
          <w:sz w:val="24"/>
        </w:rPr>
        <w:lastRenderedPageBreak/>
        <w:t>PROSEDÜR LİSTESİ</w:t>
      </w:r>
    </w:p>
    <w:p w:rsidR="00035741" w:rsidRDefault="00035741">
      <w:pPr>
        <w:pStyle w:val="GvdeMetni"/>
        <w:spacing w:before="8" w:after="1"/>
        <w:rPr>
          <w:b/>
          <w:sz w:val="18"/>
        </w:rPr>
      </w:pPr>
    </w:p>
    <w:tbl>
      <w:tblPr>
        <w:tblStyle w:val="TableNormal"/>
        <w:tblW w:w="0" w:type="auto"/>
        <w:tblInd w:w="158"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Look w:val="01E0" w:firstRow="1" w:lastRow="1" w:firstColumn="1" w:lastColumn="1" w:noHBand="0" w:noVBand="0"/>
      </w:tblPr>
      <w:tblGrid>
        <w:gridCol w:w="2909"/>
        <w:gridCol w:w="3260"/>
        <w:gridCol w:w="1416"/>
        <w:gridCol w:w="1405"/>
        <w:gridCol w:w="1380"/>
      </w:tblGrid>
      <w:tr w:rsidR="00035741">
        <w:trPr>
          <w:trHeight w:hRule="exact" w:val="1376"/>
        </w:trPr>
        <w:tc>
          <w:tcPr>
            <w:tcW w:w="2909" w:type="dxa"/>
            <w:shd w:val="clear" w:color="auto" w:fill="E6EDD4"/>
          </w:tcPr>
          <w:p w:rsidR="00035741" w:rsidRDefault="00035741">
            <w:pPr>
              <w:pStyle w:val="TableParagraph"/>
              <w:ind w:left="0"/>
              <w:rPr>
                <w:b/>
                <w:sz w:val="24"/>
              </w:rPr>
            </w:pPr>
          </w:p>
          <w:p w:rsidR="00035741" w:rsidRDefault="00035741">
            <w:pPr>
              <w:pStyle w:val="TableParagraph"/>
              <w:spacing w:before="2"/>
              <w:ind w:left="0"/>
              <w:rPr>
                <w:b/>
                <w:sz w:val="33"/>
              </w:rPr>
            </w:pPr>
          </w:p>
          <w:p w:rsidR="00035741" w:rsidRDefault="00311D60">
            <w:pPr>
              <w:pStyle w:val="TableParagraph"/>
              <w:ind w:left="790"/>
              <w:rPr>
                <w:b/>
                <w:sz w:val="24"/>
              </w:rPr>
            </w:pPr>
            <w:r>
              <w:rPr>
                <w:b/>
                <w:sz w:val="24"/>
              </w:rPr>
              <w:t>Doküman No</w:t>
            </w:r>
          </w:p>
        </w:tc>
        <w:tc>
          <w:tcPr>
            <w:tcW w:w="3260" w:type="dxa"/>
            <w:shd w:val="clear" w:color="auto" w:fill="E6EDD4"/>
          </w:tcPr>
          <w:p w:rsidR="00035741" w:rsidRDefault="00035741">
            <w:pPr>
              <w:pStyle w:val="TableParagraph"/>
              <w:ind w:left="0"/>
              <w:rPr>
                <w:b/>
                <w:sz w:val="24"/>
              </w:rPr>
            </w:pPr>
          </w:p>
          <w:p w:rsidR="00035741" w:rsidRDefault="00035741">
            <w:pPr>
              <w:pStyle w:val="TableParagraph"/>
              <w:spacing w:before="2"/>
              <w:ind w:left="0"/>
              <w:rPr>
                <w:b/>
                <w:sz w:val="33"/>
              </w:rPr>
            </w:pPr>
          </w:p>
          <w:p w:rsidR="00035741" w:rsidRDefault="00311D60">
            <w:pPr>
              <w:pStyle w:val="TableParagraph"/>
              <w:ind w:left="941"/>
              <w:rPr>
                <w:b/>
                <w:sz w:val="24"/>
              </w:rPr>
            </w:pPr>
            <w:r>
              <w:rPr>
                <w:b/>
                <w:sz w:val="24"/>
              </w:rPr>
              <w:t>Doküman Adı</w:t>
            </w:r>
          </w:p>
        </w:tc>
        <w:tc>
          <w:tcPr>
            <w:tcW w:w="1416" w:type="dxa"/>
            <w:shd w:val="clear" w:color="auto" w:fill="E6EDD4"/>
          </w:tcPr>
          <w:p w:rsidR="00035741" w:rsidRDefault="00311D60">
            <w:pPr>
              <w:pStyle w:val="TableParagraph"/>
              <w:spacing w:before="119" w:line="276" w:lineRule="auto"/>
              <w:ind w:left="297" w:right="296"/>
              <w:jc w:val="center"/>
              <w:rPr>
                <w:sz w:val="24"/>
              </w:rPr>
            </w:pPr>
            <w:r>
              <w:rPr>
                <w:sz w:val="24"/>
              </w:rPr>
              <w:t>İlk Yayın Tarihi Rev.00</w:t>
            </w:r>
          </w:p>
        </w:tc>
        <w:tc>
          <w:tcPr>
            <w:tcW w:w="1405" w:type="dxa"/>
            <w:shd w:val="clear" w:color="auto" w:fill="E6EDD4"/>
          </w:tcPr>
          <w:p w:rsidR="00035741" w:rsidRDefault="00311D60">
            <w:pPr>
              <w:pStyle w:val="TableParagraph"/>
              <w:spacing w:before="119" w:line="276" w:lineRule="auto"/>
              <w:ind w:left="360" w:right="120" w:hanging="221"/>
              <w:rPr>
                <w:sz w:val="24"/>
              </w:rPr>
            </w:pPr>
            <w:r>
              <w:rPr>
                <w:sz w:val="24"/>
              </w:rPr>
              <w:t>1. Revizyon Tarihi Rev.01</w:t>
            </w:r>
          </w:p>
        </w:tc>
        <w:tc>
          <w:tcPr>
            <w:tcW w:w="1380" w:type="dxa"/>
            <w:shd w:val="clear" w:color="auto" w:fill="E6EDD4"/>
          </w:tcPr>
          <w:p w:rsidR="00035741" w:rsidRDefault="00311D60">
            <w:pPr>
              <w:pStyle w:val="TableParagraph"/>
              <w:spacing w:before="119" w:line="276" w:lineRule="auto"/>
              <w:ind w:left="348" w:right="108" w:hanging="221"/>
              <w:rPr>
                <w:sz w:val="24"/>
              </w:rPr>
            </w:pPr>
            <w:r>
              <w:rPr>
                <w:sz w:val="24"/>
              </w:rPr>
              <w:t>2. Revizyon Tarihi Rev.02</w:t>
            </w:r>
          </w:p>
        </w:tc>
      </w:tr>
      <w:tr w:rsidR="004A4169">
        <w:trPr>
          <w:trHeight w:hRule="exact" w:val="602"/>
        </w:trPr>
        <w:tc>
          <w:tcPr>
            <w:tcW w:w="2909" w:type="dxa"/>
            <w:shd w:val="clear" w:color="auto" w:fill="E6EDD4"/>
          </w:tcPr>
          <w:p w:rsidR="004A4169" w:rsidRDefault="004A4169">
            <w:pPr>
              <w:pStyle w:val="TableParagraph"/>
              <w:spacing w:line="292" w:lineRule="exact"/>
              <w:ind w:left="98"/>
              <w:rPr>
                <w:sz w:val="24"/>
              </w:rPr>
            </w:pPr>
            <w:r>
              <w:rPr>
                <w:sz w:val="24"/>
              </w:rPr>
              <w:t>GTHB_ 77_İLM_PRD.01</w:t>
            </w:r>
          </w:p>
        </w:tc>
        <w:tc>
          <w:tcPr>
            <w:tcW w:w="3260" w:type="dxa"/>
          </w:tcPr>
          <w:p w:rsidR="004A4169" w:rsidRDefault="004A4169">
            <w:pPr>
              <w:pStyle w:val="TableParagraph"/>
              <w:spacing w:line="292" w:lineRule="exact"/>
              <w:ind w:left="96"/>
              <w:rPr>
                <w:sz w:val="24"/>
              </w:rPr>
            </w:pPr>
            <w:r>
              <w:rPr>
                <w:sz w:val="24"/>
              </w:rPr>
              <w:t>İç Tetkik Prosedürü</w:t>
            </w:r>
          </w:p>
        </w:tc>
        <w:tc>
          <w:tcPr>
            <w:tcW w:w="1416" w:type="dxa"/>
            <w:shd w:val="clear" w:color="auto" w:fill="E6EDD4"/>
          </w:tcPr>
          <w:p w:rsidR="004A4169" w:rsidRDefault="004A4169" w:rsidP="004A4169">
            <w:pPr>
              <w:jc w:val="center"/>
            </w:pPr>
            <w:r w:rsidRPr="00634D8E">
              <w:rPr>
                <w:sz w:val="24"/>
              </w:rPr>
              <w:t>05.02.2018</w:t>
            </w:r>
          </w:p>
        </w:tc>
        <w:tc>
          <w:tcPr>
            <w:tcW w:w="1405" w:type="dxa"/>
          </w:tcPr>
          <w:p w:rsidR="004A4169" w:rsidRDefault="004A4169"/>
        </w:tc>
        <w:tc>
          <w:tcPr>
            <w:tcW w:w="1380" w:type="dxa"/>
            <w:shd w:val="clear" w:color="auto" w:fill="E6EDD4"/>
          </w:tcPr>
          <w:p w:rsidR="004A4169" w:rsidRDefault="004A4169"/>
        </w:tc>
      </w:tr>
      <w:tr w:rsidR="004A4169">
        <w:trPr>
          <w:trHeight w:hRule="exact" w:val="619"/>
        </w:trPr>
        <w:tc>
          <w:tcPr>
            <w:tcW w:w="2909" w:type="dxa"/>
            <w:shd w:val="clear" w:color="auto" w:fill="E6EDD4"/>
          </w:tcPr>
          <w:p w:rsidR="004A4169" w:rsidRDefault="004A4169">
            <w:pPr>
              <w:pStyle w:val="TableParagraph"/>
              <w:spacing w:line="292" w:lineRule="exact"/>
              <w:ind w:left="98"/>
              <w:rPr>
                <w:sz w:val="24"/>
              </w:rPr>
            </w:pPr>
            <w:r>
              <w:rPr>
                <w:sz w:val="24"/>
              </w:rPr>
              <w:t>GTHB_ 77_İLM_PRD.02</w:t>
            </w:r>
          </w:p>
        </w:tc>
        <w:tc>
          <w:tcPr>
            <w:tcW w:w="3260" w:type="dxa"/>
            <w:shd w:val="clear" w:color="auto" w:fill="E6EDD4"/>
          </w:tcPr>
          <w:p w:rsidR="004A4169" w:rsidRDefault="004A4169">
            <w:pPr>
              <w:pStyle w:val="TableParagraph"/>
              <w:spacing w:line="292" w:lineRule="exact"/>
              <w:ind w:left="96"/>
              <w:rPr>
                <w:sz w:val="24"/>
              </w:rPr>
            </w:pPr>
            <w:r>
              <w:rPr>
                <w:sz w:val="24"/>
              </w:rPr>
              <w:t>Düzeltici Faaliyet Prosedürü</w:t>
            </w:r>
          </w:p>
        </w:tc>
        <w:tc>
          <w:tcPr>
            <w:tcW w:w="1416" w:type="dxa"/>
            <w:shd w:val="clear" w:color="auto" w:fill="E6EDD4"/>
          </w:tcPr>
          <w:p w:rsidR="004A4169" w:rsidRDefault="004A4169" w:rsidP="004A4169">
            <w:pPr>
              <w:jc w:val="center"/>
            </w:pPr>
            <w:r w:rsidRPr="00634D8E">
              <w:rPr>
                <w:sz w:val="24"/>
              </w:rPr>
              <w:t>05.02.2018</w:t>
            </w:r>
          </w:p>
        </w:tc>
        <w:tc>
          <w:tcPr>
            <w:tcW w:w="1405" w:type="dxa"/>
            <w:shd w:val="clear" w:color="auto" w:fill="E6EDD4"/>
          </w:tcPr>
          <w:p w:rsidR="004A4169" w:rsidRDefault="004A4169"/>
        </w:tc>
        <w:tc>
          <w:tcPr>
            <w:tcW w:w="1380" w:type="dxa"/>
            <w:shd w:val="clear" w:color="auto" w:fill="E6EDD4"/>
          </w:tcPr>
          <w:p w:rsidR="004A4169" w:rsidRDefault="004A4169"/>
        </w:tc>
      </w:tr>
      <w:tr w:rsidR="004A4169">
        <w:trPr>
          <w:trHeight w:hRule="exact" w:val="895"/>
        </w:trPr>
        <w:tc>
          <w:tcPr>
            <w:tcW w:w="2909" w:type="dxa"/>
            <w:shd w:val="clear" w:color="auto" w:fill="E6EDD4"/>
          </w:tcPr>
          <w:p w:rsidR="004A4169" w:rsidRDefault="004A4169">
            <w:pPr>
              <w:pStyle w:val="TableParagraph"/>
              <w:spacing w:line="292" w:lineRule="exact"/>
              <w:ind w:left="98"/>
              <w:rPr>
                <w:sz w:val="24"/>
              </w:rPr>
            </w:pPr>
            <w:r>
              <w:rPr>
                <w:sz w:val="24"/>
              </w:rPr>
              <w:t>GTHB_ 77_İLM_PRD.03</w:t>
            </w:r>
          </w:p>
        </w:tc>
        <w:tc>
          <w:tcPr>
            <w:tcW w:w="3260" w:type="dxa"/>
          </w:tcPr>
          <w:p w:rsidR="004A4169" w:rsidRDefault="004A4169">
            <w:pPr>
              <w:pStyle w:val="TableParagraph"/>
              <w:spacing w:line="278" w:lineRule="auto"/>
              <w:ind w:left="96" w:right="459"/>
              <w:rPr>
                <w:sz w:val="24"/>
              </w:rPr>
            </w:pPr>
            <w:r>
              <w:rPr>
                <w:sz w:val="24"/>
              </w:rPr>
              <w:t>Doküman Kontrolü ve Kayıt Prosedürü</w:t>
            </w:r>
          </w:p>
        </w:tc>
        <w:tc>
          <w:tcPr>
            <w:tcW w:w="1416" w:type="dxa"/>
            <w:shd w:val="clear" w:color="auto" w:fill="E6EDD4"/>
          </w:tcPr>
          <w:p w:rsidR="004A4169" w:rsidRDefault="004A4169" w:rsidP="004A4169">
            <w:pPr>
              <w:jc w:val="center"/>
            </w:pPr>
            <w:r w:rsidRPr="00634D8E">
              <w:rPr>
                <w:sz w:val="24"/>
              </w:rPr>
              <w:t>05.02.2018</w:t>
            </w:r>
          </w:p>
        </w:tc>
        <w:tc>
          <w:tcPr>
            <w:tcW w:w="1405" w:type="dxa"/>
          </w:tcPr>
          <w:p w:rsidR="004A4169" w:rsidRDefault="004A4169"/>
        </w:tc>
        <w:tc>
          <w:tcPr>
            <w:tcW w:w="1380" w:type="dxa"/>
            <w:shd w:val="clear" w:color="auto" w:fill="E6EDD4"/>
          </w:tcPr>
          <w:p w:rsidR="004A4169" w:rsidRDefault="004A4169"/>
        </w:tc>
      </w:tr>
      <w:tr w:rsidR="004A4169">
        <w:trPr>
          <w:trHeight w:hRule="exact" w:val="893"/>
        </w:trPr>
        <w:tc>
          <w:tcPr>
            <w:tcW w:w="2909" w:type="dxa"/>
            <w:shd w:val="clear" w:color="auto" w:fill="E6EDD4"/>
          </w:tcPr>
          <w:p w:rsidR="004A4169" w:rsidRDefault="004A4169">
            <w:pPr>
              <w:pStyle w:val="TableParagraph"/>
              <w:spacing w:line="292" w:lineRule="exact"/>
              <w:ind w:left="98"/>
              <w:rPr>
                <w:sz w:val="24"/>
              </w:rPr>
            </w:pPr>
            <w:r>
              <w:rPr>
                <w:sz w:val="24"/>
              </w:rPr>
              <w:t>GTHB_ 77_İLM_PRD.04</w:t>
            </w:r>
          </w:p>
        </w:tc>
        <w:tc>
          <w:tcPr>
            <w:tcW w:w="3260" w:type="dxa"/>
            <w:shd w:val="clear" w:color="auto" w:fill="E6EDD4"/>
          </w:tcPr>
          <w:p w:rsidR="004A4169" w:rsidRDefault="004A4169">
            <w:pPr>
              <w:pStyle w:val="TableParagraph"/>
              <w:spacing w:line="276" w:lineRule="auto"/>
              <w:ind w:left="96" w:right="646"/>
              <w:rPr>
                <w:sz w:val="24"/>
              </w:rPr>
            </w:pPr>
            <w:r>
              <w:rPr>
                <w:sz w:val="24"/>
              </w:rPr>
              <w:t>Uygun Olmayan Hizmetin Kontrolü Prosedürü</w:t>
            </w:r>
          </w:p>
        </w:tc>
        <w:tc>
          <w:tcPr>
            <w:tcW w:w="1416" w:type="dxa"/>
            <w:shd w:val="clear" w:color="auto" w:fill="E6EDD4"/>
          </w:tcPr>
          <w:p w:rsidR="004A4169" w:rsidRDefault="004A4169" w:rsidP="004A4169">
            <w:pPr>
              <w:jc w:val="center"/>
            </w:pPr>
            <w:r w:rsidRPr="00634D8E">
              <w:rPr>
                <w:sz w:val="24"/>
              </w:rPr>
              <w:t>05.02.2018</w:t>
            </w:r>
          </w:p>
        </w:tc>
        <w:tc>
          <w:tcPr>
            <w:tcW w:w="1405" w:type="dxa"/>
            <w:shd w:val="clear" w:color="auto" w:fill="E6EDD4"/>
          </w:tcPr>
          <w:p w:rsidR="004A4169" w:rsidRDefault="004A4169"/>
        </w:tc>
        <w:tc>
          <w:tcPr>
            <w:tcW w:w="1380" w:type="dxa"/>
            <w:shd w:val="clear" w:color="auto" w:fill="E6EDD4"/>
          </w:tcPr>
          <w:p w:rsidR="004A4169" w:rsidRDefault="004A4169"/>
        </w:tc>
      </w:tr>
      <w:tr w:rsidR="004A4169">
        <w:trPr>
          <w:trHeight w:hRule="exact" w:val="894"/>
        </w:trPr>
        <w:tc>
          <w:tcPr>
            <w:tcW w:w="2909" w:type="dxa"/>
            <w:shd w:val="clear" w:color="auto" w:fill="E6EDD4"/>
          </w:tcPr>
          <w:p w:rsidR="004A4169" w:rsidRDefault="004A4169">
            <w:pPr>
              <w:pStyle w:val="TableParagraph"/>
              <w:spacing w:line="292" w:lineRule="exact"/>
              <w:ind w:left="98"/>
              <w:rPr>
                <w:sz w:val="24"/>
              </w:rPr>
            </w:pPr>
            <w:r>
              <w:rPr>
                <w:sz w:val="24"/>
              </w:rPr>
              <w:t>GTHB_ 77_İLM_PRD.05</w:t>
            </w:r>
          </w:p>
        </w:tc>
        <w:tc>
          <w:tcPr>
            <w:tcW w:w="3260" w:type="dxa"/>
          </w:tcPr>
          <w:p w:rsidR="004A4169" w:rsidRDefault="004A4169">
            <w:pPr>
              <w:pStyle w:val="TableParagraph"/>
              <w:spacing w:line="278" w:lineRule="auto"/>
              <w:ind w:left="96" w:right="578"/>
              <w:rPr>
                <w:sz w:val="24"/>
              </w:rPr>
            </w:pPr>
            <w:r>
              <w:rPr>
                <w:sz w:val="24"/>
              </w:rPr>
              <w:t>Yönetimi Gözden Geçirme Prosedürü</w:t>
            </w:r>
          </w:p>
        </w:tc>
        <w:tc>
          <w:tcPr>
            <w:tcW w:w="1416" w:type="dxa"/>
            <w:shd w:val="clear" w:color="auto" w:fill="E6EDD4"/>
          </w:tcPr>
          <w:p w:rsidR="004A4169" w:rsidRDefault="004A4169" w:rsidP="004A4169">
            <w:pPr>
              <w:jc w:val="center"/>
            </w:pPr>
            <w:r w:rsidRPr="00634D8E">
              <w:rPr>
                <w:sz w:val="24"/>
              </w:rPr>
              <w:t>05.02.2018</w:t>
            </w:r>
          </w:p>
        </w:tc>
        <w:tc>
          <w:tcPr>
            <w:tcW w:w="1405" w:type="dxa"/>
          </w:tcPr>
          <w:p w:rsidR="004A4169" w:rsidRDefault="004A4169"/>
        </w:tc>
        <w:tc>
          <w:tcPr>
            <w:tcW w:w="1380" w:type="dxa"/>
            <w:shd w:val="clear" w:color="auto" w:fill="E6EDD4"/>
          </w:tcPr>
          <w:p w:rsidR="004A4169" w:rsidRDefault="004A4169"/>
        </w:tc>
      </w:tr>
      <w:tr w:rsidR="004A4169">
        <w:trPr>
          <w:trHeight w:hRule="exact" w:val="604"/>
        </w:trPr>
        <w:tc>
          <w:tcPr>
            <w:tcW w:w="2909" w:type="dxa"/>
            <w:shd w:val="clear" w:color="auto" w:fill="E6EDD4"/>
          </w:tcPr>
          <w:p w:rsidR="004A4169" w:rsidRDefault="004A4169">
            <w:pPr>
              <w:pStyle w:val="TableParagraph"/>
              <w:ind w:left="98"/>
              <w:rPr>
                <w:sz w:val="24"/>
              </w:rPr>
            </w:pPr>
            <w:r>
              <w:rPr>
                <w:sz w:val="24"/>
              </w:rPr>
              <w:t>GTHB_ 77_İLM_PRD.06</w:t>
            </w:r>
          </w:p>
        </w:tc>
        <w:tc>
          <w:tcPr>
            <w:tcW w:w="3260" w:type="dxa"/>
            <w:shd w:val="clear" w:color="auto" w:fill="E6EDD4"/>
          </w:tcPr>
          <w:p w:rsidR="004A4169" w:rsidRDefault="004A4169">
            <w:pPr>
              <w:pStyle w:val="TableParagraph"/>
              <w:ind w:left="96"/>
              <w:rPr>
                <w:sz w:val="24"/>
              </w:rPr>
            </w:pPr>
            <w:r>
              <w:rPr>
                <w:sz w:val="24"/>
              </w:rPr>
              <w:t>Kalibrasyon Prosedürü</w:t>
            </w:r>
          </w:p>
        </w:tc>
        <w:tc>
          <w:tcPr>
            <w:tcW w:w="1416" w:type="dxa"/>
            <w:shd w:val="clear" w:color="auto" w:fill="E6EDD4"/>
          </w:tcPr>
          <w:p w:rsidR="004A4169" w:rsidRDefault="004A4169" w:rsidP="004A4169">
            <w:pPr>
              <w:jc w:val="center"/>
            </w:pPr>
            <w:r w:rsidRPr="00634D8E">
              <w:rPr>
                <w:sz w:val="24"/>
              </w:rPr>
              <w:t>05.02.2018</w:t>
            </w:r>
          </w:p>
        </w:tc>
        <w:tc>
          <w:tcPr>
            <w:tcW w:w="1405" w:type="dxa"/>
            <w:shd w:val="clear" w:color="auto" w:fill="E6EDD4"/>
          </w:tcPr>
          <w:p w:rsidR="004A4169" w:rsidRDefault="004A4169"/>
        </w:tc>
        <w:tc>
          <w:tcPr>
            <w:tcW w:w="1380" w:type="dxa"/>
            <w:shd w:val="clear" w:color="auto" w:fill="E6EDD4"/>
          </w:tcPr>
          <w:p w:rsidR="004A4169" w:rsidRDefault="004A4169"/>
        </w:tc>
      </w:tr>
      <w:tr w:rsidR="004A4169">
        <w:trPr>
          <w:trHeight w:hRule="exact" w:val="893"/>
        </w:trPr>
        <w:tc>
          <w:tcPr>
            <w:tcW w:w="2909" w:type="dxa"/>
            <w:shd w:val="clear" w:color="auto" w:fill="E6EDD4"/>
          </w:tcPr>
          <w:p w:rsidR="004A4169" w:rsidRDefault="004A4169">
            <w:pPr>
              <w:pStyle w:val="TableParagraph"/>
              <w:spacing w:line="292" w:lineRule="exact"/>
              <w:ind w:left="98"/>
              <w:rPr>
                <w:sz w:val="24"/>
              </w:rPr>
            </w:pPr>
            <w:r>
              <w:rPr>
                <w:sz w:val="24"/>
              </w:rPr>
              <w:t>GTHB_ 77_İLM_PRD.07</w:t>
            </w:r>
          </w:p>
        </w:tc>
        <w:tc>
          <w:tcPr>
            <w:tcW w:w="3260" w:type="dxa"/>
          </w:tcPr>
          <w:p w:rsidR="004A4169" w:rsidRDefault="004A4169">
            <w:pPr>
              <w:pStyle w:val="TableParagraph"/>
              <w:spacing w:line="276" w:lineRule="auto"/>
              <w:ind w:left="96" w:right="500"/>
              <w:rPr>
                <w:sz w:val="24"/>
              </w:rPr>
            </w:pPr>
            <w:r>
              <w:rPr>
                <w:sz w:val="24"/>
              </w:rPr>
              <w:t>Ölçme Analiz ve İyileştirme Prosedürü</w:t>
            </w:r>
          </w:p>
        </w:tc>
        <w:tc>
          <w:tcPr>
            <w:tcW w:w="1416" w:type="dxa"/>
            <w:shd w:val="clear" w:color="auto" w:fill="E6EDD4"/>
          </w:tcPr>
          <w:p w:rsidR="004A4169" w:rsidRDefault="004A4169" w:rsidP="004A4169">
            <w:pPr>
              <w:jc w:val="center"/>
            </w:pPr>
            <w:r w:rsidRPr="00634D8E">
              <w:rPr>
                <w:sz w:val="24"/>
              </w:rPr>
              <w:t>05.02.2018</w:t>
            </w:r>
          </w:p>
        </w:tc>
        <w:tc>
          <w:tcPr>
            <w:tcW w:w="1405" w:type="dxa"/>
          </w:tcPr>
          <w:p w:rsidR="004A4169" w:rsidRDefault="004A4169"/>
        </w:tc>
        <w:tc>
          <w:tcPr>
            <w:tcW w:w="1380" w:type="dxa"/>
            <w:shd w:val="clear" w:color="auto" w:fill="E6EDD4"/>
          </w:tcPr>
          <w:p w:rsidR="004A4169" w:rsidRDefault="004A4169"/>
        </w:tc>
      </w:tr>
      <w:tr w:rsidR="004A4169">
        <w:trPr>
          <w:trHeight w:hRule="exact" w:val="620"/>
        </w:trPr>
        <w:tc>
          <w:tcPr>
            <w:tcW w:w="2909" w:type="dxa"/>
            <w:shd w:val="clear" w:color="auto" w:fill="E6EDD4"/>
          </w:tcPr>
          <w:p w:rsidR="004A4169" w:rsidRDefault="004A4169">
            <w:pPr>
              <w:pStyle w:val="TableParagraph"/>
              <w:spacing w:line="292" w:lineRule="exact"/>
              <w:ind w:left="98"/>
              <w:rPr>
                <w:sz w:val="24"/>
              </w:rPr>
            </w:pPr>
            <w:r>
              <w:rPr>
                <w:sz w:val="24"/>
              </w:rPr>
              <w:t>GTHB_ 77_İLM_PRD.08</w:t>
            </w:r>
          </w:p>
        </w:tc>
        <w:tc>
          <w:tcPr>
            <w:tcW w:w="3260" w:type="dxa"/>
            <w:shd w:val="clear" w:color="auto" w:fill="E6EDD4"/>
          </w:tcPr>
          <w:p w:rsidR="004A4169" w:rsidRDefault="004A4169">
            <w:pPr>
              <w:pStyle w:val="TableParagraph"/>
              <w:spacing w:line="292" w:lineRule="exact"/>
              <w:ind w:left="96"/>
              <w:rPr>
                <w:sz w:val="24"/>
              </w:rPr>
            </w:pPr>
            <w:r>
              <w:rPr>
                <w:sz w:val="24"/>
              </w:rPr>
              <w:t>Eğitim Prosedürü</w:t>
            </w:r>
          </w:p>
        </w:tc>
        <w:tc>
          <w:tcPr>
            <w:tcW w:w="1416" w:type="dxa"/>
            <w:shd w:val="clear" w:color="auto" w:fill="E6EDD4"/>
          </w:tcPr>
          <w:p w:rsidR="004A4169" w:rsidRDefault="004A4169" w:rsidP="004A4169">
            <w:pPr>
              <w:jc w:val="center"/>
            </w:pPr>
            <w:r w:rsidRPr="00634D8E">
              <w:rPr>
                <w:sz w:val="24"/>
              </w:rPr>
              <w:t>05.02.2018</w:t>
            </w:r>
          </w:p>
        </w:tc>
        <w:tc>
          <w:tcPr>
            <w:tcW w:w="1405" w:type="dxa"/>
            <w:shd w:val="clear" w:color="auto" w:fill="E6EDD4"/>
          </w:tcPr>
          <w:p w:rsidR="004A4169" w:rsidRDefault="004A4169"/>
        </w:tc>
        <w:tc>
          <w:tcPr>
            <w:tcW w:w="1380" w:type="dxa"/>
            <w:shd w:val="clear" w:color="auto" w:fill="E6EDD4"/>
          </w:tcPr>
          <w:p w:rsidR="004A4169" w:rsidRDefault="004A4169"/>
        </w:tc>
      </w:tr>
      <w:tr w:rsidR="004A4169">
        <w:trPr>
          <w:trHeight w:hRule="exact" w:val="604"/>
        </w:trPr>
        <w:tc>
          <w:tcPr>
            <w:tcW w:w="2909" w:type="dxa"/>
            <w:shd w:val="clear" w:color="auto" w:fill="E6EDD4"/>
          </w:tcPr>
          <w:p w:rsidR="004A4169" w:rsidRDefault="004A4169">
            <w:pPr>
              <w:pStyle w:val="TableParagraph"/>
              <w:ind w:left="98"/>
              <w:rPr>
                <w:sz w:val="24"/>
              </w:rPr>
            </w:pPr>
            <w:r>
              <w:rPr>
                <w:sz w:val="24"/>
              </w:rPr>
              <w:t>GTHB_ 77_İLM_PRD.09</w:t>
            </w:r>
          </w:p>
        </w:tc>
        <w:tc>
          <w:tcPr>
            <w:tcW w:w="3260" w:type="dxa"/>
          </w:tcPr>
          <w:p w:rsidR="004A4169" w:rsidRDefault="004A4169">
            <w:pPr>
              <w:pStyle w:val="TableParagraph"/>
              <w:ind w:left="96"/>
              <w:rPr>
                <w:sz w:val="24"/>
              </w:rPr>
            </w:pPr>
            <w:r>
              <w:rPr>
                <w:sz w:val="24"/>
              </w:rPr>
              <w:t>Satın Alma Prosedürü</w:t>
            </w:r>
          </w:p>
        </w:tc>
        <w:tc>
          <w:tcPr>
            <w:tcW w:w="1416" w:type="dxa"/>
            <w:shd w:val="clear" w:color="auto" w:fill="E6EDD4"/>
          </w:tcPr>
          <w:p w:rsidR="004A4169" w:rsidRDefault="004A4169" w:rsidP="004A4169">
            <w:pPr>
              <w:jc w:val="center"/>
            </w:pPr>
            <w:r w:rsidRPr="00634D8E">
              <w:rPr>
                <w:sz w:val="24"/>
              </w:rPr>
              <w:t>05.02.2018</w:t>
            </w:r>
          </w:p>
        </w:tc>
        <w:tc>
          <w:tcPr>
            <w:tcW w:w="1405" w:type="dxa"/>
          </w:tcPr>
          <w:p w:rsidR="004A4169" w:rsidRDefault="004A4169"/>
        </w:tc>
        <w:tc>
          <w:tcPr>
            <w:tcW w:w="1380" w:type="dxa"/>
            <w:shd w:val="clear" w:color="auto" w:fill="E6EDD4"/>
          </w:tcPr>
          <w:p w:rsidR="004A4169" w:rsidRDefault="004A4169"/>
        </w:tc>
      </w:tr>
      <w:tr w:rsidR="004A4169">
        <w:trPr>
          <w:trHeight w:hRule="exact" w:val="602"/>
        </w:trPr>
        <w:tc>
          <w:tcPr>
            <w:tcW w:w="2909" w:type="dxa"/>
            <w:shd w:val="clear" w:color="auto" w:fill="E6EDD4"/>
          </w:tcPr>
          <w:p w:rsidR="004A4169" w:rsidRDefault="004A4169">
            <w:pPr>
              <w:pStyle w:val="TableParagraph"/>
              <w:spacing w:line="292" w:lineRule="exact"/>
              <w:ind w:left="98"/>
              <w:rPr>
                <w:sz w:val="24"/>
              </w:rPr>
            </w:pPr>
            <w:r>
              <w:rPr>
                <w:sz w:val="24"/>
              </w:rPr>
              <w:t>GTHB_ 77_İLM_PRD.10</w:t>
            </w:r>
          </w:p>
        </w:tc>
        <w:tc>
          <w:tcPr>
            <w:tcW w:w="3260" w:type="dxa"/>
            <w:shd w:val="clear" w:color="auto" w:fill="E6EDD4"/>
          </w:tcPr>
          <w:p w:rsidR="004A4169" w:rsidRDefault="004A4169">
            <w:pPr>
              <w:pStyle w:val="TableParagraph"/>
              <w:spacing w:line="292" w:lineRule="exact"/>
              <w:ind w:left="96"/>
              <w:rPr>
                <w:sz w:val="24"/>
              </w:rPr>
            </w:pPr>
            <w:r>
              <w:rPr>
                <w:sz w:val="24"/>
              </w:rPr>
              <w:t>Bakım Onarım Prosedürü</w:t>
            </w:r>
          </w:p>
        </w:tc>
        <w:tc>
          <w:tcPr>
            <w:tcW w:w="1416" w:type="dxa"/>
            <w:shd w:val="clear" w:color="auto" w:fill="E6EDD4"/>
          </w:tcPr>
          <w:p w:rsidR="004A4169" w:rsidRDefault="004A4169" w:rsidP="004A4169">
            <w:pPr>
              <w:jc w:val="center"/>
            </w:pPr>
            <w:r w:rsidRPr="00634D8E">
              <w:rPr>
                <w:sz w:val="24"/>
              </w:rPr>
              <w:t>05.02.2018</w:t>
            </w:r>
          </w:p>
        </w:tc>
        <w:tc>
          <w:tcPr>
            <w:tcW w:w="1405" w:type="dxa"/>
            <w:shd w:val="clear" w:color="auto" w:fill="E6EDD4"/>
          </w:tcPr>
          <w:p w:rsidR="004A4169" w:rsidRDefault="004A4169"/>
        </w:tc>
        <w:tc>
          <w:tcPr>
            <w:tcW w:w="1380" w:type="dxa"/>
            <w:shd w:val="clear" w:color="auto" w:fill="E6EDD4"/>
          </w:tcPr>
          <w:p w:rsidR="004A4169" w:rsidRDefault="004A4169"/>
        </w:tc>
      </w:tr>
    </w:tbl>
    <w:p w:rsidR="00035741" w:rsidRDefault="00035741">
      <w:pPr>
        <w:pStyle w:val="GvdeMetni"/>
        <w:rPr>
          <w:b/>
          <w:sz w:val="20"/>
        </w:rPr>
      </w:pPr>
    </w:p>
    <w:p w:rsidR="00065EAD" w:rsidRDefault="00065EAD">
      <w:pPr>
        <w:spacing w:before="52"/>
        <w:ind w:left="420"/>
        <w:rPr>
          <w:b/>
          <w:sz w:val="24"/>
        </w:rPr>
      </w:pPr>
    </w:p>
    <w:p w:rsidR="00065EAD" w:rsidRDefault="00065EAD">
      <w:pPr>
        <w:spacing w:before="52"/>
        <w:ind w:left="420"/>
        <w:rPr>
          <w:b/>
          <w:sz w:val="24"/>
        </w:rPr>
      </w:pPr>
    </w:p>
    <w:p w:rsidR="00065EAD" w:rsidRDefault="00065EAD">
      <w:pPr>
        <w:spacing w:before="52"/>
        <w:ind w:left="420"/>
        <w:rPr>
          <w:b/>
          <w:sz w:val="24"/>
        </w:rPr>
      </w:pPr>
    </w:p>
    <w:p w:rsidR="00065EAD" w:rsidRDefault="00065EAD">
      <w:pPr>
        <w:spacing w:before="52"/>
        <w:ind w:left="420"/>
        <w:rPr>
          <w:b/>
          <w:sz w:val="24"/>
        </w:rPr>
      </w:pPr>
    </w:p>
    <w:p w:rsidR="00065EAD" w:rsidRDefault="00065EAD">
      <w:pPr>
        <w:spacing w:before="52"/>
        <w:ind w:left="420"/>
        <w:rPr>
          <w:b/>
          <w:sz w:val="24"/>
        </w:rPr>
      </w:pPr>
    </w:p>
    <w:p w:rsidR="00065EAD" w:rsidRDefault="00065EAD">
      <w:pPr>
        <w:spacing w:before="52"/>
        <w:ind w:left="420"/>
        <w:rPr>
          <w:b/>
          <w:sz w:val="24"/>
        </w:rPr>
      </w:pPr>
    </w:p>
    <w:p w:rsidR="00065EAD" w:rsidRDefault="00065EAD">
      <w:pPr>
        <w:spacing w:before="52"/>
        <w:ind w:left="420"/>
        <w:rPr>
          <w:b/>
          <w:sz w:val="24"/>
        </w:rPr>
      </w:pPr>
    </w:p>
    <w:p w:rsidR="00065EAD" w:rsidRDefault="00065EAD">
      <w:pPr>
        <w:spacing w:before="52"/>
        <w:ind w:left="420"/>
        <w:rPr>
          <w:b/>
          <w:sz w:val="24"/>
        </w:rPr>
      </w:pPr>
    </w:p>
    <w:p w:rsidR="00035741" w:rsidRDefault="00311D60">
      <w:pPr>
        <w:spacing w:before="52"/>
        <w:ind w:left="420"/>
        <w:rPr>
          <w:b/>
          <w:sz w:val="24"/>
        </w:rPr>
      </w:pPr>
      <w:r>
        <w:rPr>
          <w:b/>
          <w:sz w:val="24"/>
        </w:rPr>
        <w:t>Ek-3</w:t>
      </w:r>
    </w:p>
    <w:p w:rsidR="00035741" w:rsidRDefault="00035741">
      <w:pPr>
        <w:pStyle w:val="GvdeMetni"/>
        <w:spacing w:before="7"/>
        <w:rPr>
          <w:b/>
          <w:sz w:val="19"/>
        </w:rPr>
      </w:pPr>
    </w:p>
    <w:p w:rsidR="00035741" w:rsidRDefault="00311D60">
      <w:pPr>
        <w:spacing w:before="1"/>
        <w:ind w:left="420"/>
        <w:rPr>
          <w:b/>
          <w:sz w:val="24"/>
        </w:rPr>
      </w:pPr>
      <w:r>
        <w:rPr>
          <w:b/>
          <w:sz w:val="24"/>
        </w:rPr>
        <w:lastRenderedPageBreak/>
        <w:t>SÜREÇ LİSTESİ</w:t>
      </w:r>
    </w:p>
    <w:p w:rsidR="00035741" w:rsidRDefault="00035741">
      <w:pPr>
        <w:pStyle w:val="GvdeMetni"/>
        <w:spacing w:before="8"/>
        <w:rPr>
          <w:b/>
          <w:sz w:val="19"/>
        </w:rPr>
      </w:pPr>
    </w:p>
    <w:p w:rsidR="00035741" w:rsidRDefault="00311D60">
      <w:pPr>
        <w:ind w:left="420"/>
        <w:rPr>
          <w:b/>
          <w:sz w:val="24"/>
        </w:rPr>
      </w:pPr>
      <w:r>
        <w:rPr>
          <w:b/>
          <w:sz w:val="24"/>
        </w:rPr>
        <w:t>Operasyonel Süreçler</w:t>
      </w:r>
    </w:p>
    <w:p w:rsidR="00035741" w:rsidRDefault="00035741">
      <w:pPr>
        <w:pStyle w:val="GvdeMetni"/>
        <w:rPr>
          <w:b/>
          <w:sz w:val="20"/>
        </w:rPr>
      </w:pPr>
    </w:p>
    <w:p w:rsidR="00035741" w:rsidRDefault="00035741">
      <w:pPr>
        <w:pStyle w:val="GvdeMetni"/>
        <w:rPr>
          <w:b/>
          <w:sz w:val="20"/>
        </w:rPr>
      </w:pPr>
    </w:p>
    <w:p w:rsidR="00035741" w:rsidRDefault="00035741">
      <w:pPr>
        <w:pStyle w:val="GvdeMetni"/>
        <w:spacing w:before="4"/>
        <w:rPr>
          <w:b/>
          <w:sz w:val="11"/>
        </w:rPr>
      </w:pPr>
    </w:p>
    <w:tbl>
      <w:tblPr>
        <w:tblStyle w:val="TableNormal"/>
        <w:tblW w:w="0" w:type="auto"/>
        <w:tblInd w:w="196"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Look w:val="01E0" w:firstRow="1" w:lastRow="1" w:firstColumn="1" w:lastColumn="1" w:noHBand="0" w:noVBand="0"/>
      </w:tblPr>
      <w:tblGrid>
        <w:gridCol w:w="1385"/>
        <w:gridCol w:w="3968"/>
        <w:gridCol w:w="1654"/>
        <w:gridCol w:w="1654"/>
        <w:gridCol w:w="1514"/>
      </w:tblGrid>
      <w:tr w:rsidR="00035741">
        <w:trPr>
          <w:trHeight w:hRule="exact" w:val="934"/>
        </w:trPr>
        <w:tc>
          <w:tcPr>
            <w:tcW w:w="1385" w:type="dxa"/>
            <w:shd w:val="clear" w:color="auto" w:fill="E6EDD4"/>
          </w:tcPr>
          <w:p w:rsidR="00035741" w:rsidRDefault="00311D60">
            <w:pPr>
              <w:pStyle w:val="TableParagraph"/>
              <w:spacing w:before="120"/>
              <w:ind w:left="217" w:right="217"/>
              <w:jc w:val="center"/>
              <w:rPr>
                <w:b/>
                <w:sz w:val="24"/>
              </w:rPr>
            </w:pPr>
            <w:r>
              <w:rPr>
                <w:b/>
                <w:sz w:val="24"/>
              </w:rPr>
              <w:t>Süreç No</w:t>
            </w:r>
          </w:p>
        </w:tc>
        <w:tc>
          <w:tcPr>
            <w:tcW w:w="3968" w:type="dxa"/>
            <w:shd w:val="clear" w:color="auto" w:fill="E6EDD4"/>
          </w:tcPr>
          <w:p w:rsidR="00035741" w:rsidRDefault="00311D60">
            <w:pPr>
              <w:pStyle w:val="TableParagraph"/>
              <w:spacing w:before="120"/>
              <w:ind w:left="1298"/>
              <w:rPr>
                <w:b/>
                <w:sz w:val="24"/>
              </w:rPr>
            </w:pPr>
            <w:r>
              <w:rPr>
                <w:b/>
                <w:sz w:val="24"/>
              </w:rPr>
              <w:t>Doküman Adı</w:t>
            </w:r>
          </w:p>
        </w:tc>
        <w:tc>
          <w:tcPr>
            <w:tcW w:w="1654" w:type="dxa"/>
            <w:shd w:val="clear" w:color="auto" w:fill="E6EDD4"/>
          </w:tcPr>
          <w:p w:rsidR="00035741" w:rsidRDefault="00311D60">
            <w:pPr>
              <w:pStyle w:val="TableParagraph"/>
              <w:spacing w:before="120" w:line="276" w:lineRule="auto"/>
              <w:ind w:left="485" w:right="95" w:hanging="372"/>
              <w:rPr>
                <w:sz w:val="24"/>
              </w:rPr>
            </w:pPr>
            <w:r>
              <w:rPr>
                <w:sz w:val="24"/>
              </w:rPr>
              <w:t>İlk Yayın Tarihi Rev.00</w:t>
            </w:r>
          </w:p>
        </w:tc>
        <w:tc>
          <w:tcPr>
            <w:tcW w:w="1654" w:type="dxa"/>
            <w:shd w:val="clear" w:color="auto" w:fill="E6EDD4"/>
          </w:tcPr>
          <w:p w:rsidR="00035741" w:rsidRDefault="00311D60">
            <w:pPr>
              <w:pStyle w:val="TableParagraph"/>
              <w:spacing w:before="120" w:line="276" w:lineRule="auto"/>
              <w:ind w:left="182" w:right="164" w:firstLine="108"/>
              <w:rPr>
                <w:sz w:val="24"/>
              </w:rPr>
            </w:pPr>
            <w:r>
              <w:rPr>
                <w:sz w:val="24"/>
              </w:rPr>
              <w:t>1.Revizyon Tarihi Rev.01</w:t>
            </w:r>
          </w:p>
        </w:tc>
        <w:tc>
          <w:tcPr>
            <w:tcW w:w="1514" w:type="dxa"/>
            <w:shd w:val="clear" w:color="auto" w:fill="E6EDD4"/>
          </w:tcPr>
          <w:p w:rsidR="00035741" w:rsidRDefault="00311D60">
            <w:pPr>
              <w:pStyle w:val="TableParagraph"/>
              <w:spacing w:before="120" w:line="276" w:lineRule="auto"/>
              <w:ind w:left="112" w:right="95" w:firstLine="105"/>
              <w:rPr>
                <w:sz w:val="24"/>
              </w:rPr>
            </w:pPr>
            <w:r>
              <w:rPr>
                <w:sz w:val="24"/>
              </w:rPr>
              <w:t>2.Revizyon Tarihi Rev.02</w:t>
            </w:r>
          </w:p>
        </w:tc>
      </w:tr>
      <w:tr w:rsidR="00035741">
        <w:trPr>
          <w:trHeight w:hRule="exact" w:val="934"/>
        </w:trPr>
        <w:tc>
          <w:tcPr>
            <w:tcW w:w="1385" w:type="dxa"/>
            <w:shd w:val="clear" w:color="auto" w:fill="E6EDD4"/>
          </w:tcPr>
          <w:p w:rsidR="00035741" w:rsidRDefault="00311D60">
            <w:pPr>
              <w:pStyle w:val="TableParagraph"/>
              <w:spacing w:line="292" w:lineRule="exact"/>
              <w:ind w:left="0"/>
              <w:jc w:val="center"/>
              <w:rPr>
                <w:sz w:val="24"/>
              </w:rPr>
            </w:pPr>
            <w:r>
              <w:rPr>
                <w:sz w:val="24"/>
              </w:rPr>
              <w:t>1</w:t>
            </w:r>
          </w:p>
        </w:tc>
        <w:tc>
          <w:tcPr>
            <w:tcW w:w="3968" w:type="dxa"/>
          </w:tcPr>
          <w:p w:rsidR="00035741" w:rsidRDefault="00311D60">
            <w:pPr>
              <w:pStyle w:val="TableParagraph"/>
              <w:spacing w:line="292" w:lineRule="exact"/>
              <w:ind w:left="98"/>
              <w:rPr>
                <w:sz w:val="24"/>
              </w:rPr>
            </w:pPr>
            <w:r>
              <w:rPr>
                <w:sz w:val="24"/>
              </w:rPr>
              <w:t>Denetim ve Kontrol Süreci</w:t>
            </w:r>
          </w:p>
        </w:tc>
        <w:tc>
          <w:tcPr>
            <w:tcW w:w="1654" w:type="dxa"/>
            <w:shd w:val="clear" w:color="auto" w:fill="E6EDD4"/>
          </w:tcPr>
          <w:p w:rsidR="00035741" w:rsidRDefault="00311D60">
            <w:pPr>
              <w:pStyle w:val="TableParagraph"/>
              <w:spacing w:line="292" w:lineRule="exact"/>
              <w:ind w:left="98"/>
              <w:rPr>
                <w:sz w:val="24"/>
              </w:rPr>
            </w:pPr>
            <w:r>
              <w:rPr>
                <w:sz w:val="24"/>
              </w:rPr>
              <w:t>05.02.2018</w:t>
            </w:r>
          </w:p>
        </w:tc>
        <w:tc>
          <w:tcPr>
            <w:tcW w:w="1654" w:type="dxa"/>
          </w:tcPr>
          <w:p w:rsidR="00035741" w:rsidRDefault="00035741"/>
        </w:tc>
        <w:tc>
          <w:tcPr>
            <w:tcW w:w="1514" w:type="dxa"/>
            <w:shd w:val="clear" w:color="auto" w:fill="E6EDD4"/>
          </w:tcPr>
          <w:p w:rsidR="00035741" w:rsidRDefault="00035741"/>
        </w:tc>
      </w:tr>
      <w:tr w:rsidR="00035741">
        <w:trPr>
          <w:trHeight w:hRule="exact" w:val="934"/>
        </w:trPr>
        <w:tc>
          <w:tcPr>
            <w:tcW w:w="1385" w:type="dxa"/>
            <w:shd w:val="clear" w:color="auto" w:fill="E6EDD4"/>
          </w:tcPr>
          <w:p w:rsidR="00035741" w:rsidRDefault="00311D60">
            <w:pPr>
              <w:pStyle w:val="TableParagraph"/>
              <w:spacing w:line="292" w:lineRule="exact"/>
              <w:ind w:left="0"/>
              <w:jc w:val="center"/>
              <w:rPr>
                <w:sz w:val="24"/>
              </w:rPr>
            </w:pPr>
            <w:r>
              <w:rPr>
                <w:sz w:val="24"/>
              </w:rPr>
              <w:t>2</w:t>
            </w:r>
          </w:p>
        </w:tc>
        <w:tc>
          <w:tcPr>
            <w:tcW w:w="3968" w:type="dxa"/>
            <w:shd w:val="clear" w:color="auto" w:fill="E6EDD4"/>
          </w:tcPr>
          <w:p w:rsidR="00035741" w:rsidRDefault="00311D60">
            <w:pPr>
              <w:pStyle w:val="TableParagraph"/>
              <w:spacing w:line="292" w:lineRule="exact"/>
              <w:ind w:left="98"/>
              <w:rPr>
                <w:sz w:val="24"/>
              </w:rPr>
            </w:pPr>
            <w:r>
              <w:rPr>
                <w:sz w:val="24"/>
              </w:rPr>
              <w:t>Tarımsal Altyapı Temel Süreci</w:t>
            </w:r>
          </w:p>
        </w:tc>
        <w:tc>
          <w:tcPr>
            <w:tcW w:w="1654" w:type="dxa"/>
            <w:shd w:val="clear" w:color="auto" w:fill="E6EDD4"/>
          </w:tcPr>
          <w:p w:rsidR="00035741" w:rsidRDefault="00311D60">
            <w:pPr>
              <w:pStyle w:val="TableParagraph"/>
              <w:spacing w:line="292" w:lineRule="exact"/>
              <w:ind w:left="98"/>
              <w:rPr>
                <w:sz w:val="24"/>
              </w:rPr>
            </w:pPr>
            <w:r>
              <w:rPr>
                <w:sz w:val="24"/>
              </w:rPr>
              <w:t>05.02.2018</w:t>
            </w:r>
          </w:p>
        </w:tc>
        <w:tc>
          <w:tcPr>
            <w:tcW w:w="1654" w:type="dxa"/>
            <w:shd w:val="clear" w:color="auto" w:fill="E6EDD4"/>
          </w:tcPr>
          <w:p w:rsidR="00035741" w:rsidRDefault="00035741"/>
        </w:tc>
        <w:tc>
          <w:tcPr>
            <w:tcW w:w="1514" w:type="dxa"/>
            <w:shd w:val="clear" w:color="auto" w:fill="E6EDD4"/>
          </w:tcPr>
          <w:p w:rsidR="00035741" w:rsidRDefault="00035741"/>
        </w:tc>
      </w:tr>
      <w:tr w:rsidR="00035741">
        <w:trPr>
          <w:trHeight w:hRule="exact" w:val="934"/>
        </w:trPr>
        <w:tc>
          <w:tcPr>
            <w:tcW w:w="1385" w:type="dxa"/>
            <w:shd w:val="clear" w:color="auto" w:fill="E6EDD4"/>
          </w:tcPr>
          <w:p w:rsidR="00035741" w:rsidRDefault="00311D60">
            <w:pPr>
              <w:pStyle w:val="TableParagraph"/>
              <w:spacing w:line="292" w:lineRule="exact"/>
              <w:ind w:left="0"/>
              <w:jc w:val="center"/>
              <w:rPr>
                <w:sz w:val="24"/>
              </w:rPr>
            </w:pPr>
            <w:r>
              <w:rPr>
                <w:sz w:val="24"/>
              </w:rPr>
              <w:t>3</w:t>
            </w:r>
          </w:p>
        </w:tc>
        <w:tc>
          <w:tcPr>
            <w:tcW w:w="3968" w:type="dxa"/>
          </w:tcPr>
          <w:p w:rsidR="00035741" w:rsidRDefault="00311D60">
            <w:pPr>
              <w:pStyle w:val="TableParagraph"/>
              <w:spacing w:line="278" w:lineRule="auto"/>
              <w:ind w:left="98" w:right="722"/>
              <w:rPr>
                <w:sz w:val="24"/>
              </w:rPr>
            </w:pPr>
            <w:r>
              <w:rPr>
                <w:sz w:val="24"/>
              </w:rPr>
              <w:t>Yetkilendirme ve Belgelendirme Süreci</w:t>
            </w:r>
          </w:p>
        </w:tc>
        <w:tc>
          <w:tcPr>
            <w:tcW w:w="1654" w:type="dxa"/>
            <w:shd w:val="clear" w:color="auto" w:fill="E6EDD4"/>
          </w:tcPr>
          <w:p w:rsidR="00035741" w:rsidRDefault="00311D60">
            <w:pPr>
              <w:pStyle w:val="TableParagraph"/>
              <w:spacing w:line="292" w:lineRule="exact"/>
              <w:ind w:left="98"/>
              <w:rPr>
                <w:sz w:val="24"/>
              </w:rPr>
            </w:pPr>
            <w:r>
              <w:rPr>
                <w:sz w:val="24"/>
              </w:rPr>
              <w:t>05.02.2018</w:t>
            </w:r>
          </w:p>
        </w:tc>
        <w:tc>
          <w:tcPr>
            <w:tcW w:w="1654" w:type="dxa"/>
          </w:tcPr>
          <w:p w:rsidR="00035741" w:rsidRDefault="00035741"/>
        </w:tc>
        <w:tc>
          <w:tcPr>
            <w:tcW w:w="1514" w:type="dxa"/>
            <w:shd w:val="clear" w:color="auto" w:fill="E6EDD4"/>
          </w:tcPr>
          <w:p w:rsidR="00035741" w:rsidRDefault="00035741"/>
        </w:tc>
      </w:tr>
      <w:tr w:rsidR="00035741">
        <w:trPr>
          <w:trHeight w:hRule="exact" w:val="934"/>
        </w:trPr>
        <w:tc>
          <w:tcPr>
            <w:tcW w:w="1385" w:type="dxa"/>
            <w:shd w:val="clear" w:color="auto" w:fill="E6EDD4"/>
          </w:tcPr>
          <w:p w:rsidR="00035741" w:rsidRDefault="00311D60">
            <w:pPr>
              <w:pStyle w:val="TableParagraph"/>
              <w:spacing w:before="2"/>
              <w:ind w:left="0"/>
              <w:jc w:val="center"/>
              <w:rPr>
                <w:sz w:val="24"/>
              </w:rPr>
            </w:pPr>
            <w:r>
              <w:rPr>
                <w:sz w:val="24"/>
              </w:rPr>
              <w:t>4</w:t>
            </w:r>
          </w:p>
        </w:tc>
        <w:tc>
          <w:tcPr>
            <w:tcW w:w="3968" w:type="dxa"/>
            <w:shd w:val="clear" w:color="auto" w:fill="E6EDD4"/>
          </w:tcPr>
          <w:p w:rsidR="00035741" w:rsidRDefault="00311D60">
            <w:pPr>
              <w:pStyle w:val="TableParagraph"/>
              <w:spacing w:before="2"/>
              <w:ind w:left="98"/>
              <w:rPr>
                <w:sz w:val="24"/>
              </w:rPr>
            </w:pPr>
            <w:r>
              <w:rPr>
                <w:sz w:val="24"/>
              </w:rPr>
              <w:t>Tarımsal Desteklemeler Temel Süreci</w:t>
            </w:r>
          </w:p>
        </w:tc>
        <w:tc>
          <w:tcPr>
            <w:tcW w:w="1654" w:type="dxa"/>
            <w:shd w:val="clear" w:color="auto" w:fill="E6EDD4"/>
          </w:tcPr>
          <w:p w:rsidR="00035741" w:rsidRDefault="00311D60">
            <w:pPr>
              <w:pStyle w:val="TableParagraph"/>
              <w:spacing w:before="2"/>
              <w:ind w:left="98"/>
              <w:rPr>
                <w:sz w:val="24"/>
              </w:rPr>
            </w:pPr>
            <w:r>
              <w:rPr>
                <w:sz w:val="24"/>
              </w:rPr>
              <w:t>05.02.2018</w:t>
            </w:r>
          </w:p>
        </w:tc>
        <w:tc>
          <w:tcPr>
            <w:tcW w:w="1654" w:type="dxa"/>
            <w:shd w:val="clear" w:color="auto" w:fill="E6EDD4"/>
          </w:tcPr>
          <w:p w:rsidR="00035741" w:rsidRDefault="00035741"/>
        </w:tc>
        <w:tc>
          <w:tcPr>
            <w:tcW w:w="1514" w:type="dxa"/>
            <w:shd w:val="clear" w:color="auto" w:fill="E6EDD4"/>
          </w:tcPr>
          <w:p w:rsidR="00035741" w:rsidRDefault="00035741"/>
        </w:tc>
      </w:tr>
      <w:tr w:rsidR="00035741">
        <w:trPr>
          <w:trHeight w:hRule="exact" w:val="936"/>
        </w:trPr>
        <w:tc>
          <w:tcPr>
            <w:tcW w:w="1385" w:type="dxa"/>
            <w:shd w:val="clear" w:color="auto" w:fill="E6EDD4"/>
          </w:tcPr>
          <w:p w:rsidR="00035741" w:rsidRDefault="00311D60">
            <w:pPr>
              <w:pStyle w:val="TableParagraph"/>
              <w:spacing w:before="2"/>
              <w:ind w:left="0"/>
              <w:jc w:val="center"/>
              <w:rPr>
                <w:sz w:val="24"/>
              </w:rPr>
            </w:pPr>
            <w:r>
              <w:rPr>
                <w:sz w:val="24"/>
              </w:rPr>
              <w:t>5</w:t>
            </w:r>
          </w:p>
        </w:tc>
        <w:tc>
          <w:tcPr>
            <w:tcW w:w="3968" w:type="dxa"/>
          </w:tcPr>
          <w:p w:rsidR="00035741" w:rsidRDefault="00311D60">
            <w:pPr>
              <w:pStyle w:val="TableParagraph"/>
              <w:spacing w:before="2" w:line="276" w:lineRule="auto"/>
              <w:ind w:left="98" w:right="647"/>
              <w:rPr>
                <w:sz w:val="24"/>
              </w:rPr>
            </w:pPr>
            <w:r>
              <w:rPr>
                <w:sz w:val="24"/>
              </w:rPr>
              <w:t>Tarımsal Eğitim, Yayım ve Veriler Süreci</w:t>
            </w:r>
          </w:p>
        </w:tc>
        <w:tc>
          <w:tcPr>
            <w:tcW w:w="1654" w:type="dxa"/>
            <w:shd w:val="clear" w:color="auto" w:fill="E6EDD4"/>
          </w:tcPr>
          <w:p w:rsidR="00035741" w:rsidRDefault="00311D60">
            <w:pPr>
              <w:pStyle w:val="TableParagraph"/>
              <w:spacing w:before="3"/>
              <w:ind w:left="92"/>
              <w:rPr>
                <w:sz w:val="24"/>
              </w:rPr>
            </w:pPr>
            <w:r>
              <w:rPr>
                <w:sz w:val="24"/>
              </w:rPr>
              <w:t>05.02.2018</w:t>
            </w:r>
          </w:p>
        </w:tc>
        <w:tc>
          <w:tcPr>
            <w:tcW w:w="1654" w:type="dxa"/>
          </w:tcPr>
          <w:p w:rsidR="00035741" w:rsidRDefault="00035741"/>
        </w:tc>
        <w:tc>
          <w:tcPr>
            <w:tcW w:w="1514" w:type="dxa"/>
            <w:shd w:val="clear" w:color="auto" w:fill="E6EDD4"/>
          </w:tcPr>
          <w:p w:rsidR="00035741" w:rsidRDefault="00035741"/>
        </w:tc>
      </w:tr>
      <w:tr w:rsidR="00035741">
        <w:trPr>
          <w:trHeight w:hRule="exact" w:val="934"/>
        </w:trPr>
        <w:tc>
          <w:tcPr>
            <w:tcW w:w="1385" w:type="dxa"/>
            <w:shd w:val="clear" w:color="auto" w:fill="E6EDD4"/>
          </w:tcPr>
          <w:p w:rsidR="00035741" w:rsidRDefault="00311D60">
            <w:pPr>
              <w:pStyle w:val="TableParagraph"/>
              <w:spacing w:line="292" w:lineRule="exact"/>
              <w:ind w:left="0"/>
              <w:jc w:val="center"/>
              <w:rPr>
                <w:sz w:val="24"/>
              </w:rPr>
            </w:pPr>
            <w:r>
              <w:rPr>
                <w:sz w:val="24"/>
              </w:rPr>
              <w:t>6</w:t>
            </w:r>
          </w:p>
        </w:tc>
        <w:tc>
          <w:tcPr>
            <w:tcW w:w="3968" w:type="dxa"/>
            <w:shd w:val="clear" w:color="auto" w:fill="E6EDD4"/>
          </w:tcPr>
          <w:p w:rsidR="00035741" w:rsidRDefault="00311D60">
            <w:pPr>
              <w:pStyle w:val="TableParagraph"/>
              <w:spacing w:line="292" w:lineRule="exact"/>
              <w:ind w:left="98"/>
              <w:rPr>
                <w:sz w:val="24"/>
              </w:rPr>
            </w:pPr>
            <w:r>
              <w:rPr>
                <w:sz w:val="24"/>
              </w:rPr>
              <w:t>Bitki ve Hayvan Sağlığı Süreci</w:t>
            </w:r>
          </w:p>
        </w:tc>
        <w:tc>
          <w:tcPr>
            <w:tcW w:w="1654" w:type="dxa"/>
            <w:shd w:val="clear" w:color="auto" w:fill="E6EDD4"/>
          </w:tcPr>
          <w:p w:rsidR="00035741" w:rsidRDefault="00311D60">
            <w:pPr>
              <w:pStyle w:val="TableParagraph"/>
              <w:spacing w:line="291" w:lineRule="exact"/>
              <w:ind w:left="92"/>
              <w:rPr>
                <w:sz w:val="24"/>
              </w:rPr>
            </w:pPr>
            <w:r>
              <w:rPr>
                <w:sz w:val="24"/>
              </w:rPr>
              <w:t>05.02.2018</w:t>
            </w:r>
          </w:p>
        </w:tc>
        <w:tc>
          <w:tcPr>
            <w:tcW w:w="1654" w:type="dxa"/>
            <w:shd w:val="clear" w:color="auto" w:fill="E6EDD4"/>
          </w:tcPr>
          <w:p w:rsidR="00035741" w:rsidRDefault="00035741"/>
        </w:tc>
        <w:tc>
          <w:tcPr>
            <w:tcW w:w="1514" w:type="dxa"/>
            <w:shd w:val="clear" w:color="auto" w:fill="E6EDD4"/>
          </w:tcPr>
          <w:p w:rsidR="00035741" w:rsidRDefault="00035741"/>
        </w:tc>
      </w:tr>
    </w:tbl>
    <w:p w:rsidR="00311D60" w:rsidRDefault="00311D60" w:rsidP="005150E6"/>
    <w:sectPr w:rsidR="00311D60" w:rsidSect="00065EAD">
      <w:headerReference w:type="default" r:id="rId35"/>
      <w:footerReference w:type="default" r:id="rId36"/>
      <w:pgSz w:w="11910" w:h="16840"/>
      <w:pgMar w:top="543" w:right="620" w:bottom="1276" w:left="660" w:header="513" w:footer="80" w:gutter="0"/>
      <w:pgNumType w:chapStyle="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C4F" w:rsidRDefault="006C2C4F">
      <w:r>
        <w:separator/>
      </w:r>
    </w:p>
  </w:endnote>
  <w:endnote w:type="continuationSeparator" w:id="0">
    <w:p w:rsidR="006C2C4F" w:rsidRDefault="006C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3399"/>
      <w:gridCol w:w="3399"/>
    </w:tblGrid>
    <w:tr w:rsidR="006C2C4F" w:rsidTr="006C2C4F">
      <w:trPr>
        <w:trHeight w:hRule="exact" w:val="372"/>
      </w:trPr>
      <w:tc>
        <w:tcPr>
          <w:tcW w:w="3399" w:type="dxa"/>
        </w:tcPr>
        <w:p w:rsidR="006C2C4F" w:rsidRDefault="006C2C4F" w:rsidP="006C2C4F">
          <w:pPr>
            <w:pStyle w:val="TableParagraph"/>
            <w:spacing w:before="65"/>
            <w:ind w:left="1197" w:right="1196"/>
            <w:jc w:val="center"/>
            <w:rPr>
              <w:rFonts w:ascii="Times New Roman" w:hAnsi="Times New Roman"/>
              <w:b/>
              <w:sz w:val="20"/>
            </w:rPr>
          </w:pPr>
          <w:r>
            <w:rPr>
              <w:rFonts w:ascii="Times New Roman" w:hAnsi="Times New Roman"/>
              <w:b/>
              <w:sz w:val="20"/>
            </w:rPr>
            <w:t>Hazırlayan</w:t>
          </w:r>
        </w:p>
      </w:tc>
      <w:tc>
        <w:tcPr>
          <w:tcW w:w="3399" w:type="dxa"/>
        </w:tcPr>
        <w:p w:rsidR="006C2C4F" w:rsidRDefault="006C2C4F" w:rsidP="006C2C4F">
          <w:pPr>
            <w:pStyle w:val="TableParagraph"/>
            <w:spacing w:before="65"/>
            <w:ind w:left="1086" w:right="1090"/>
            <w:jc w:val="center"/>
            <w:rPr>
              <w:rFonts w:ascii="Times New Roman"/>
              <w:b/>
              <w:sz w:val="20"/>
            </w:rPr>
          </w:pPr>
          <w:r>
            <w:rPr>
              <w:rFonts w:ascii="Times New Roman"/>
              <w:b/>
              <w:sz w:val="20"/>
            </w:rPr>
            <w:t>Kontrol Eden</w:t>
          </w:r>
        </w:p>
      </w:tc>
      <w:tc>
        <w:tcPr>
          <w:tcW w:w="3399" w:type="dxa"/>
        </w:tcPr>
        <w:p w:rsidR="006C2C4F" w:rsidRDefault="006C2C4F" w:rsidP="006C2C4F">
          <w:pPr>
            <w:pStyle w:val="TableParagraph"/>
            <w:spacing w:before="65"/>
            <w:ind w:left="1207" w:right="1207"/>
            <w:jc w:val="center"/>
            <w:rPr>
              <w:rFonts w:ascii="Times New Roman"/>
              <w:b/>
              <w:sz w:val="20"/>
            </w:rPr>
          </w:pPr>
          <w:r>
            <w:rPr>
              <w:rFonts w:ascii="Times New Roman"/>
              <w:b/>
              <w:sz w:val="20"/>
            </w:rPr>
            <w:t>Onaylayan</w:t>
          </w:r>
        </w:p>
      </w:tc>
    </w:tr>
    <w:tr w:rsidR="006C2C4F" w:rsidTr="006C2C4F">
      <w:trPr>
        <w:trHeight w:hRule="exact" w:val="374"/>
      </w:trPr>
      <w:tc>
        <w:tcPr>
          <w:tcW w:w="3399" w:type="dxa"/>
        </w:tcPr>
        <w:p w:rsidR="006C2C4F" w:rsidRDefault="006C2C4F" w:rsidP="006C2C4F">
          <w:pPr>
            <w:pStyle w:val="TableParagraph"/>
            <w:spacing w:before="60"/>
            <w:ind w:left="1195" w:right="1196"/>
            <w:jc w:val="center"/>
            <w:rPr>
              <w:rFonts w:ascii="Times New Roman"/>
              <w:sz w:val="20"/>
            </w:rPr>
          </w:pPr>
          <w:r>
            <w:rPr>
              <w:rFonts w:ascii="Times New Roman"/>
              <w:sz w:val="20"/>
            </w:rPr>
            <w:t>KYE</w:t>
          </w:r>
        </w:p>
      </w:tc>
      <w:tc>
        <w:tcPr>
          <w:tcW w:w="3399" w:type="dxa"/>
        </w:tcPr>
        <w:p w:rsidR="006C2C4F" w:rsidRDefault="006C2C4F" w:rsidP="006C2C4F">
          <w:pPr>
            <w:pStyle w:val="TableParagraph"/>
            <w:spacing w:before="60"/>
            <w:ind w:left="1086" w:right="1088"/>
            <w:jc w:val="center"/>
            <w:rPr>
              <w:rFonts w:ascii="Times New Roman"/>
              <w:sz w:val="20"/>
            </w:rPr>
          </w:pPr>
          <w:r>
            <w:rPr>
              <w:rFonts w:ascii="Times New Roman"/>
              <w:sz w:val="20"/>
            </w:rPr>
            <w:t>KYS</w:t>
          </w:r>
        </w:p>
      </w:tc>
      <w:tc>
        <w:tcPr>
          <w:tcW w:w="3399" w:type="dxa"/>
        </w:tcPr>
        <w:p w:rsidR="006C2C4F" w:rsidRDefault="006C2C4F" w:rsidP="006C2C4F">
          <w:pPr>
            <w:pStyle w:val="TableParagraph"/>
            <w:spacing w:before="60"/>
            <w:ind w:left="1207" w:right="1207"/>
            <w:jc w:val="center"/>
            <w:rPr>
              <w:rFonts w:ascii="Times New Roman"/>
              <w:sz w:val="20"/>
            </w:rPr>
          </w:pPr>
          <w:r>
            <w:rPr>
              <w:rFonts w:ascii="Times New Roman"/>
              <w:sz w:val="20"/>
            </w:rPr>
            <w:t>KYT</w:t>
          </w:r>
        </w:p>
      </w:tc>
    </w:tr>
  </w:tbl>
  <w:p w:rsidR="006C2C4F" w:rsidRDefault="006C2C4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C4F" w:rsidRDefault="006C2C4F">
      <w:r>
        <w:separator/>
      </w:r>
    </w:p>
  </w:footnote>
  <w:footnote w:type="continuationSeparator" w:id="0">
    <w:p w:rsidR="006C2C4F" w:rsidRDefault="006C2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9"/>
      <w:gridCol w:w="4050"/>
      <w:gridCol w:w="1702"/>
      <w:gridCol w:w="2408"/>
    </w:tblGrid>
    <w:tr w:rsidR="006C2C4F" w:rsidTr="006C2C4F">
      <w:trPr>
        <w:trHeight w:hRule="exact" w:val="398"/>
      </w:trPr>
      <w:tc>
        <w:tcPr>
          <w:tcW w:w="2189" w:type="dxa"/>
          <w:vMerge w:val="restart"/>
        </w:tcPr>
        <w:p w:rsidR="006C2C4F" w:rsidRDefault="006C2C4F" w:rsidP="006C2C4F">
          <w:pPr>
            <w:jc w:val="center"/>
          </w:pPr>
          <w:r>
            <w:rPr>
              <w:noProof/>
              <w:lang w:val="tr-TR" w:eastAsia="tr-TR"/>
            </w:rPr>
            <w:drawing>
              <wp:anchor distT="0" distB="0" distL="114300" distR="114300" simplePos="0" relativeHeight="251659264" behindDoc="0" locked="0" layoutInCell="1" allowOverlap="1" wp14:anchorId="63EE3570" wp14:editId="4484F2A9">
                <wp:simplePos x="0" y="0"/>
                <wp:positionH relativeFrom="column">
                  <wp:posOffset>118110</wp:posOffset>
                </wp:positionH>
                <wp:positionV relativeFrom="paragraph">
                  <wp:posOffset>34925</wp:posOffset>
                </wp:positionV>
                <wp:extent cx="1097915" cy="1090295"/>
                <wp:effectExtent l="0" t="0" r="0" b="0"/>
                <wp:wrapSquare wrapText="bothSides"/>
                <wp:docPr id="2" name="Resim 2" descr="Tarim Logo Vector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im Logo Vectors Free Downlo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7915" cy="10902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50" w:type="dxa"/>
          <w:vMerge w:val="restart"/>
        </w:tcPr>
        <w:p w:rsidR="006C2C4F" w:rsidRDefault="006C2C4F" w:rsidP="006C2C4F">
          <w:pPr>
            <w:pStyle w:val="TableParagraph"/>
            <w:spacing w:before="104"/>
            <w:ind w:left="517" w:right="558"/>
            <w:jc w:val="center"/>
            <w:rPr>
              <w:b/>
            </w:rPr>
          </w:pPr>
          <w:r>
            <w:rPr>
              <w:b/>
            </w:rPr>
            <w:t>YALOVA</w:t>
          </w:r>
        </w:p>
        <w:p w:rsidR="006C2C4F" w:rsidRDefault="006C2C4F" w:rsidP="006C2C4F">
          <w:pPr>
            <w:pStyle w:val="TableParagraph"/>
            <w:spacing w:before="20"/>
            <w:ind w:left="559" w:right="558"/>
            <w:jc w:val="center"/>
            <w:rPr>
              <w:b/>
            </w:rPr>
          </w:pPr>
          <w:r>
            <w:rPr>
              <w:b/>
            </w:rPr>
            <w:t xml:space="preserve">İL </w:t>
          </w:r>
          <w:r w:rsidR="00075D14">
            <w:rPr>
              <w:b/>
            </w:rPr>
            <w:t>TARIM VE ORMAN</w:t>
          </w:r>
          <w:r>
            <w:rPr>
              <w:b/>
            </w:rPr>
            <w:t xml:space="preserve"> MÜDÜRLÜĞÜ</w:t>
          </w:r>
        </w:p>
      </w:tc>
      <w:tc>
        <w:tcPr>
          <w:tcW w:w="1702" w:type="dxa"/>
        </w:tcPr>
        <w:p w:rsidR="006C2C4F" w:rsidRDefault="006C2C4F" w:rsidP="006C2C4F">
          <w:pPr>
            <w:pStyle w:val="TableParagraph"/>
            <w:spacing w:before="112"/>
            <w:rPr>
              <w:b/>
            </w:rPr>
          </w:pPr>
          <w:r>
            <w:rPr>
              <w:b/>
            </w:rPr>
            <w:t>Doküman Kodu:</w:t>
          </w:r>
        </w:p>
      </w:tc>
      <w:tc>
        <w:tcPr>
          <w:tcW w:w="2408" w:type="dxa"/>
        </w:tcPr>
        <w:p w:rsidR="006C2C4F" w:rsidRDefault="006C2C4F" w:rsidP="006C2C4F">
          <w:pPr>
            <w:pStyle w:val="TableParagraph"/>
            <w:spacing w:before="112"/>
            <w:ind w:left="124"/>
            <w:rPr>
              <w:b/>
            </w:rPr>
          </w:pPr>
          <w:r>
            <w:rPr>
              <w:b/>
            </w:rPr>
            <w:t>GTHB_77_İLM_KEK.001</w:t>
          </w:r>
        </w:p>
      </w:tc>
    </w:tr>
    <w:tr w:rsidR="006C2C4F" w:rsidTr="006C2C4F">
      <w:trPr>
        <w:trHeight w:hRule="exact" w:val="324"/>
      </w:trPr>
      <w:tc>
        <w:tcPr>
          <w:tcW w:w="2189" w:type="dxa"/>
          <w:vMerge/>
        </w:tcPr>
        <w:p w:rsidR="006C2C4F" w:rsidRDefault="006C2C4F" w:rsidP="006C2C4F"/>
      </w:tc>
      <w:tc>
        <w:tcPr>
          <w:tcW w:w="4050" w:type="dxa"/>
          <w:vMerge/>
        </w:tcPr>
        <w:p w:rsidR="006C2C4F" w:rsidRDefault="006C2C4F" w:rsidP="006C2C4F"/>
      </w:tc>
      <w:tc>
        <w:tcPr>
          <w:tcW w:w="1702" w:type="dxa"/>
        </w:tcPr>
        <w:p w:rsidR="006C2C4F" w:rsidRDefault="006C2C4F" w:rsidP="006C2C4F">
          <w:pPr>
            <w:pStyle w:val="TableParagraph"/>
            <w:spacing w:before="16"/>
            <w:rPr>
              <w:b/>
            </w:rPr>
          </w:pPr>
          <w:r>
            <w:rPr>
              <w:b/>
            </w:rPr>
            <w:t>Revizyon No:</w:t>
          </w:r>
        </w:p>
      </w:tc>
      <w:tc>
        <w:tcPr>
          <w:tcW w:w="2408" w:type="dxa"/>
        </w:tcPr>
        <w:p w:rsidR="006C2C4F" w:rsidRDefault="006C2C4F" w:rsidP="006C2C4F">
          <w:pPr>
            <w:pStyle w:val="TableParagraph"/>
            <w:spacing w:before="16"/>
            <w:ind w:left="0" w:right="104"/>
            <w:jc w:val="center"/>
            <w:rPr>
              <w:b/>
            </w:rPr>
          </w:pPr>
          <w:r>
            <w:rPr>
              <w:b/>
            </w:rPr>
            <w:t>001</w:t>
          </w:r>
        </w:p>
      </w:tc>
    </w:tr>
    <w:tr w:rsidR="006C2C4F" w:rsidTr="006C2C4F">
      <w:trPr>
        <w:trHeight w:hRule="exact" w:val="355"/>
      </w:trPr>
      <w:tc>
        <w:tcPr>
          <w:tcW w:w="2189" w:type="dxa"/>
          <w:vMerge/>
        </w:tcPr>
        <w:p w:rsidR="006C2C4F" w:rsidRDefault="006C2C4F" w:rsidP="006C2C4F"/>
      </w:tc>
      <w:tc>
        <w:tcPr>
          <w:tcW w:w="4050" w:type="dxa"/>
          <w:vMerge/>
        </w:tcPr>
        <w:p w:rsidR="006C2C4F" w:rsidRDefault="006C2C4F" w:rsidP="006C2C4F"/>
      </w:tc>
      <w:tc>
        <w:tcPr>
          <w:tcW w:w="1702" w:type="dxa"/>
        </w:tcPr>
        <w:p w:rsidR="006C2C4F" w:rsidRDefault="006C2C4F" w:rsidP="006C2C4F">
          <w:pPr>
            <w:pStyle w:val="TableParagraph"/>
            <w:spacing w:before="27"/>
            <w:ind w:left="62"/>
            <w:rPr>
              <w:b/>
            </w:rPr>
          </w:pPr>
          <w:r>
            <w:rPr>
              <w:b/>
            </w:rPr>
            <w:t>Revizyon Tarihi:</w:t>
          </w:r>
        </w:p>
      </w:tc>
      <w:tc>
        <w:tcPr>
          <w:tcW w:w="2408" w:type="dxa"/>
        </w:tcPr>
        <w:p w:rsidR="006C2C4F" w:rsidRDefault="006C2C4F" w:rsidP="006C2C4F">
          <w:pPr>
            <w:pStyle w:val="TableParagraph"/>
            <w:spacing w:before="27"/>
            <w:ind w:left="0" w:right="104"/>
            <w:jc w:val="center"/>
            <w:rPr>
              <w:b/>
            </w:rPr>
          </w:pPr>
          <w:r>
            <w:rPr>
              <w:b/>
            </w:rPr>
            <w:t>23.06.2020</w:t>
          </w:r>
        </w:p>
      </w:tc>
    </w:tr>
    <w:tr w:rsidR="006C2C4F" w:rsidTr="006C2C4F">
      <w:trPr>
        <w:trHeight w:hRule="exact" w:val="360"/>
      </w:trPr>
      <w:tc>
        <w:tcPr>
          <w:tcW w:w="2189" w:type="dxa"/>
          <w:vMerge/>
        </w:tcPr>
        <w:p w:rsidR="006C2C4F" w:rsidRDefault="006C2C4F" w:rsidP="006C2C4F"/>
      </w:tc>
      <w:tc>
        <w:tcPr>
          <w:tcW w:w="4050" w:type="dxa"/>
          <w:vMerge w:val="restart"/>
        </w:tcPr>
        <w:p w:rsidR="006C2C4F" w:rsidRDefault="006C2C4F" w:rsidP="006C2C4F">
          <w:pPr>
            <w:pStyle w:val="TableParagraph"/>
            <w:spacing w:before="4"/>
            <w:ind w:left="0"/>
            <w:rPr>
              <w:sz w:val="21"/>
            </w:rPr>
          </w:pPr>
        </w:p>
        <w:p w:rsidR="006C2C4F" w:rsidRDefault="006C2C4F" w:rsidP="006C2C4F">
          <w:pPr>
            <w:pStyle w:val="TableParagraph"/>
            <w:spacing w:before="1"/>
            <w:ind w:left="1255"/>
            <w:rPr>
              <w:b/>
            </w:rPr>
          </w:pPr>
          <w:r>
            <w:rPr>
              <w:b/>
            </w:rPr>
            <w:t>KALİTE EL KİTABI</w:t>
          </w:r>
        </w:p>
      </w:tc>
      <w:tc>
        <w:tcPr>
          <w:tcW w:w="1702" w:type="dxa"/>
        </w:tcPr>
        <w:p w:rsidR="006C2C4F" w:rsidRDefault="006C2C4F" w:rsidP="006C2C4F">
          <w:pPr>
            <w:pStyle w:val="TableParagraph"/>
            <w:spacing w:before="33"/>
            <w:rPr>
              <w:b/>
            </w:rPr>
          </w:pPr>
          <w:r>
            <w:rPr>
              <w:b/>
            </w:rPr>
            <w:t>Yayın Tarihi:</w:t>
          </w:r>
        </w:p>
      </w:tc>
      <w:tc>
        <w:tcPr>
          <w:tcW w:w="2408" w:type="dxa"/>
        </w:tcPr>
        <w:p w:rsidR="006C2C4F" w:rsidRDefault="006C2C4F" w:rsidP="006C2C4F">
          <w:pPr>
            <w:pStyle w:val="TableParagraph"/>
            <w:spacing w:before="33"/>
            <w:ind w:left="0"/>
            <w:jc w:val="center"/>
            <w:rPr>
              <w:b/>
            </w:rPr>
          </w:pPr>
          <w:r>
            <w:rPr>
              <w:b/>
            </w:rPr>
            <w:t>05.02.2018</w:t>
          </w:r>
        </w:p>
      </w:tc>
    </w:tr>
    <w:tr w:rsidR="006C2C4F" w:rsidTr="006C2C4F">
      <w:trPr>
        <w:trHeight w:hRule="exact" w:val="456"/>
      </w:trPr>
      <w:tc>
        <w:tcPr>
          <w:tcW w:w="2189" w:type="dxa"/>
          <w:vMerge/>
        </w:tcPr>
        <w:p w:rsidR="006C2C4F" w:rsidRDefault="006C2C4F" w:rsidP="006C2C4F"/>
      </w:tc>
      <w:tc>
        <w:tcPr>
          <w:tcW w:w="4050" w:type="dxa"/>
          <w:vMerge/>
        </w:tcPr>
        <w:p w:rsidR="006C2C4F" w:rsidRDefault="006C2C4F" w:rsidP="006C2C4F"/>
      </w:tc>
      <w:tc>
        <w:tcPr>
          <w:tcW w:w="1702" w:type="dxa"/>
        </w:tcPr>
        <w:p w:rsidR="006C2C4F" w:rsidRDefault="006C2C4F" w:rsidP="006C2C4F">
          <w:pPr>
            <w:pStyle w:val="TableParagraph"/>
            <w:spacing w:before="81"/>
            <w:rPr>
              <w:b/>
            </w:rPr>
          </w:pPr>
          <w:r>
            <w:rPr>
              <w:b/>
            </w:rPr>
            <w:t>Sayfa No:</w:t>
          </w:r>
        </w:p>
      </w:tc>
      <w:tc>
        <w:tcPr>
          <w:tcW w:w="2408" w:type="dxa"/>
        </w:tcPr>
        <w:p w:rsidR="006C2C4F" w:rsidRDefault="006C2C4F" w:rsidP="006C2C4F">
          <w:pPr>
            <w:pStyle w:val="TableParagraph"/>
            <w:spacing w:before="81"/>
            <w:ind w:left="0" w:right="104"/>
            <w:jc w:val="center"/>
            <w:rPr>
              <w:b/>
            </w:rPr>
          </w:pPr>
          <w:r w:rsidRPr="00065EAD">
            <w:rPr>
              <w:b/>
            </w:rPr>
            <w:fldChar w:fldCharType="begin"/>
          </w:r>
          <w:r w:rsidRPr="00065EAD">
            <w:rPr>
              <w:b/>
            </w:rPr>
            <w:instrText>PAGE   \* MERGEFORMAT</w:instrText>
          </w:r>
          <w:r w:rsidRPr="00065EAD">
            <w:rPr>
              <w:b/>
            </w:rPr>
            <w:fldChar w:fldCharType="separate"/>
          </w:r>
          <w:r w:rsidR="00070BBF" w:rsidRPr="00070BBF">
            <w:rPr>
              <w:b/>
              <w:noProof/>
              <w:lang w:val="tr-TR"/>
            </w:rPr>
            <w:t>9</w:t>
          </w:r>
          <w:r w:rsidRPr="00065EAD">
            <w:rPr>
              <w:b/>
            </w:rPr>
            <w:fldChar w:fldCharType="end"/>
          </w:r>
        </w:p>
      </w:tc>
    </w:tr>
  </w:tbl>
  <w:p w:rsidR="006C2C4F" w:rsidRPr="00DE34CB" w:rsidRDefault="006C2C4F" w:rsidP="00DE34C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visibility:visible;mso-wrap-style:square" o:bullet="t">
        <v:imagedata r:id="rId1" o:title=""/>
      </v:shape>
    </w:pict>
  </w:numPicBullet>
  <w:abstractNum w:abstractNumId="0">
    <w:nsid w:val="009F0CDF"/>
    <w:multiLevelType w:val="hybridMultilevel"/>
    <w:tmpl w:val="D6703314"/>
    <w:lvl w:ilvl="0" w:tplc="D0981770">
      <w:numFmt w:val="bullet"/>
      <w:lvlText w:val=""/>
      <w:lvlJc w:val="left"/>
      <w:pPr>
        <w:ind w:left="1500" w:hanging="360"/>
      </w:pPr>
      <w:rPr>
        <w:rFonts w:ascii="Wingdings" w:eastAsia="Wingdings" w:hAnsi="Wingdings" w:cs="Wingdings" w:hint="default"/>
        <w:w w:val="99"/>
        <w:sz w:val="24"/>
        <w:szCs w:val="24"/>
      </w:rPr>
    </w:lvl>
    <w:lvl w:ilvl="1" w:tplc="659815F8">
      <w:numFmt w:val="bullet"/>
      <w:lvlText w:val="•"/>
      <w:lvlJc w:val="left"/>
      <w:pPr>
        <w:ind w:left="2412" w:hanging="360"/>
      </w:pPr>
      <w:rPr>
        <w:rFonts w:hint="default"/>
      </w:rPr>
    </w:lvl>
    <w:lvl w:ilvl="2" w:tplc="1862E588">
      <w:numFmt w:val="bullet"/>
      <w:lvlText w:val="•"/>
      <w:lvlJc w:val="left"/>
      <w:pPr>
        <w:ind w:left="3325" w:hanging="360"/>
      </w:pPr>
      <w:rPr>
        <w:rFonts w:hint="default"/>
      </w:rPr>
    </w:lvl>
    <w:lvl w:ilvl="3" w:tplc="14AEB1A0">
      <w:numFmt w:val="bullet"/>
      <w:lvlText w:val="•"/>
      <w:lvlJc w:val="left"/>
      <w:pPr>
        <w:ind w:left="4237" w:hanging="360"/>
      </w:pPr>
      <w:rPr>
        <w:rFonts w:hint="default"/>
      </w:rPr>
    </w:lvl>
    <w:lvl w:ilvl="4" w:tplc="BDCE42F2">
      <w:numFmt w:val="bullet"/>
      <w:lvlText w:val="•"/>
      <w:lvlJc w:val="left"/>
      <w:pPr>
        <w:ind w:left="5150" w:hanging="360"/>
      </w:pPr>
      <w:rPr>
        <w:rFonts w:hint="default"/>
      </w:rPr>
    </w:lvl>
    <w:lvl w:ilvl="5" w:tplc="CDA6F14E">
      <w:numFmt w:val="bullet"/>
      <w:lvlText w:val="•"/>
      <w:lvlJc w:val="left"/>
      <w:pPr>
        <w:ind w:left="6063" w:hanging="360"/>
      </w:pPr>
      <w:rPr>
        <w:rFonts w:hint="default"/>
      </w:rPr>
    </w:lvl>
    <w:lvl w:ilvl="6" w:tplc="E200AA7E">
      <w:numFmt w:val="bullet"/>
      <w:lvlText w:val="•"/>
      <w:lvlJc w:val="left"/>
      <w:pPr>
        <w:ind w:left="6975" w:hanging="360"/>
      </w:pPr>
      <w:rPr>
        <w:rFonts w:hint="default"/>
      </w:rPr>
    </w:lvl>
    <w:lvl w:ilvl="7" w:tplc="46C2D51A">
      <w:numFmt w:val="bullet"/>
      <w:lvlText w:val="•"/>
      <w:lvlJc w:val="left"/>
      <w:pPr>
        <w:ind w:left="7888" w:hanging="360"/>
      </w:pPr>
      <w:rPr>
        <w:rFonts w:hint="default"/>
      </w:rPr>
    </w:lvl>
    <w:lvl w:ilvl="8" w:tplc="DADCB86E">
      <w:numFmt w:val="bullet"/>
      <w:lvlText w:val="•"/>
      <w:lvlJc w:val="left"/>
      <w:pPr>
        <w:ind w:left="8801" w:hanging="360"/>
      </w:pPr>
      <w:rPr>
        <w:rFonts w:hint="default"/>
      </w:rPr>
    </w:lvl>
  </w:abstractNum>
  <w:abstractNum w:abstractNumId="1">
    <w:nsid w:val="04A71FC9"/>
    <w:multiLevelType w:val="hybridMultilevel"/>
    <w:tmpl w:val="3D346A60"/>
    <w:lvl w:ilvl="0" w:tplc="65701A12">
      <w:numFmt w:val="bullet"/>
      <w:lvlText w:val=""/>
      <w:lvlJc w:val="left"/>
      <w:pPr>
        <w:ind w:left="1140" w:hanging="360"/>
      </w:pPr>
      <w:rPr>
        <w:rFonts w:ascii="Wingdings" w:eastAsia="Wingdings" w:hAnsi="Wingdings" w:cs="Wingdings" w:hint="default"/>
        <w:w w:val="99"/>
        <w:sz w:val="24"/>
        <w:szCs w:val="24"/>
      </w:rPr>
    </w:lvl>
    <w:lvl w:ilvl="1" w:tplc="6EA2B3FC">
      <w:numFmt w:val="bullet"/>
      <w:lvlText w:val="•"/>
      <w:lvlJc w:val="left"/>
      <w:pPr>
        <w:ind w:left="2088" w:hanging="360"/>
      </w:pPr>
      <w:rPr>
        <w:rFonts w:hint="default"/>
      </w:rPr>
    </w:lvl>
    <w:lvl w:ilvl="2" w:tplc="79B20440">
      <w:numFmt w:val="bullet"/>
      <w:lvlText w:val="•"/>
      <w:lvlJc w:val="left"/>
      <w:pPr>
        <w:ind w:left="3037" w:hanging="360"/>
      </w:pPr>
      <w:rPr>
        <w:rFonts w:hint="default"/>
      </w:rPr>
    </w:lvl>
    <w:lvl w:ilvl="3" w:tplc="447A4D4A">
      <w:numFmt w:val="bullet"/>
      <w:lvlText w:val="•"/>
      <w:lvlJc w:val="left"/>
      <w:pPr>
        <w:ind w:left="3985" w:hanging="360"/>
      </w:pPr>
      <w:rPr>
        <w:rFonts w:hint="default"/>
      </w:rPr>
    </w:lvl>
    <w:lvl w:ilvl="4" w:tplc="61A0A760">
      <w:numFmt w:val="bullet"/>
      <w:lvlText w:val="•"/>
      <w:lvlJc w:val="left"/>
      <w:pPr>
        <w:ind w:left="4934" w:hanging="360"/>
      </w:pPr>
      <w:rPr>
        <w:rFonts w:hint="default"/>
      </w:rPr>
    </w:lvl>
    <w:lvl w:ilvl="5" w:tplc="85D23CA6">
      <w:numFmt w:val="bullet"/>
      <w:lvlText w:val="•"/>
      <w:lvlJc w:val="left"/>
      <w:pPr>
        <w:ind w:left="5883" w:hanging="360"/>
      </w:pPr>
      <w:rPr>
        <w:rFonts w:hint="default"/>
      </w:rPr>
    </w:lvl>
    <w:lvl w:ilvl="6" w:tplc="02BAEB04">
      <w:numFmt w:val="bullet"/>
      <w:lvlText w:val="•"/>
      <w:lvlJc w:val="left"/>
      <w:pPr>
        <w:ind w:left="6831" w:hanging="360"/>
      </w:pPr>
      <w:rPr>
        <w:rFonts w:hint="default"/>
      </w:rPr>
    </w:lvl>
    <w:lvl w:ilvl="7" w:tplc="89146162">
      <w:numFmt w:val="bullet"/>
      <w:lvlText w:val="•"/>
      <w:lvlJc w:val="left"/>
      <w:pPr>
        <w:ind w:left="7780" w:hanging="360"/>
      </w:pPr>
      <w:rPr>
        <w:rFonts w:hint="default"/>
      </w:rPr>
    </w:lvl>
    <w:lvl w:ilvl="8" w:tplc="51547A08">
      <w:numFmt w:val="bullet"/>
      <w:lvlText w:val="•"/>
      <w:lvlJc w:val="left"/>
      <w:pPr>
        <w:ind w:left="8729" w:hanging="360"/>
      </w:pPr>
      <w:rPr>
        <w:rFonts w:hint="default"/>
      </w:rPr>
    </w:lvl>
  </w:abstractNum>
  <w:abstractNum w:abstractNumId="2">
    <w:nsid w:val="05E3077F"/>
    <w:multiLevelType w:val="hybridMultilevel"/>
    <w:tmpl w:val="AB2AF1AC"/>
    <w:lvl w:ilvl="0" w:tplc="D5FA9306">
      <w:numFmt w:val="bullet"/>
      <w:lvlText w:val=""/>
      <w:lvlJc w:val="left"/>
      <w:pPr>
        <w:ind w:left="1140" w:hanging="360"/>
      </w:pPr>
      <w:rPr>
        <w:rFonts w:ascii="Wingdings" w:eastAsia="Wingdings" w:hAnsi="Wingdings" w:cs="Wingdings" w:hint="default"/>
        <w:w w:val="99"/>
        <w:sz w:val="24"/>
        <w:szCs w:val="24"/>
      </w:rPr>
    </w:lvl>
    <w:lvl w:ilvl="1" w:tplc="F36E83C4">
      <w:numFmt w:val="bullet"/>
      <w:lvlText w:val="•"/>
      <w:lvlJc w:val="left"/>
      <w:pPr>
        <w:ind w:left="2088" w:hanging="360"/>
      </w:pPr>
      <w:rPr>
        <w:rFonts w:hint="default"/>
      </w:rPr>
    </w:lvl>
    <w:lvl w:ilvl="2" w:tplc="6BF8646E">
      <w:numFmt w:val="bullet"/>
      <w:lvlText w:val="•"/>
      <w:lvlJc w:val="left"/>
      <w:pPr>
        <w:ind w:left="3037" w:hanging="360"/>
      </w:pPr>
      <w:rPr>
        <w:rFonts w:hint="default"/>
      </w:rPr>
    </w:lvl>
    <w:lvl w:ilvl="3" w:tplc="5D782EB4">
      <w:numFmt w:val="bullet"/>
      <w:lvlText w:val="•"/>
      <w:lvlJc w:val="left"/>
      <w:pPr>
        <w:ind w:left="3985" w:hanging="360"/>
      </w:pPr>
      <w:rPr>
        <w:rFonts w:hint="default"/>
      </w:rPr>
    </w:lvl>
    <w:lvl w:ilvl="4" w:tplc="F93AB006">
      <w:numFmt w:val="bullet"/>
      <w:lvlText w:val="•"/>
      <w:lvlJc w:val="left"/>
      <w:pPr>
        <w:ind w:left="4934" w:hanging="360"/>
      </w:pPr>
      <w:rPr>
        <w:rFonts w:hint="default"/>
      </w:rPr>
    </w:lvl>
    <w:lvl w:ilvl="5" w:tplc="4E708612">
      <w:numFmt w:val="bullet"/>
      <w:lvlText w:val="•"/>
      <w:lvlJc w:val="left"/>
      <w:pPr>
        <w:ind w:left="5883" w:hanging="360"/>
      </w:pPr>
      <w:rPr>
        <w:rFonts w:hint="default"/>
      </w:rPr>
    </w:lvl>
    <w:lvl w:ilvl="6" w:tplc="F8825F84">
      <w:numFmt w:val="bullet"/>
      <w:lvlText w:val="•"/>
      <w:lvlJc w:val="left"/>
      <w:pPr>
        <w:ind w:left="6831" w:hanging="360"/>
      </w:pPr>
      <w:rPr>
        <w:rFonts w:hint="default"/>
      </w:rPr>
    </w:lvl>
    <w:lvl w:ilvl="7" w:tplc="C93C9EF0">
      <w:numFmt w:val="bullet"/>
      <w:lvlText w:val="•"/>
      <w:lvlJc w:val="left"/>
      <w:pPr>
        <w:ind w:left="7780" w:hanging="360"/>
      </w:pPr>
      <w:rPr>
        <w:rFonts w:hint="default"/>
      </w:rPr>
    </w:lvl>
    <w:lvl w:ilvl="8" w:tplc="D43CAEF4">
      <w:numFmt w:val="bullet"/>
      <w:lvlText w:val="•"/>
      <w:lvlJc w:val="left"/>
      <w:pPr>
        <w:ind w:left="8729" w:hanging="360"/>
      </w:pPr>
      <w:rPr>
        <w:rFonts w:hint="default"/>
      </w:rPr>
    </w:lvl>
  </w:abstractNum>
  <w:abstractNum w:abstractNumId="3">
    <w:nsid w:val="0D5A5E8B"/>
    <w:multiLevelType w:val="multilevel"/>
    <w:tmpl w:val="45E23D2E"/>
    <w:lvl w:ilvl="0">
      <w:start w:val="4"/>
      <w:numFmt w:val="decimal"/>
      <w:lvlText w:val="%1"/>
      <w:lvlJc w:val="left"/>
      <w:pPr>
        <w:ind w:left="782" w:hanging="363"/>
      </w:pPr>
      <w:rPr>
        <w:rFonts w:hint="default"/>
      </w:rPr>
    </w:lvl>
    <w:lvl w:ilvl="1">
      <w:start w:val="2"/>
      <w:numFmt w:val="decimal"/>
      <w:lvlText w:val="%1.%2"/>
      <w:lvlJc w:val="left"/>
      <w:pPr>
        <w:ind w:left="782" w:hanging="363"/>
      </w:pPr>
      <w:rPr>
        <w:rFonts w:ascii="Calibri" w:eastAsia="Calibri" w:hAnsi="Calibri" w:cs="Calibri" w:hint="default"/>
        <w:b/>
        <w:bCs/>
        <w:w w:val="100"/>
        <w:sz w:val="24"/>
        <w:szCs w:val="24"/>
      </w:rPr>
    </w:lvl>
    <w:lvl w:ilvl="2">
      <w:numFmt w:val="bullet"/>
      <w:lvlText w:val=""/>
      <w:lvlJc w:val="left"/>
      <w:pPr>
        <w:ind w:left="1140" w:hanging="360"/>
      </w:pPr>
      <w:rPr>
        <w:rFonts w:ascii="Wingdings" w:eastAsia="Wingdings" w:hAnsi="Wingdings" w:cs="Wingdings" w:hint="default"/>
        <w:w w:val="99"/>
        <w:sz w:val="24"/>
        <w:szCs w:val="24"/>
      </w:rPr>
    </w:lvl>
    <w:lvl w:ilvl="3">
      <w:numFmt w:val="bullet"/>
      <w:lvlText w:val="•"/>
      <w:lvlJc w:val="left"/>
      <w:pPr>
        <w:ind w:left="3248" w:hanging="360"/>
      </w:pPr>
      <w:rPr>
        <w:rFonts w:hint="default"/>
      </w:rPr>
    </w:lvl>
    <w:lvl w:ilvl="4">
      <w:numFmt w:val="bullet"/>
      <w:lvlText w:val="•"/>
      <w:lvlJc w:val="left"/>
      <w:pPr>
        <w:ind w:left="4302" w:hanging="360"/>
      </w:pPr>
      <w:rPr>
        <w:rFonts w:hint="default"/>
      </w:rPr>
    </w:lvl>
    <w:lvl w:ilvl="5">
      <w:numFmt w:val="bullet"/>
      <w:lvlText w:val="•"/>
      <w:lvlJc w:val="left"/>
      <w:pPr>
        <w:ind w:left="5356" w:hanging="360"/>
      </w:pPr>
      <w:rPr>
        <w:rFonts w:hint="default"/>
      </w:rPr>
    </w:lvl>
    <w:lvl w:ilvl="6">
      <w:numFmt w:val="bullet"/>
      <w:lvlText w:val="•"/>
      <w:lvlJc w:val="left"/>
      <w:pPr>
        <w:ind w:left="6410" w:hanging="360"/>
      </w:pPr>
      <w:rPr>
        <w:rFonts w:hint="default"/>
      </w:rPr>
    </w:lvl>
    <w:lvl w:ilvl="7">
      <w:numFmt w:val="bullet"/>
      <w:lvlText w:val="•"/>
      <w:lvlJc w:val="left"/>
      <w:pPr>
        <w:ind w:left="7464" w:hanging="360"/>
      </w:pPr>
      <w:rPr>
        <w:rFonts w:hint="default"/>
      </w:rPr>
    </w:lvl>
    <w:lvl w:ilvl="8">
      <w:numFmt w:val="bullet"/>
      <w:lvlText w:val="•"/>
      <w:lvlJc w:val="left"/>
      <w:pPr>
        <w:ind w:left="8518" w:hanging="360"/>
      </w:pPr>
      <w:rPr>
        <w:rFonts w:hint="default"/>
      </w:rPr>
    </w:lvl>
  </w:abstractNum>
  <w:abstractNum w:abstractNumId="4">
    <w:nsid w:val="0EE76E88"/>
    <w:multiLevelType w:val="multilevel"/>
    <w:tmpl w:val="8D94FCAA"/>
    <w:lvl w:ilvl="0">
      <w:start w:val="4"/>
      <w:numFmt w:val="decimal"/>
      <w:lvlText w:val="%1"/>
      <w:lvlJc w:val="left"/>
      <w:pPr>
        <w:ind w:left="970" w:hanging="551"/>
      </w:pPr>
      <w:rPr>
        <w:rFonts w:hint="default"/>
      </w:rPr>
    </w:lvl>
    <w:lvl w:ilvl="1">
      <w:start w:val="1"/>
      <w:numFmt w:val="decimal"/>
      <w:lvlText w:val="%1.%2"/>
      <w:lvlJc w:val="left"/>
      <w:pPr>
        <w:ind w:left="970" w:hanging="551"/>
      </w:pPr>
      <w:rPr>
        <w:rFonts w:hint="default"/>
      </w:rPr>
    </w:lvl>
    <w:lvl w:ilvl="2">
      <w:start w:val="1"/>
      <w:numFmt w:val="decimal"/>
      <w:lvlText w:val="%1.%2.%3"/>
      <w:lvlJc w:val="left"/>
      <w:pPr>
        <w:ind w:left="970" w:hanging="551"/>
      </w:pPr>
      <w:rPr>
        <w:rFonts w:ascii="Calibri" w:eastAsia="Calibri" w:hAnsi="Calibri" w:cs="Calibri" w:hint="default"/>
        <w:b/>
        <w:bCs/>
        <w:spacing w:val="-1"/>
        <w:w w:val="100"/>
        <w:sz w:val="24"/>
        <w:szCs w:val="24"/>
      </w:rPr>
    </w:lvl>
    <w:lvl w:ilvl="3">
      <w:numFmt w:val="bullet"/>
      <w:lvlText w:val=""/>
      <w:lvlJc w:val="left"/>
      <w:pPr>
        <w:ind w:left="1128" w:hanging="281"/>
      </w:pPr>
      <w:rPr>
        <w:rFonts w:ascii="Wingdings" w:eastAsia="Wingdings" w:hAnsi="Wingdings" w:cs="Wingdings" w:hint="default"/>
        <w:w w:val="99"/>
        <w:sz w:val="24"/>
        <w:szCs w:val="24"/>
      </w:rPr>
    </w:lvl>
    <w:lvl w:ilvl="4">
      <w:numFmt w:val="bullet"/>
      <w:lvlText w:val="•"/>
      <w:lvlJc w:val="left"/>
      <w:pPr>
        <w:ind w:left="4288" w:hanging="281"/>
      </w:pPr>
      <w:rPr>
        <w:rFonts w:hint="default"/>
      </w:rPr>
    </w:lvl>
    <w:lvl w:ilvl="5">
      <w:numFmt w:val="bullet"/>
      <w:lvlText w:val="•"/>
      <w:lvlJc w:val="left"/>
      <w:pPr>
        <w:ind w:left="5345" w:hanging="281"/>
      </w:pPr>
      <w:rPr>
        <w:rFonts w:hint="default"/>
      </w:rPr>
    </w:lvl>
    <w:lvl w:ilvl="6">
      <w:numFmt w:val="bullet"/>
      <w:lvlText w:val="•"/>
      <w:lvlJc w:val="left"/>
      <w:pPr>
        <w:ind w:left="6401" w:hanging="281"/>
      </w:pPr>
      <w:rPr>
        <w:rFonts w:hint="default"/>
      </w:rPr>
    </w:lvl>
    <w:lvl w:ilvl="7">
      <w:numFmt w:val="bullet"/>
      <w:lvlText w:val="•"/>
      <w:lvlJc w:val="left"/>
      <w:pPr>
        <w:ind w:left="7457" w:hanging="281"/>
      </w:pPr>
      <w:rPr>
        <w:rFonts w:hint="default"/>
      </w:rPr>
    </w:lvl>
    <w:lvl w:ilvl="8">
      <w:numFmt w:val="bullet"/>
      <w:lvlText w:val="•"/>
      <w:lvlJc w:val="left"/>
      <w:pPr>
        <w:ind w:left="8513" w:hanging="281"/>
      </w:pPr>
      <w:rPr>
        <w:rFonts w:hint="default"/>
      </w:rPr>
    </w:lvl>
  </w:abstractNum>
  <w:abstractNum w:abstractNumId="5">
    <w:nsid w:val="0F526C8E"/>
    <w:multiLevelType w:val="hybridMultilevel"/>
    <w:tmpl w:val="BEBA8E8E"/>
    <w:lvl w:ilvl="0" w:tplc="46664A0C">
      <w:numFmt w:val="bullet"/>
      <w:lvlText w:val=""/>
      <w:lvlJc w:val="left"/>
      <w:pPr>
        <w:ind w:left="1140" w:hanging="360"/>
      </w:pPr>
      <w:rPr>
        <w:rFonts w:ascii="Wingdings" w:eastAsia="Wingdings" w:hAnsi="Wingdings" w:cs="Wingdings" w:hint="default"/>
        <w:w w:val="99"/>
        <w:sz w:val="24"/>
        <w:szCs w:val="24"/>
      </w:rPr>
    </w:lvl>
    <w:lvl w:ilvl="1" w:tplc="417C9CC4">
      <w:numFmt w:val="bullet"/>
      <w:lvlText w:val="•"/>
      <w:lvlJc w:val="left"/>
      <w:pPr>
        <w:ind w:left="2088" w:hanging="360"/>
      </w:pPr>
      <w:rPr>
        <w:rFonts w:hint="default"/>
      </w:rPr>
    </w:lvl>
    <w:lvl w:ilvl="2" w:tplc="84A87EF8">
      <w:numFmt w:val="bullet"/>
      <w:lvlText w:val="•"/>
      <w:lvlJc w:val="left"/>
      <w:pPr>
        <w:ind w:left="3037" w:hanging="360"/>
      </w:pPr>
      <w:rPr>
        <w:rFonts w:hint="default"/>
      </w:rPr>
    </w:lvl>
    <w:lvl w:ilvl="3" w:tplc="4F525FF6">
      <w:numFmt w:val="bullet"/>
      <w:lvlText w:val="•"/>
      <w:lvlJc w:val="left"/>
      <w:pPr>
        <w:ind w:left="3985" w:hanging="360"/>
      </w:pPr>
      <w:rPr>
        <w:rFonts w:hint="default"/>
      </w:rPr>
    </w:lvl>
    <w:lvl w:ilvl="4" w:tplc="FCD896EE">
      <w:numFmt w:val="bullet"/>
      <w:lvlText w:val="•"/>
      <w:lvlJc w:val="left"/>
      <w:pPr>
        <w:ind w:left="4934" w:hanging="360"/>
      </w:pPr>
      <w:rPr>
        <w:rFonts w:hint="default"/>
      </w:rPr>
    </w:lvl>
    <w:lvl w:ilvl="5" w:tplc="8F180A1C">
      <w:numFmt w:val="bullet"/>
      <w:lvlText w:val="•"/>
      <w:lvlJc w:val="left"/>
      <w:pPr>
        <w:ind w:left="5883" w:hanging="360"/>
      </w:pPr>
      <w:rPr>
        <w:rFonts w:hint="default"/>
      </w:rPr>
    </w:lvl>
    <w:lvl w:ilvl="6" w:tplc="4BC417CE">
      <w:numFmt w:val="bullet"/>
      <w:lvlText w:val="•"/>
      <w:lvlJc w:val="left"/>
      <w:pPr>
        <w:ind w:left="6831" w:hanging="360"/>
      </w:pPr>
      <w:rPr>
        <w:rFonts w:hint="default"/>
      </w:rPr>
    </w:lvl>
    <w:lvl w:ilvl="7" w:tplc="9C18D2A6">
      <w:numFmt w:val="bullet"/>
      <w:lvlText w:val="•"/>
      <w:lvlJc w:val="left"/>
      <w:pPr>
        <w:ind w:left="7780" w:hanging="360"/>
      </w:pPr>
      <w:rPr>
        <w:rFonts w:hint="default"/>
      </w:rPr>
    </w:lvl>
    <w:lvl w:ilvl="8" w:tplc="D83284C6">
      <w:numFmt w:val="bullet"/>
      <w:lvlText w:val="•"/>
      <w:lvlJc w:val="left"/>
      <w:pPr>
        <w:ind w:left="8729" w:hanging="360"/>
      </w:pPr>
      <w:rPr>
        <w:rFonts w:hint="default"/>
      </w:rPr>
    </w:lvl>
  </w:abstractNum>
  <w:abstractNum w:abstractNumId="6">
    <w:nsid w:val="15A33BE4"/>
    <w:multiLevelType w:val="multilevel"/>
    <w:tmpl w:val="9104AFC4"/>
    <w:lvl w:ilvl="0">
      <w:start w:val="5"/>
      <w:numFmt w:val="decimal"/>
      <w:lvlText w:val="%1"/>
      <w:lvlJc w:val="left"/>
      <w:pPr>
        <w:ind w:left="970" w:hanging="551"/>
      </w:pPr>
      <w:rPr>
        <w:rFonts w:hint="default"/>
      </w:rPr>
    </w:lvl>
    <w:lvl w:ilvl="1">
      <w:start w:val="1"/>
      <w:numFmt w:val="decimal"/>
      <w:lvlText w:val="%1.%2"/>
      <w:lvlJc w:val="left"/>
      <w:pPr>
        <w:ind w:left="970" w:hanging="551"/>
      </w:pPr>
      <w:rPr>
        <w:rFonts w:hint="default"/>
      </w:rPr>
    </w:lvl>
    <w:lvl w:ilvl="2">
      <w:start w:val="1"/>
      <w:numFmt w:val="decimal"/>
      <w:lvlText w:val="%1.%2.%3"/>
      <w:lvlJc w:val="left"/>
      <w:pPr>
        <w:ind w:left="970" w:hanging="551"/>
      </w:pPr>
      <w:rPr>
        <w:rFonts w:ascii="Calibri" w:eastAsia="Calibri" w:hAnsi="Calibri" w:cs="Calibri" w:hint="default"/>
        <w:b/>
        <w:bCs/>
        <w:spacing w:val="-1"/>
        <w:w w:val="100"/>
        <w:sz w:val="24"/>
        <w:szCs w:val="24"/>
      </w:rPr>
    </w:lvl>
    <w:lvl w:ilvl="3">
      <w:numFmt w:val="bullet"/>
      <w:lvlText w:val=""/>
      <w:lvlJc w:val="left"/>
      <w:pPr>
        <w:ind w:left="1140" w:hanging="360"/>
      </w:pPr>
      <w:rPr>
        <w:rFonts w:ascii="Wingdings" w:eastAsia="Wingdings" w:hAnsi="Wingdings" w:cs="Wingdings" w:hint="default"/>
        <w:w w:val="99"/>
        <w:sz w:val="24"/>
        <w:szCs w:val="24"/>
      </w:rPr>
    </w:lvl>
    <w:lvl w:ilvl="4">
      <w:numFmt w:val="bullet"/>
      <w:lvlText w:val="•"/>
      <w:lvlJc w:val="left"/>
      <w:pPr>
        <w:ind w:left="4302" w:hanging="360"/>
      </w:pPr>
      <w:rPr>
        <w:rFonts w:hint="default"/>
      </w:rPr>
    </w:lvl>
    <w:lvl w:ilvl="5">
      <w:numFmt w:val="bullet"/>
      <w:lvlText w:val="•"/>
      <w:lvlJc w:val="left"/>
      <w:pPr>
        <w:ind w:left="5356" w:hanging="360"/>
      </w:pPr>
      <w:rPr>
        <w:rFonts w:hint="default"/>
      </w:rPr>
    </w:lvl>
    <w:lvl w:ilvl="6">
      <w:numFmt w:val="bullet"/>
      <w:lvlText w:val="•"/>
      <w:lvlJc w:val="left"/>
      <w:pPr>
        <w:ind w:left="6410" w:hanging="360"/>
      </w:pPr>
      <w:rPr>
        <w:rFonts w:hint="default"/>
      </w:rPr>
    </w:lvl>
    <w:lvl w:ilvl="7">
      <w:numFmt w:val="bullet"/>
      <w:lvlText w:val="•"/>
      <w:lvlJc w:val="left"/>
      <w:pPr>
        <w:ind w:left="7464" w:hanging="360"/>
      </w:pPr>
      <w:rPr>
        <w:rFonts w:hint="default"/>
      </w:rPr>
    </w:lvl>
    <w:lvl w:ilvl="8">
      <w:numFmt w:val="bullet"/>
      <w:lvlText w:val="•"/>
      <w:lvlJc w:val="left"/>
      <w:pPr>
        <w:ind w:left="8518" w:hanging="360"/>
      </w:pPr>
      <w:rPr>
        <w:rFonts w:hint="default"/>
      </w:rPr>
    </w:lvl>
  </w:abstractNum>
  <w:abstractNum w:abstractNumId="7">
    <w:nsid w:val="17EA12B5"/>
    <w:multiLevelType w:val="multilevel"/>
    <w:tmpl w:val="90CC6D96"/>
    <w:lvl w:ilvl="0">
      <w:start w:val="7"/>
      <w:numFmt w:val="decimal"/>
      <w:lvlText w:val="%1"/>
      <w:lvlJc w:val="left"/>
      <w:pPr>
        <w:ind w:left="970" w:hanging="551"/>
      </w:pPr>
      <w:rPr>
        <w:rFonts w:hint="default"/>
      </w:rPr>
    </w:lvl>
    <w:lvl w:ilvl="1">
      <w:start w:val="1"/>
      <w:numFmt w:val="decimal"/>
      <w:lvlText w:val="%1.%2"/>
      <w:lvlJc w:val="left"/>
      <w:pPr>
        <w:ind w:left="970" w:hanging="551"/>
      </w:pPr>
      <w:rPr>
        <w:rFonts w:hint="default"/>
      </w:rPr>
    </w:lvl>
    <w:lvl w:ilvl="2">
      <w:start w:val="1"/>
      <w:numFmt w:val="decimal"/>
      <w:lvlText w:val="%1.%2.%3"/>
      <w:lvlJc w:val="left"/>
      <w:pPr>
        <w:ind w:left="970" w:hanging="551"/>
      </w:pPr>
      <w:rPr>
        <w:rFonts w:ascii="Calibri" w:eastAsia="Calibri" w:hAnsi="Calibri" w:cs="Calibri" w:hint="default"/>
        <w:b/>
        <w:bCs/>
        <w:spacing w:val="-1"/>
        <w:w w:val="100"/>
        <w:sz w:val="24"/>
        <w:szCs w:val="24"/>
      </w:rPr>
    </w:lvl>
    <w:lvl w:ilvl="3">
      <w:numFmt w:val="bullet"/>
      <w:lvlText w:val=""/>
      <w:lvlJc w:val="left"/>
      <w:pPr>
        <w:ind w:left="1140" w:hanging="360"/>
      </w:pPr>
      <w:rPr>
        <w:rFonts w:ascii="Wingdings" w:eastAsia="Wingdings" w:hAnsi="Wingdings" w:cs="Wingdings" w:hint="default"/>
        <w:w w:val="99"/>
        <w:sz w:val="24"/>
        <w:szCs w:val="24"/>
      </w:rPr>
    </w:lvl>
    <w:lvl w:ilvl="4">
      <w:numFmt w:val="bullet"/>
      <w:lvlText w:val="•"/>
      <w:lvlJc w:val="left"/>
      <w:pPr>
        <w:ind w:left="4302" w:hanging="360"/>
      </w:pPr>
      <w:rPr>
        <w:rFonts w:hint="default"/>
      </w:rPr>
    </w:lvl>
    <w:lvl w:ilvl="5">
      <w:numFmt w:val="bullet"/>
      <w:lvlText w:val="•"/>
      <w:lvlJc w:val="left"/>
      <w:pPr>
        <w:ind w:left="5356" w:hanging="360"/>
      </w:pPr>
      <w:rPr>
        <w:rFonts w:hint="default"/>
      </w:rPr>
    </w:lvl>
    <w:lvl w:ilvl="6">
      <w:numFmt w:val="bullet"/>
      <w:lvlText w:val="•"/>
      <w:lvlJc w:val="left"/>
      <w:pPr>
        <w:ind w:left="6410" w:hanging="360"/>
      </w:pPr>
      <w:rPr>
        <w:rFonts w:hint="default"/>
      </w:rPr>
    </w:lvl>
    <w:lvl w:ilvl="7">
      <w:numFmt w:val="bullet"/>
      <w:lvlText w:val="•"/>
      <w:lvlJc w:val="left"/>
      <w:pPr>
        <w:ind w:left="7464" w:hanging="360"/>
      </w:pPr>
      <w:rPr>
        <w:rFonts w:hint="default"/>
      </w:rPr>
    </w:lvl>
    <w:lvl w:ilvl="8">
      <w:numFmt w:val="bullet"/>
      <w:lvlText w:val="•"/>
      <w:lvlJc w:val="left"/>
      <w:pPr>
        <w:ind w:left="8518" w:hanging="360"/>
      </w:pPr>
      <w:rPr>
        <w:rFonts w:hint="default"/>
      </w:rPr>
    </w:lvl>
  </w:abstractNum>
  <w:abstractNum w:abstractNumId="8">
    <w:nsid w:val="196F76A4"/>
    <w:multiLevelType w:val="hybridMultilevel"/>
    <w:tmpl w:val="8D7C75E4"/>
    <w:lvl w:ilvl="0" w:tplc="3BD855FC">
      <w:numFmt w:val="bullet"/>
      <w:lvlText w:val=""/>
      <w:lvlJc w:val="left"/>
      <w:pPr>
        <w:ind w:left="415" w:hanging="284"/>
      </w:pPr>
      <w:rPr>
        <w:rFonts w:ascii="Symbol" w:eastAsia="Symbol" w:hAnsi="Symbol" w:cs="Symbol" w:hint="default"/>
        <w:w w:val="100"/>
        <w:sz w:val="24"/>
        <w:szCs w:val="24"/>
      </w:rPr>
    </w:lvl>
    <w:lvl w:ilvl="1" w:tplc="33280FCE">
      <w:numFmt w:val="bullet"/>
      <w:lvlText w:val="•"/>
      <w:lvlJc w:val="left"/>
      <w:pPr>
        <w:ind w:left="702" w:hanging="284"/>
      </w:pPr>
      <w:rPr>
        <w:rFonts w:hint="default"/>
      </w:rPr>
    </w:lvl>
    <w:lvl w:ilvl="2" w:tplc="B19EA788">
      <w:numFmt w:val="bullet"/>
      <w:lvlText w:val="•"/>
      <w:lvlJc w:val="left"/>
      <w:pPr>
        <w:ind w:left="984" w:hanging="284"/>
      </w:pPr>
      <w:rPr>
        <w:rFonts w:hint="default"/>
      </w:rPr>
    </w:lvl>
    <w:lvl w:ilvl="3" w:tplc="98D22BF0">
      <w:numFmt w:val="bullet"/>
      <w:lvlText w:val="•"/>
      <w:lvlJc w:val="left"/>
      <w:pPr>
        <w:ind w:left="1266" w:hanging="284"/>
      </w:pPr>
      <w:rPr>
        <w:rFonts w:hint="default"/>
      </w:rPr>
    </w:lvl>
    <w:lvl w:ilvl="4" w:tplc="E9365E44">
      <w:numFmt w:val="bullet"/>
      <w:lvlText w:val="•"/>
      <w:lvlJc w:val="left"/>
      <w:pPr>
        <w:ind w:left="1548" w:hanging="284"/>
      </w:pPr>
      <w:rPr>
        <w:rFonts w:hint="default"/>
      </w:rPr>
    </w:lvl>
    <w:lvl w:ilvl="5" w:tplc="AE16F674">
      <w:numFmt w:val="bullet"/>
      <w:lvlText w:val="•"/>
      <w:lvlJc w:val="left"/>
      <w:pPr>
        <w:ind w:left="1830" w:hanging="284"/>
      </w:pPr>
      <w:rPr>
        <w:rFonts w:hint="default"/>
      </w:rPr>
    </w:lvl>
    <w:lvl w:ilvl="6" w:tplc="40A6B01C">
      <w:numFmt w:val="bullet"/>
      <w:lvlText w:val="•"/>
      <w:lvlJc w:val="left"/>
      <w:pPr>
        <w:ind w:left="2112" w:hanging="284"/>
      </w:pPr>
      <w:rPr>
        <w:rFonts w:hint="default"/>
      </w:rPr>
    </w:lvl>
    <w:lvl w:ilvl="7" w:tplc="C8B8BA36">
      <w:numFmt w:val="bullet"/>
      <w:lvlText w:val="•"/>
      <w:lvlJc w:val="left"/>
      <w:pPr>
        <w:ind w:left="2394" w:hanging="284"/>
      </w:pPr>
      <w:rPr>
        <w:rFonts w:hint="default"/>
      </w:rPr>
    </w:lvl>
    <w:lvl w:ilvl="8" w:tplc="33442EF6">
      <w:numFmt w:val="bullet"/>
      <w:lvlText w:val="•"/>
      <w:lvlJc w:val="left"/>
      <w:pPr>
        <w:ind w:left="2676" w:hanging="284"/>
      </w:pPr>
      <w:rPr>
        <w:rFonts w:hint="default"/>
      </w:rPr>
    </w:lvl>
  </w:abstractNum>
  <w:abstractNum w:abstractNumId="9">
    <w:nsid w:val="19AF12BC"/>
    <w:multiLevelType w:val="hybridMultilevel"/>
    <w:tmpl w:val="F3FEF97C"/>
    <w:lvl w:ilvl="0" w:tplc="946C811C">
      <w:numFmt w:val="bullet"/>
      <w:lvlText w:val=""/>
      <w:lvlJc w:val="left"/>
      <w:pPr>
        <w:ind w:left="348" w:hanging="250"/>
      </w:pPr>
      <w:rPr>
        <w:rFonts w:ascii="Symbol" w:eastAsia="Symbol" w:hAnsi="Symbol" w:cs="Symbol" w:hint="default"/>
        <w:w w:val="100"/>
        <w:sz w:val="24"/>
        <w:szCs w:val="24"/>
      </w:rPr>
    </w:lvl>
    <w:lvl w:ilvl="1" w:tplc="718C7C0E">
      <w:numFmt w:val="bullet"/>
      <w:lvlText w:val="•"/>
      <w:lvlJc w:val="left"/>
      <w:pPr>
        <w:ind w:left="619" w:hanging="250"/>
      </w:pPr>
      <w:rPr>
        <w:rFonts w:hint="default"/>
      </w:rPr>
    </w:lvl>
    <w:lvl w:ilvl="2" w:tplc="C4B4D8BC">
      <w:numFmt w:val="bullet"/>
      <w:lvlText w:val="•"/>
      <w:lvlJc w:val="left"/>
      <w:pPr>
        <w:ind w:left="899" w:hanging="250"/>
      </w:pPr>
      <w:rPr>
        <w:rFonts w:hint="default"/>
      </w:rPr>
    </w:lvl>
    <w:lvl w:ilvl="3" w:tplc="6512D1C2">
      <w:numFmt w:val="bullet"/>
      <w:lvlText w:val="•"/>
      <w:lvlJc w:val="left"/>
      <w:pPr>
        <w:ind w:left="1178" w:hanging="250"/>
      </w:pPr>
      <w:rPr>
        <w:rFonts w:hint="default"/>
      </w:rPr>
    </w:lvl>
    <w:lvl w:ilvl="4" w:tplc="C0507316">
      <w:numFmt w:val="bullet"/>
      <w:lvlText w:val="•"/>
      <w:lvlJc w:val="left"/>
      <w:pPr>
        <w:ind w:left="1458" w:hanging="250"/>
      </w:pPr>
      <w:rPr>
        <w:rFonts w:hint="default"/>
      </w:rPr>
    </w:lvl>
    <w:lvl w:ilvl="5" w:tplc="A030D0E6">
      <w:numFmt w:val="bullet"/>
      <w:lvlText w:val="•"/>
      <w:lvlJc w:val="left"/>
      <w:pPr>
        <w:ind w:left="1737" w:hanging="250"/>
      </w:pPr>
      <w:rPr>
        <w:rFonts w:hint="default"/>
      </w:rPr>
    </w:lvl>
    <w:lvl w:ilvl="6" w:tplc="85E6696A">
      <w:numFmt w:val="bullet"/>
      <w:lvlText w:val="•"/>
      <w:lvlJc w:val="left"/>
      <w:pPr>
        <w:ind w:left="2017" w:hanging="250"/>
      </w:pPr>
      <w:rPr>
        <w:rFonts w:hint="default"/>
      </w:rPr>
    </w:lvl>
    <w:lvl w:ilvl="7" w:tplc="8EBC5D0A">
      <w:numFmt w:val="bullet"/>
      <w:lvlText w:val="•"/>
      <w:lvlJc w:val="left"/>
      <w:pPr>
        <w:ind w:left="2296" w:hanging="250"/>
      </w:pPr>
      <w:rPr>
        <w:rFonts w:hint="default"/>
      </w:rPr>
    </w:lvl>
    <w:lvl w:ilvl="8" w:tplc="A43407EE">
      <w:numFmt w:val="bullet"/>
      <w:lvlText w:val="•"/>
      <w:lvlJc w:val="left"/>
      <w:pPr>
        <w:ind w:left="2576" w:hanging="250"/>
      </w:pPr>
      <w:rPr>
        <w:rFonts w:hint="default"/>
      </w:rPr>
    </w:lvl>
  </w:abstractNum>
  <w:abstractNum w:abstractNumId="10">
    <w:nsid w:val="1CBE6785"/>
    <w:multiLevelType w:val="multilevel"/>
    <w:tmpl w:val="8D184E36"/>
    <w:lvl w:ilvl="0">
      <w:start w:val="5"/>
      <w:numFmt w:val="decimal"/>
      <w:lvlText w:val="%1"/>
      <w:lvlJc w:val="left"/>
      <w:pPr>
        <w:ind w:left="969" w:hanging="550"/>
      </w:pPr>
      <w:rPr>
        <w:rFonts w:hint="default"/>
      </w:rPr>
    </w:lvl>
    <w:lvl w:ilvl="1">
      <w:start w:val="2"/>
      <w:numFmt w:val="decimal"/>
      <w:lvlText w:val="%1.%2"/>
      <w:lvlJc w:val="left"/>
      <w:pPr>
        <w:ind w:left="969" w:hanging="550"/>
      </w:pPr>
      <w:rPr>
        <w:rFonts w:hint="default"/>
      </w:rPr>
    </w:lvl>
    <w:lvl w:ilvl="2">
      <w:start w:val="1"/>
      <w:numFmt w:val="decimal"/>
      <w:lvlText w:val="%1.%2.%3"/>
      <w:lvlJc w:val="left"/>
      <w:pPr>
        <w:ind w:left="969" w:hanging="550"/>
      </w:pPr>
      <w:rPr>
        <w:rFonts w:ascii="Calibri" w:eastAsia="Calibri" w:hAnsi="Calibri" w:cs="Calibri" w:hint="default"/>
        <w:b/>
        <w:bCs/>
        <w:spacing w:val="-1"/>
        <w:w w:val="100"/>
        <w:sz w:val="24"/>
        <w:szCs w:val="24"/>
      </w:rPr>
    </w:lvl>
    <w:lvl w:ilvl="3">
      <w:numFmt w:val="bullet"/>
      <w:lvlText w:val="•"/>
      <w:lvlJc w:val="left"/>
      <w:pPr>
        <w:ind w:left="1140" w:hanging="360"/>
      </w:pPr>
      <w:rPr>
        <w:rFonts w:ascii="Times New Roman" w:eastAsia="Times New Roman" w:hAnsi="Times New Roman" w:cs="Times New Roman" w:hint="default"/>
        <w:w w:val="99"/>
        <w:sz w:val="24"/>
        <w:szCs w:val="24"/>
      </w:rPr>
    </w:lvl>
    <w:lvl w:ilvl="4">
      <w:numFmt w:val="bullet"/>
      <w:lvlText w:val="•"/>
      <w:lvlJc w:val="left"/>
      <w:pPr>
        <w:ind w:left="4302" w:hanging="360"/>
      </w:pPr>
      <w:rPr>
        <w:rFonts w:hint="default"/>
      </w:rPr>
    </w:lvl>
    <w:lvl w:ilvl="5">
      <w:numFmt w:val="bullet"/>
      <w:lvlText w:val="•"/>
      <w:lvlJc w:val="left"/>
      <w:pPr>
        <w:ind w:left="5356" w:hanging="360"/>
      </w:pPr>
      <w:rPr>
        <w:rFonts w:hint="default"/>
      </w:rPr>
    </w:lvl>
    <w:lvl w:ilvl="6">
      <w:numFmt w:val="bullet"/>
      <w:lvlText w:val="•"/>
      <w:lvlJc w:val="left"/>
      <w:pPr>
        <w:ind w:left="6410" w:hanging="360"/>
      </w:pPr>
      <w:rPr>
        <w:rFonts w:hint="default"/>
      </w:rPr>
    </w:lvl>
    <w:lvl w:ilvl="7">
      <w:numFmt w:val="bullet"/>
      <w:lvlText w:val="•"/>
      <w:lvlJc w:val="left"/>
      <w:pPr>
        <w:ind w:left="7464" w:hanging="360"/>
      </w:pPr>
      <w:rPr>
        <w:rFonts w:hint="default"/>
      </w:rPr>
    </w:lvl>
    <w:lvl w:ilvl="8">
      <w:numFmt w:val="bullet"/>
      <w:lvlText w:val="•"/>
      <w:lvlJc w:val="left"/>
      <w:pPr>
        <w:ind w:left="8518" w:hanging="360"/>
      </w:pPr>
      <w:rPr>
        <w:rFonts w:hint="default"/>
      </w:rPr>
    </w:lvl>
  </w:abstractNum>
  <w:abstractNum w:abstractNumId="11">
    <w:nsid w:val="1F682380"/>
    <w:multiLevelType w:val="multilevel"/>
    <w:tmpl w:val="CE460B02"/>
    <w:lvl w:ilvl="0">
      <w:numFmt w:val="decimal"/>
      <w:lvlText w:val="%1."/>
      <w:lvlJc w:val="left"/>
      <w:pPr>
        <w:ind w:left="703" w:hanging="284"/>
      </w:pPr>
      <w:rPr>
        <w:rFonts w:ascii="Calibri" w:eastAsia="Calibri" w:hAnsi="Calibri" w:cs="Calibri" w:hint="default"/>
        <w:b/>
        <w:bCs/>
        <w:spacing w:val="-12"/>
        <w:w w:val="100"/>
        <w:sz w:val="24"/>
        <w:szCs w:val="24"/>
      </w:rPr>
    </w:lvl>
    <w:lvl w:ilvl="1">
      <w:start w:val="1"/>
      <w:numFmt w:val="decimal"/>
      <w:lvlText w:val="%1.%2"/>
      <w:lvlJc w:val="left"/>
      <w:pPr>
        <w:ind w:left="420" w:hanging="361"/>
        <w:jc w:val="right"/>
      </w:pPr>
      <w:rPr>
        <w:rFonts w:ascii="Calibri" w:eastAsia="Calibri" w:hAnsi="Calibri" w:cs="Calibri" w:hint="default"/>
        <w:b/>
        <w:bCs/>
        <w:w w:val="100"/>
        <w:sz w:val="24"/>
        <w:szCs w:val="24"/>
      </w:rPr>
    </w:lvl>
    <w:lvl w:ilvl="2">
      <w:numFmt w:val="bullet"/>
      <w:lvlText w:val=""/>
      <w:lvlJc w:val="left"/>
      <w:pPr>
        <w:ind w:left="980" w:hanging="361"/>
      </w:pPr>
      <w:rPr>
        <w:rFonts w:ascii="Wingdings" w:eastAsia="Wingdings" w:hAnsi="Wingdings" w:cs="Wingdings" w:hint="default"/>
        <w:w w:val="99"/>
        <w:sz w:val="24"/>
        <w:szCs w:val="24"/>
      </w:rPr>
    </w:lvl>
    <w:lvl w:ilvl="3">
      <w:numFmt w:val="bullet"/>
      <w:lvlText w:val=""/>
      <w:lvlJc w:val="left"/>
      <w:pPr>
        <w:ind w:left="1140" w:hanging="360"/>
      </w:pPr>
      <w:rPr>
        <w:rFonts w:ascii="Wingdings" w:eastAsia="Wingdings" w:hAnsi="Wingdings" w:cs="Wingdings" w:hint="default"/>
        <w:w w:val="99"/>
        <w:sz w:val="24"/>
        <w:szCs w:val="24"/>
      </w:rPr>
    </w:lvl>
    <w:lvl w:ilvl="4">
      <w:numFmt w:val="bullet"/>
      <w:lvlText w:val="•"/>
      <w:lvlJc w:val="left"/>
      <w:pPr>
        <w:ind w:left="980" w:hanging="360"/>
      </w:pPr>
      <w:rPr>
        <w:rFonts w:hint="default"/>
      </w:rPr>
    </w:lvl>
    <w:lvl w:ilvl="5">
      <w:numFmt w:val="bullet"/>
      <w:lvlText w:val="•"/>
      <w:lvlJc w:val="left"/>
      <w:pPr>
        <w:ind w:left="1140" w:hanging="360"/>
      </w:pPr>
      <w:rPr>
        <w:rFonts w:hint="default"/>
      </w:rPr>
    </w:lvl>
    <w:lvl w:ilvl="6">
      <w:numFmt w:val="bullet"/>
      <w:lvlText w:val="•"/>
      <w:lvlJc w:val="left"/>
      <w:pPr>
        <w:ind w:left="3029" w:hanging="360"/>
      </w:pPr>
      <w:rPr>
        <w:rFonts w:hint="default"/>
      </w:rPr>
    </w:lvl>
    <w:lvl w:ilvl="7">
      <w:numFmt w:val="bullet"/>
      <w:lvlText w:val="•"/>
      <w:lvlJc w:val="left"/>
      <w:pPr>
        <w:ind w:left="4918" w:hanging="360"/>
      </w:pPr>
      <w:rPr>
        <w:rFonts w:hint="default"/>
      </w:rPr>
    </w:lvl>
    <w:lvl w:ilvl="8">
      <w:numFmt w:val="bullet"/>
      <w:lvlText w:val="•"/>
      <w:lvlJc w:val="left"/>
      <w:pPr>
        <w:ind w:left="6807" w:hanging="360"/>
      </w:pPr>
      <w:rPr>
        <w:rFonts w:hint="default"/>
      </w:rPr>
    </w:lvl>
  </w:abstractNum>
  <w:abstractNum w:abstractNumId="12">
    <w:nsid w:val="1F7168FF"/>
    <w:multiLevelType w:val="hybridMultilevel"/>
    <w:tmpl w:val="A87E77C2"/>
    <w:lvl w:ilvl="0" w:tplc="EC4A91FE">
      <w:start w:val="1"/>
      <w:numFmt w:val="bullet"/>
      <w:lvlText w:val=""/>
      <w:lvlPicBulletId w:val="0"/>
      <w:lvlJc w:val="left"/>
      <w:pPr>
        <w:tabs>
          <w:tab w:val="num" w:pos="720"/>
        </w:tabs>
        <w:ind w:left="720" w:hanging="360"/>
      </w:pPr>
      <w:rPr>
        <w:rFonts w:ascii="Symbol" w:hAnsi="Symbol" w:hint="default"/>
      </w:rPr>
    </w:lvl>
    <w:lvl w:ilvl="1" w:tplc="37B2F47E" w:tentative="1">
      <w:start w:val="1"/>
      <w:numFmt w:val="bullet"/>
      <w:lvlText w:val=""/>
      <w:lvlJc w:val="left"/>
      <w:pPr>
        <w:tabs>
          <w:tab w:val="num" w:pos="1440"/>
        </w:tabs>
        <w:ind w:left="1440" w:hanging="360"/>
      </w:pPr>
      <w:rPr>
        <w:rFonts w:ascii="Symbol" w:hAnsi="Symbol" w:hint="default"/>
      </w:rPr>
    </w:lvl>
    <w:lvl w:ilvl="2" w:tplc="43DA727E" w:tentative="1">
      <w:start w:val="1"/>
      <w:numFmt w:val="bullet"/>
      <w:lvlText w:val=""/>
      <w:lvlJc w:val="left"/>
      <w:pPr>
        <w:tabs>
          <w:tab w:val="num" w:pos="2160"/>
        </w:tabs>
        <w:ind w:left="2160" w:hanging="360"/>
      </w:pPr>
      <w:rPr>
        <w:rFonts w:ascii="Symbol" w:hAnsi="Symbol" w:hint="default"/>
      </w:rPr>
    </w:lvl>
    <w:lvl w:ilvl="3" w:tplc="B052D9AA" w:tentative="1">
      <w:start w:val="1"/>
      <w:numFmt w:val="bullet"/>
      <w:lvlText w:val=""/>
      <w:lvlJc w:val="left"/>
      <w:pPr>
        <w:tabs>
          <w:tab w:val="num" w:pos="2880"/>
        </w:tabs>
        <w:ind w:left="2880" w:hanging="360"/>
      </w:pPr>
      <w:rPr>
        <w:rFonts w:ascii="Symbol" w:hAnsi="Symbol" w:hint="default"/>
      </w:rPr>
    </w:lvl>
    <w:lvl w:ilvl="4" w:tplc="FD02C4C4" w:tentative="1">
      <w:start w:val="1"/>
      <w:numFmt w:val="bullet"/>
      <w:lvlText w:val=""/>
      <w:lvlJc w:val="left"/>
      <w:pPr>
        <w:tabs>
          <w:tab w:val="num" w:pos="3600"/>
        </w:tabs>
        <w:ind w:left="3600" w:hanging="360"/>
      </w:pPr>
      <w:rPr>
        <w:rFonts w:ascii="Symbol" w:hAnsi="Symbol" w:hint="default"/>
      </w:rPr>
    </w:lvl>
    <w:lvl w:ilvl="5" w:tplc="4852F688" w:tentative="1">
      <w:start w:val="1"/>
      <w:numFmt w:val="bullet"/>
      <w:lvlText w:val=""/>
      <w:lvlJc w:val="left"/>
      <w:pPr>
        <w:tabs>
          <w:tab w:val="num" w:pos="4320"/>
        </w:tabs>
        <w:ind w:left="4320" w:hanging="360"/>
      </w:pPr>
      <w:rPr>
        <w:rFonts w:ascii="Symbol" w:hAnsi="Symbol" w:hint="default"/>
      </w:rPr>
    </w:lvl>
    <w:lvl w:ilvl="6" w:tplc="4ACE3FD4" w:tentative="1">
      <w:start w:val="1"/>
      <w:numFmt w:val="bullet"/>
      <w:lvlText w:val=""/>
      <w:lvlJc w:val="left"/>
      <w:pPr>
        <w:tabs>
          <w:tab w:val="num" w:pos="5040"/>
        </w:tabs>
        <w:ind w:left="5040" w:hanging="360"/>
      </w:pPr>
      <w:rPr>
        <w:rFonts w:ascii="Symbol" w:hAnsi="Symbol" w:hint="default"/>
      </w:rPr>
    </w:lvl>
    <w:lvl w:ilvl="7" w:tplc="1BFE36B8" w:tentative="1">
      <w:start w:val="1"/>
      <w:numFmt w:val="bullet"/>
      <w:lvlText w:val=""/>
      <w:lvlJc w:val="left"/>
      <w:pPr>
        <w:tabs>
          <w:tab w:val="num" w:pos="5760"/>
        </w:tabs>
        <w:ind w:left="5760" w:hanging="360"/>
      </w:pPr>
      <w:rPr>
        <w:rFonts w:ascii="Symbol" w:hAnsi="Symbol" w:hint="default"/>
      </w:rPr>
    </w:lvl>
    <w:lvl w:ilvl="8" w:tplc="822A046E" w:tentative="1">
      <w:start w:val="1"/>
      <w:numFmt w:val="bullet"/>
      <w:lvlText w:val=""/>
      <w:lvlJc w:val="left"/>
      <w:pPr>
        <w:tabs>
          <w:tab w:val="num" w:pos="6480"/>
        </w:tabs>
        <w:ind w:left="6480" w:hanging="360"/>
      </w:pPr>
      <w:rPr>
        <w:rFonts w:ascii="Symbol" w:hAnsi="Symbol" w:hint="default"/>
      </w:rPr>
    </w:lvl>
  </w:abstractNum>
  <w:abstractNum w:abstractNumId="13">
    <w:nsid w:val="26124D15"/>
    <w:multiLevelType w:val="hybridMultilevel"/>
    <w:tmpl w:val="E98656E2"/>
    <w:lvl w:ilvl="0" w:tplc="9E18A3BA">
      <w:numFmt w:val="bullet"/>
      <w:lvlText w:val=""/>
      <w:lvlJc w:val="left"/>
      <w:pPr>
        <w:ind w:left="206" w:hanging="197"/>
      </w:pPr>
      <w:rPr>
        <w:rFonts w:ascii="Symbol" w:eastAsia="Symbol" w:hAnsi="Symbol" w:cs="Symbol" w:hint="default"/>
        <w:w w:val="100"/>
        <w:sz w:val="24"/>
        <w:szCs w:val="24"/>
      </w:rPr>
    </w:lvl>
    <w:lvl w:ilvl="1" w:tplc="8A008854">
      <w:numFmt w:val="bullet"/>
      <w:lvlText w:val="•"/>
      <w:lvlJc w:val="left"/>
      <w:pPr>
        <w:ind w:left="504" w:hanging="197"/>
      </w:pPr>
      <w:rPr>
        <w:rFonts w:hint="default"/>
      </w:rPr>
    </w:lvl>
    <w:lvl w:ilvl="2" w:tplc="91CCDAAC">
      <w:numFmt w:val="bullet"/>
      <w:lvlText w:val="•"/>
      <w:lvlJc w:val="left"/>
      <w:pPr>
        <w:ind w:left="808" w:hanging="197"/>
      </w:pPr>
      <w:rPr>
        <w:rFonts w:hint="default"/>
      </w:rPr>
    </w:lvl>
    <w:lvl w:ilvl="3" w:tplc="726C05DA">
      <w:numFmt w:val="bullet"/>
      <w:lvlText w:val="•"/>
      <w:lvlJc w:val="left"/>
      <w:pPr>
        <w:ind w:left="1112" w:hanging="197"/>
      </w:pPr>
      <w:rPr>
        <w:rFonts w:hint="default"/>
      </w:rPr>
    </w:lvl>
    <w:lvl w:ilvl="4" w:tplc="F1280AC6">
      <w:numFmt w:val="bullet"/>
      <w:lvlText w:val="•"/>
      <w:lvlJc w:val="left"/>
      <w:pPr>
        <w:ind w:left="1416" w:hanging="197"/>
      </w:pPr>
      <w:rPr>
        <w:rFonts w:hint="default"/>
      </w:rPr>
    </w:lvl>
    <w:lvl w:ilvl="5" w:tplc="CF8602FC">
      <w:numFmt w:val="bullet"/>
      <w:lvlText w:val="•"/>
      <w:lvlJc w:val="left"/>
      <w:pPr>
        <w:ind w:left="1720" w:hanging="197"/>
      </w:pPr>
      <w:rPr>
        <w:rFonts w:hint="default"/>
      </w:rPr>
    </w:lvl>
    <w:lvl w:ilvl="6" w:tplc="B94AFFDA">
      <w:numFmt w:val="bullet"/>
      <w:lvlText w:val="•"/>
      <w:lvlJc w:val="left"/>
      <w:pPr>
        <w:ind w:left="2024" w:hanging="197"/>
      </w:pPr>
      <w:rPr>
        <w:rFonts w:hint="default"/>
      </w:rPr>
    </w:lvl>
    <w:lvl w:ilvl="7" w:tplc="D9A89FD6">
      <w:numFmt w:val="bullet"/>
      <w:lvlText w:val="•"/>
      <w:lvlJc w:val="left"/>
      <w:pPr>
        <w:ind w:left="2328" w:hanging="197"/>
      </w:pPr>
      <w:rPr>
        <w:rFonts w:hint="default"/>
      </w:rPr>
    </w:lvl>
    <w:lvl w:ilvl="8" w:tplc="656C4D16">
      <w:numFmt w:val="bullet"/>
      <w:lvlText w:val="•"/>
      <w:lvlJc w:val="left"/>
      <w:pPr>
        <w:ind w:left="2632" w:hanging="197"/>
      </w:pPr>
      <w:rPr>
        <w:rFonts w:hint="default"/>
      </w:rPr>
    </w:lvl>
  </w:abstractNum>
  <w:abstractNum w:abstractNumId="14">
    <w:nsid w:val="276330E4"/>
    <w:multiLevelType w:val="hybridMultilevel"/>
    <w:tmpl w:val="D1F06E50"/>
    <w:lvl w:ilvl="0" w:tplc="53BCC8BA">
      <w:numFmt w:val="bullet"/>
      <w:lvlText w:val=""/>
      <w:lvlJc w:val="left"/>
      <w:pPr>
        <w:ind w:left="1140" w:hanging="360"/>
      </w:pPr>
      <w:rPr>
        <w:rFonts w:ascii="Wingdings" w:eastAsia="Wingdings" w:hAnsi="Wingdings" w:cs="Wingdings" w:hint="default"/>
        <w:w w:val="99"/>
        <w:sz w:val="24"/>
        <w:szCs w:val="24"/>
      </w:rPr>
    </w:lvl>
    <w:lvl w:ilvl="1" w:tplc="133089B0">
      <w:numFmt w:val="bullet"/>
      <w:lvlText w:val="•"/>
      <w:lvlJc w:val="left"/>
      <w:pPr>
        <w:ind w:left="2088" w:hanging="360"/>
      </w:pPr>
      <w:rPr>
        <w:rFonts w:hint="default"/>
      </w:rPr>
    </w:lvl>
    <w:lvl w:ilvl="2" w:tplc="B4383F5C">
      <w:numFmt w:val="bullet"/>
      <w:lvlText w:val="•"/>
      <w:lvlJc w:val="left"/>
      <w:pPr>
        <w:ind w:left="3037" w:hanging="360"/>
      </w:pPr>
      <w:rPr>
        <w:rFonts w:hint="default"/>
      </w:rPr>
    </w:lvl>
    <w:lvl w:ilvl="3" w:tplc="F8D81180">
      <w:numFmt w:val="bullet"/>
      <w:lvlText w:val="•"/>
      <w:lvlJc w:val="left"/>
      <w:pPr>
        <w:ind w:left="3985" w:hanging="360"/>
      </w:pPr>
      <w:rPr>
        <w:rFonts w:hint="default"/>
      </w:rPr>
    </w:lvl>
    <w:lvl w:ilvl="4" w:tplc="A8846332">
      <w:numFmt w:val="bullet"/>
      <w:lvlText w:val="•"/>
      <w:lvlJc w:val="left"/>
      <w:pPr>
        <w:ind w:left="4934" w:hanging="360"/>
      </w:pPr>
      <w:rPr>
        <w:rFonts w:hint="default"/>
      </w:rPr>
    </w:lvl>
    <w:lvl w:ilvl="5" w:tplc="F2180B8C">
      <w:numFmt w:val="bullet"/>
      <w:lvlText w:val="•"/>
      <w:lvlJc w:val="left"/>
      <w:pPr>
        <w:ind w:left="5883" w:hanging="360"/>
      </w:pPr>
      <w:rPr>
        <w:rFonts w:hint="default"/>
      </w:rPr>
    </w:lvl>
    <w:lvl w:ilvl="6" w:tplc="4CFCBD9E">
      <w:numFmt w:val="bullet"/>
      <w:lvlText w:val="•"/>
      <w:lvlJc w:val="left"/>
      <w:pPr>
        <w:ind w:left="6831" w:hanging="360"/>
      </w:pPr>
      <w:rPr>
        <w:rFonts w:hint="default"/>
      </w:rPr>
    </w:lvl>
    <w:lvl w:ilvl="7" w:tplc="0A66318C">
      <w:numFmt w:val="bullet"/>
      <w:lvlText w:val="•"/>
      <w:lvlJc w:val="left"/>
      <w:pPr>
        <w:ind w:left="7780" w:hanging="360"/>
      </w:pPr>
      <w:rPr>
        <w:rFonts w:hint="default"/>
      </w:rPr>
    </w:lvl>
    <w:lvl w:ilvl="8" w:tplc="2A6CE880">
      <w:numFmt w:val="bullet"/>
      <w:lvlText w:val="•"/>
      <w:lvlJc w:val="left"/>
      <w:pPr>
        <w:ind w:left="8729" w:hanging="360"/>
      </w:pPr>
      <w:rPr>
        <w:rFonts w:hint="default"/>
      </w:rPr>
    </w:lvl>
  </w:abstractNum>
  <w:abstractNum w:abstractNumId="15">
    <w:nsid w:val="276B6E26"/>
    <w:multiLevelType w:val="hybridMultilevel"/>
    <w:tmpl w:val="0D1C57C6"/>
    <w:lvl w:ilvl="0" w:tplc="A638667C">
      <w:numFmt w:val="bullet"/>
      <w:lvlText w:val=""/>
      <w:lvlJc w:val="left"/>
      <w:pPr>
        <w:ind w:left="1140" w:hanging="360"/>
      </w:pPr>
      <w:rPr>
        <w:rFonts w:ascii="Wingdings" w:eastAsia="Wingdings" w:hAnsi="Wingdings" w:cs="Wingdings" w:hint="default"/>
        <w:w w:val="99"/>
        <w:sz w:val="24"/>
        <w:szCs w:val="24"/>
      </w:rPr>
    </w:lvl>
    <w:lvl w:ilvl="1" w:tplc="FC10A244">
      <w:numFmt w:val="bullet"/>
      <w:lvlText w:val="•"/>
      <w:lvlJc w:val="left"/>
      <w:pPr>
        <w:ind w:left="2088" w:hanging="360"/>
      </w:pPr>
      <w:rPr>
        <w:rFonts w:hint="default"/>
      </w:rPr>
    </w:lvl>
    <w:lvl w:ilvl="2" w:tplc="A1A4C31C">
      <w:numFmt w:val="bullet"/>
      <w:lvlText w:val="•"/>
      <w:lvlJc w:val="left"/>
      <w:pPr>
        <w:ind w:left="3037" w:hanging="360"/>
      </w:pPr>
      <w:rPr>
        <w:rFonts w:hint="default"/>
      </w:rPr>
    </w:lvl>
    <w:lvl w:ilvl="3" w:tplc="BA26CA2A">
      <w:numFmt w:val="bullet"/>
      <w:lvlText w:val="•"/>
      <w:lvlJc w:val="left"/>
      <w:pPr>
        <w:ind w:left="3985" w:hanging="360"/>
      </w:pPr>
      <w:rPr>
        <w:rFonts w:hint="default"/>
      </w:rPr>
    </w:lvl>
    <w:lvl w:ilvl="4" w:tplc="5E566B30">
      <w:numFmt w:val="bullet"/>
      <w:lvlText w:val="•"/>
      <w:lvlJc w:val="left"/>
      <w:pPr>
        <w:ind w:left="4934" w:hanging="360"/>
      </w:pPr>
      <w:rPr>
        <w:rFonts w:hint="default"/>
      </w:rPr>
    </w:lvl>
    <w:lvl w:ilvl="5" w:tplc="7EDE754C">
      <w:numFmt w:val="bullet"/>
      <w:lvlText w:val="•"/>
      <w:lvlJc w:val="left"/>
      <w:pPr>
        <w:ind w:left="5883" w:hanging="360"/>
      </w:pPr>
      <w:rPr>
        <w:rFonts w:hint="default"/>
      </w:rPr>
    </w:lvl>
    <w:lvl w:ilvl="6" w:tplc="5498B282">
      <w:numFmt w:val="bullet"/>
      <w:lvlText w:val="•"/>
      <w:lvlJc w:val="left"/>
      <w:pPr>
        <w:ind w:left="6831" w:hanging="360"/>
      </w:pPr>
      <w:rPr>
        <w:rFonts w:hint="default"/>
      </w:rPr>
    </w:lvl>
    <w:lvl w:ilvl="7" w:tplc="B0400712">
      <w:numFmt w:val="bullet"/>
      <w:lvlText w:val="•"/>
      <w:lvlJc w:val="left"/>
      <w:pPr>
        <w:ind w:left="7780" w:hanging="360"/>
      </w:pPr>
      <w:rPr>
        <w:rFonts w:hint="default"/>
      </w:rPr>
    </w:lvl>
    <w:lvl w:ilvl="8" w:tplc="A462BEB4">
      <w:numFmt w:val="bullet"/>
      <w:lvlText w:val="•"/>
      <w:lvlJc w:val="left"/>
      <w:pPr>
        <w:ind w:left="8729" w:hanging="360"/>
      </w:pPr>
      <w:rPr>
        <w:rFonts w:hint="default"/>
      </w:rPr>
    </w:lvl>
  </w:abstractNum>
  <w:abstractNum w:abstractNumId="16">
    <w:nsid w:val="29043491"/>
    <w:multiLevelType w:val="hybridMultilevel"/>
    <w:tmpl w:val="B644CAF0"/>
    <w:lvl w:ilvl="0" w:tplc="FE628060">
      <w:numFmt w:val="bullet"/>
      <w:lvlText w:val=""/>
      <w:lvlJc w:val="left"/>
      <w:pPr>
        <w:ind w:left="847" w:hanging="428"/>
      </w:pPr>
      <w:rPr>
        <w:rFonts w:ascii="Wingdings" w:eastAsia="Wingdings" w:hAnsi="Wingdings" w:cs="Wingdings" w:hint="default"/>
        <w:w w:val="99"/>
        <w:sz w:val="24"/>
        <w:szCs w:val="24"/>
      </w:rPr>
    </w:lvl>
    <w:lvl w:ilvl="1" w:tplc="604CAD38">
      <w:numFmt w:val="bullet"/>
      <w:lvlText w:val=""/>
      <w:lvlJc w:val="left"/>
      <w:pPr>
        <w:ind w:left="2066" w:hanging="360"/>
      </w:pPr>
      <w:rPr>
        <w:rFonts w:ascii="Wingdings" w:eastAsia="Wingdings" w:hAnsi="Wingdings" w:cs="Wingdings" w:hint="default"/>
        <w:w w:val="99"/>
        <w:sz w:val="24"/>
        <w:szCs w:val="24"/>
      </w:rPr>
    </w:lvl>
    <w:lvl w:ilvl="2" w:tplc="DA765E90">
      <w:numFmt w:val="bullet"/>
      <w:lvlText w:val="•"/>
      <w:lvlJc w:val="left"/>
      <w:pPr>
        <w:ind w:left="3011" w:hanging="360"/>
      </w:pPr>
      <w:rPr>
        <w:rFonts w:hint="default"/>
      </w:rPr>
    </w:lvl>
    <w:lvl w:ilvl="3" w:tplc="5274C300">
      <w:numFmt w:val="bullet"/>
      <w:lvlText w:val="•"/>
      <w:lvlJc w:val="left"/>
      <w:pPr>
        <w:ind w:left="3963" w:hanging="360"/>
      </w:pPr>
      <w:rPr>
        <w:rFonts w:hint="default"/>
      </w:rPr>
    </w:lvl>
    <w:lvl w:ilvl="4" w:tplc="53C07EA4">
      <w:numFmt w:val="bullet"/>
      <w:lvlText w:val="•"/>
      <w:lvlJc w:val="left"/>
      <w:pPr>
        <w:ind w:left="4915" w:hanging="360"/>
      </w:pPr>
      <w:rPr>
        <w:rFonts w:hint="default"/>
      </w:rPr>
    </w:lvl>
    <w:lvl w:ilvl="5" w:tplc="E5C67938">
      <w:numFmt w:val="bullet"/>
      <w:lvlText w:val="•"/>
      <w:lvlJc w:val="left"/>
      <w:pPr>
        <w:ind w:left="5867" w:hanging="360"/>
      </w:pPr>
      <w:rPr>
        <w:rFonts w:hint="default"/>
      </w:rPr>
    </w:lvl>
    <w:lvl w:ilvl="6" w:tplc="F6ACC5CA">
      <w:numFmt w:val="bullet"/>
      <w:lvlText w:val="•"/>
      <w:lvlJc w:val="left"/>
      <w:pPr>
        <w:ind w:left="6819" w:hanging="360"/>
      </w:pPr>
      <w:rPr>
        <w:rFonts w:hint="default"/>
      </w:rPr>
    </w:lvl>
    <w:lvl w:ilvl="7" w:tplc="892612A8">
      <w:numFmt w:val="bullet"/>
      <w:lvlText w:val="•"/>
      <w:lvlJc w:val="left"/>
      <w:pPr>
        <w:ind w:left="7770" w:hanging="360"/>
      </w:pPr>
      <w:rPr>
        <w:rFonts w:hint="default"/>
      </w:rPr>
    </w:lvl>
    <w:lvl w:ilvl="8" w:tplc="F614ED64">
      <w:numFmt w:val="bullet"/>
      <w:lvlText w:val="•"/>
      <w:lvlJc w:val="left"/>
      <w:pPr>
        <w:ind w:left="8722" w:hanging="360"/>
      </w:pPr>
      <w:rPr>
        <w:rFonts w:hint="default"/>
      </w:rPr>
    </w:lvl>
  </w:abstractNum>
  <w:abstractNum w:abstractNumId="17">
    <w:nsid w:val="2B7E34DE"/>
    <w:multiLevelType w:val="hybridMultilevel"/>
    <w:tmpl w:val="D452F8FC"/>
    <w:lvl w:ilvl="0" w:tplc="812E289C">
      <w:numFmt w:val="bullet"/>
      <w:lvlText w:val=""/>
      <w:lvlJc w:val="left"/>
      <w:pPr>
        <w:ind w:left="1140" w:hanging="360"/>
      </w:pPr>
      <w:rPr>
        <w:rFonts w:ascii="Wingdings" w:eastAsia="Wingdings" w:hAnsi="Wingdings" w:cs="Wingdings" w:hint="default"/>
        <w:w w:val="99"/>
        <w:sz w:val="24"/>
        <w:szCs w:val="24"/>
      </w:rPr>
    </w:lvl>
    <w:lvl w:ilvl="1" w:tplc="4B58CEC2">
      <w:numFmt w:val="bullet"/>
      <w:lvlText w:val="•"/>
      <w:lvlJc w:val="left"/>
      <w:pPr>
        <w:ind w:left="2088" w:hanging="360"/>
      </w:pPr>
      <w:rPr>
        <w:rFonts w:hint="default"/>
      </w:rPr>
    </w:lvl>
    <w:lvl w:ilvl="2" w:tplc="6B0AF33A">
      <w:numFmt w:val="bullet"/>
      <w:lvlText w:val="•"/>
      <w:lvlJc w:val="left"/>
      <w:pPr>
        <w:ind w:left="3037" w:hanging="360"/>
      </w:pPr>
      <w:rPr>
        <w:rFonts w:hint="default"/>
      </w:rPr>
    </w:lvl>
    <w:lvl w:ilvl="3" w:tplc="7E6A2338">
      <w:numFmt w:val="bullet"/>
      <w:lvlText w:val="•"/>
      <w:lvlJc w:val="left"/>
      <w:pPr>
        <w:ind w:left="3985" w:hanging="360"/>
      </w:pPr>
      <w:rPr>
        <w:rFonts w:hint="default"/>
      </w:rPr>
    </w:lvl>
    <w:lvl w:ilvl="4" w:tplc="9DF06C14">
      <w:numFmt w:val="bullet"/>
      <w:lvlText w:val="•"/>
      <w:lvlJc w:val="left"/>
      <w:pPr>
        <w:ind w:left="4934" w:hanging="360"/>
      </w:pPr>
      <w:rPr>
        <w:rFonts w:hint="default"/>
      </w:rPr>
    </w:lvl>
    <w:lvl w:ilvl="5" w:tplc="D5AE00E2">
      <w:numFmt w:val="bullet"/>
      <w:lvlText w:val="•"/>
      <w:lvlJc w:val="left"/>
      <w:pPr>
        <w:ind w:left="5883" w:hanging="360"/>
      </w:pPr>
      <w:rPr>
        <w:rFonts w:hint="default"/>
      </w:rPr>
    </w:lvl>
    <w:lvl w:ilvl="6" w:tplc="4E8CB0E2">
      <w:numFmt w:val="bullet"/>
      <w:lvlText w:val="•"/>
      <w:lvlJc w:val="left"/>
      <w:pPr>
        <w:ind w:left="6831" w:hanging="360"/>
      </w:pPr>
      <w:rPr>
        <w:rFonts w:hint="default"/>
      </w:rPr>
    </w:lvl>
    <w:lvl w:ilvl="7" w:tplc="726CFE50">
      <w:numFmt w:val="bullet"/>
      <w:lvlText w:val="•"/>
      <w:lvlJc w:val="left"/>
      <w:pPr>
        <w:ind w:left="7780" w:hanging="360"/>
      </w:pPr>
      <w:rPr>
        <w:rFonts w:hint="default"/>
      </w:rPr>
    </w:lvl>
    <w:lvl w:ilvl="8" w:tplc="0178B5F4">
      <w:numFmt w:val="bullet"/>
      <w:lvlText w:val="•"/>
      <w:lvlJc w:val="left"/>
      <w:pPr>
        <w:ind w:left="8729" w:hanging="360"/>
      </w:pPr>
      <w:rPr>
        <w:rFonts w:hint="default"/>
      </w:rPr>
    </w:lvl>
  </w:abstractNum>
  <w:abstractNum w:abstractNumId="18">
    <w:nsid w:val="2BB32A94"/>
    <w:multiLevelType w:val="hybridMultilevel"/>
    <w:tmpl w:val="61BAAD88"/>
    <w:lvl w:ilvl="0" w:tplc="BD2E2880">
      <w:numFmt w:val="bullet"/>
      <w:lvlText w:val=""/>
      <w:lvlJc w:val="left"/>
      <w:pPr>
        <w:ind w:left="206" w:hanging="252"/>
      </w:pPr>
      <w:rPr>
        <w:rFonts w:ascii="Symbol" w:eastAsia="Symbol" w:hAnsi="Symbol" w:cs="Symbol" w:hint="default"/>
        <w:w w:val="100"/>
        <w:sz w:val="24"/>
        <w:szCs w:val="24"/>
      </w:rPr>
    </w:lvl>
    <w:lvl w:ilvl="1" w:tplc="2A56AF74">
      <w:numFmt w:val="bullet"/>
      <w:lvlText w:val="•"/>
      <w:lvlJc w:val="left"/>
      <w:pPr>
        <w:ind w:left="493" w:hanging="252"/>
      </w:pPr>
      <w:rPr>
        <w:rFonts w:hint="default"/>
      </w:rPr>
    </w:lvl>
    <w:lvl w:ilvl="2" w:tplc="7A50D34C">
      <w:numFmt w:val="bullet"/>
      <w:lvlText w:val="•"/>
      <w:lvlJc w:val="left"/>
      <w:pPr>
        <w:ind w:left="787" w:hanging="252"/>
      </w:pPr>
      <w:rPr>
        <w:rFonts w:hint="default"/>
      </w:rPr>
    </w:lvl>
    <w:lvl w:ilvl="3" w:tplc="882C9BD0">
      <w:numFmt w:val="bullet"/>
      <w:lvlText w:val="•"/>
      <w:lvlJc w:val="left"/>
      <w:pPr>
        <w:ind w:left="1080" w:hanging="252"/>
      </w:pPr>
      <w:rPr>
        <w:rFonts w:hint="default"/>
      </w:rPr>
    </w:lvl>
    <w:lvl w:ilvl="4" w:tplc="121C3DE4">
      <w:numFmt w:val="bullet"/>
      <w:lvlText w:val="•"/>
      <w:lvlJc w:val="left"/>
      <w:pPr>
        <w:ind w:left="1374" w:hanging="252"/>
      </w:pPr>
      <w:rPr>
        <w:rFonts w:hint="default"/>
      </w:rPr>
    </w:lvl>
    <w:lvl w:ilvl="5" w:tplc="D2967302">
      <w:numFmt w:val="bullet"/>
      <w:lvlText w:val="•"/>
      <w:lvlJc w:val="left"/>
      <w:pPr>
        <w:ind w:left="1667" w:hanging="252"/>
      </w:pPr>
      <w:rPr>
        <w:rFonts w:hint="default"/>
      </w:rPr>
    </w:lvl>
    <w:lvl w:ilvl="6" w:tplc="AB74FC58">
      <w:numFmt w:val="bullet"/>
      <w:lvlText w:val="•"/>
      <w:lvlJc w:val="left"/>
      <w:pPr>
        <w:ind w:left="1961" w:hanging="252"/>
      </w:pPr>
      <w:rPr>
        <w:rFonts w:hint="default"/>
      </w:rPr>
    </w:lvl>
    <w:lvl w:ilvl="7" w:tplc="83828E54">
      <w:numFmt w:val="bullet"/>
      <w:lvlText w:val="•"/>
      <w:lvlJc w:val="left"/>
      <w:pPr>
        <w:ind w:left="2254" w:hanging="252"/>
      </w:pPr>
      <w:rPr>
        <w:rFonts w:hint="default"/>
      </w:rPr>
    </w:lvl>
    <w:lvl w:ilvl="8" w:tplc="D85CEE20">
      <w:numFmt w:val="bullet"/>
      <w:lvlText w:val="•"/>
      <w:lvlJc w:val="left"/>
      <w:pPr>
        <w:ind w:left="2548" w:hanging="252"/>
      </w:pPr>
      <w:rPr>
        <w:rFonts w:hint="default"/>
      </w:rPr>
    </w:lvl>
  </w:abstractNum>
  <w:abstractNum w:abstractNumId="19">
    <w:nsid w:val="2EC62CE6"/>
    <w:multiLevelType w:val="multilevel"/>
    <w:tmpl w:val="87DEB072"/>
    <w:lvl w:ilvl="0">
      <w:start w:val="8"/>
      <w:numFmt w:val="decimal"/>
      <w:lvlText w:val="%1"/>
      <w:lvlJc w:val="left"/>
      <w:pPr>
        <w:ind w:left="784" w:hanging="365"/>
      </w:pPr>
      <w:rPr>
        <w:rFonts w:hint="default"/>
      </w:rPr>
    </w:lvl>
    <w:lvl w:ilvl="1">
      <w:start w:val="6"/>
      <w:numFmt w:val="decimal"/>
      <w:lvlText w:val="%1.%2"/>
      <w:lvlJc w:val="left"/>
      <w:pPr>
        <w:ind w:left="784" w:hanging="365"/>
      </w:pPr>
      <w:rPr>
        <w:rFonts w:ascii="Calibri" w:eastAsia="Calibri" w:hAnsi="Calibri" w:cs="Calibri" w:hint="default"/>
        <w:b/>
        <w:bCs/>
        <w:w w:val="100"/>
        <w:sz w:val="24"/>
        <w:szCs w:val="24"/>
      </w:rPr>
    </w:lvl>
    <w:lvl w:ilvl="2">
      <w:numFmt w:val="bullet"/>
      <w:lvlText w:val=""/>
      <w:lvlJc w:val="left"/>
      <w:pPr>
        <w:ind w:left="1140" w:hanging="293"/>
      </w:pPr>
      <w:rPr>
        <w:rFonts w:ascii="Wingdings" w:eastAsia="Wingdings" w:hAnsi="Wingdings" w:cs="Wingdings" w:hint="default"/>
        <w:w w:val="99"/>
        <w:sz w:val="24"/>
        <w:szCs w:val="24"/>
      </w:rPr>
    </w:lvl>
    <w:lvl w:ilvl="3">
      <w:numFmt w:val="bullet"/>
      <w:lvlText w:val="•"/>
      <w:lvlJc w:val="left"/>
      <w:pPr>
        <w:ind w:left="3248" w:hanging="293"/>
      </w:pPr>
      <w:rPr>
        <w:rFonts w:hint="default"/>
      </w:rPr>
    </w:lvl>
    <w:lvl w:ilvl="4">
      <w:numFmt w:val="bullet"/>
      <w:lvlText w:val="•"/>
      <w:lvlJc w:val="left"/>
      <w:pPr>
        <w:ind w:left="4302" w:hanging="293"/>
      </w:pPr>
      <w:rPr>
        <w:rFonts w:hint="default"/>
      </w:rPr>
    </w:lvl>
    <w:lvl w:ilvl="5">
      <w:numFmt w:val="bullet"/>
      <w:lvlText w:val="•"/>
      <w:lvlJc w:val="left"/>
      <w:pPr>
        <w:ind w:left="5356" w:hanging="293"/>
      </w:pPr>
      <w:rPr>
        <w:rFonts w:hint="default"/>
      </w:rPr>
    </w:lvl>
    <w:lvl w:ilvl="6">
      <w:numFmt w:val="bullet"/>
      <w:lvlText w:val="•"/>
      <w:lvlJc w:val="left"/>
      <w:pPr>
        <w:ind w:left="6410" w:hanging="293"/>
      </w:pPr>
      <w:rPr>
        <w:rFonts w:hint="default"/>
      </w:rPr>
    </w:lvl>
    <w:lvl w:ilvl="7">
      <w:numFmt w:val="bullet"/>
      <w:lvlText w:val="•"/>
      <w:lvlJc w:val="left"/>
      <w:pPr>
        <w:ind w:left="7464" w:hanging="293"/>
      </w:pPr>
      <w:rPr>
        <w:rFonts w:hint="default"/>
      </w:rPr>
    </w:lvl>
    <w:lvl w:ilvl="8">
      <w:numFmt w:val="bullet"/>
      <w:lvlText w:val="•"/>
      <w:lvlJc w:val="left"/>
      <w:pPr>
        <w:ind w:left="8518" w:hanging="293"/>
      </w:pPr>
      <w:rPr>
        <w:rFonts w:hint="default"/>
      </w:rPr>
    </w:lvl>
  </w:abstractNum>
  <w:abstractNum w:abstractNumId="20">
    <w:nsid w:val="307C364E"/>
    <w:multiLevelType w:val="hybridMultilevel"/>
    <w:tmpl w:val="31A4D59C"/>
    <w:lvl w:ilvl="0" w:tplc="52C26308">
      <w:numFmt w:val="bullet"/>
      <w:lvlText w:val=""/>
      <w:lvlJc w:val="left"/>
      <w:pPr>
        <w:ind w:left="348" w:hanging="197"/>
      </w:pPr>
      <w:rPr>
        <w:rFonts w:ascii="Symbol" w:eastAsia="Symbol" w:hAnsi="Symbol" w:cs="Symbol" w:hint="default"/>
        <w:w w:val="100"/>
        <w:sz w:val="24"/>
        <w:szCs w:val="24"/>
      </w:rPr>
    </w:lvl>
    <w:lvl w:ilvl="1" w:tplc="C87A704C">
      <w:numFmt w:val="bullet"/>
      <w:lvlText w:val="•"/>
      <w:lvlJc w:val="left"/>
      <w:pPr>
        <w:ind w:left="630" w:hanging="197"/>
      </w:pPr>
      <w:rPr>
        <w:rFonts w:hint="default"/>
      </w:rPr>
    </w:lvl>
    <w:lvl w:ilvl="2" w:tplc="752CB872">
      <w:numFmt w:val="bullet"/>
      <w:lvlText w:val="•"/>
      <w:lvlJc w:val="left"/>
      <w:pPr>
        <w:ind w:left="920" w:hanging="197"/>
      </w:pPr>
      <w:rPr>
        <w:rFonts w:hint="default"/>
      </w:rPr>
    </w:lvl>
    <w:lvl w:ilvl="3" w:tplc="690096B2">
      <w:numFmt w:val="bullet"/>
      <w:lvlText w:val="•"/>
      <w:lvlJc w:val="left"/>
      <w:pPr>
        <w:ind w:left="1210" w:hanging="197"/>
      </w:pPr>
      <w:rPr>
        <w:rFonts w:hint="default"/>
      </w:rPr>
    </w:lvl>
    <w:lvl w:ilvl="4" w:tplc="CBC4CC3E">
      <w:numFmt w:val="bullet"/>
      <w:lvlText w:val="•"/>
      <w:lvlJc w:val="left"/>
      <w:pPr>
        <w:ind w:left="1500" w:hanging="197"/>
      </w:pPr>
      <w:rPr>
        <w:rFonts w:hint="default"/>
      </w:rPr>
    </w:lvl>
    <w:lvl w:ilvl="5" w:tplc="14240142">
      <w:numFmt w:val="bullet"/>
      <w:lvlText w:val="•"/>
      <w:lvlJc w:val="left"/>
      <w:pPr>
        <w:ind w:left="1790" w:hanging="197"/>
      </w:pPr>
      <w:rPr>
        <w:rFonts w:hint="default"/>
      </w:rPr>
    </w:lvl>
    <w:lvl w:ilvl="6" w:tplc="86062906">
      <w:numFmt w:val="bullet"/>
      <w:lvlText w:val="•"/>
      <w:lvlJc w:val="left"/>
      <w:pPr>
        <w:ind w:left="2080" w:hanging="197"/>
      </w:pPr>
      <w:rPr>
        <w:rFonts w:hint="default"/>
      </w:rPr>
    </w:lvl>
    <w:lvl w:ilvl="7" w:tplc="501A8A9E">
      <w:numFmt w:val="bullet"/>
      <w:lvlText w:val="•"/>
      <w:lvlJc w:val="left"/>
      <w:pPr>
        <w:ind w:left="2370" w:hanging="197"/>
      </w:pPr>
      <w:rPr>
        <w:rFonts w:hint="default"/>
      </w:rPr>
    </w:lvl>
    <w:lvl w:ilvl="8" w:tplc="4B1CF6A8">
      <w:numFmt w:val="bullet"/>
      <w:lvlText w:val="•"/>
      <w:lvlJc w:val="left"/>
      <w:pPr>
        <w:ind w:left="2660" w:hanging="197"/>
      </w:pPr>
      <w:rPr>
        <w:rFonts w:hint="default"/>
      </w:rPr>
    </w:lvl>
  </w:abstractNum>
  <w:abstractNum w:abstractNumId="21">
    <w:nsid w:val="37450A52"/>
    <w:multiLevelType w:val="multilevel"/>
    <w:tmpl w:val="8E98DAA0"/>
    <w:lvl w:ilvl="0">
      <w:start w:val="9"/>
      <w:numFmt w:val="decimal"/>
      <w:lvlText w:val="%1"/>
      <w:lvlJc w:val="left"/>
      <w:pPr>
        <w:ind w:left="969" w:hanging="550"/>
      </w:pPr>
      <w:rPr>
        <w:rFonts w:hint="default"/>
      </w:rPr>
    </w:lvl>
    <w:lvl w:ilvl="1">
      <w:start w:val="1"/>
      <w:numFmt w:val="decimal"/>
      <w:lvlText w:val="%1.%2"/>
      <w:lvlJc w:val="left"/>
      <w:pPr>
        <w:ind w:left="969" w:hanging="550"/>
      </w:pPr>
      <w:rPr>
        <w:rFonts w:hint="default"/>
      </w:rPr>
    </w:lvl>
    <w:lvl w:ilvl="2">
      <w:start w:val="1"/>
      <w:numFmt w:val="decimal"/>
      <w:lvlText w:val="%1.%2.%3"/>
      <w:lvlJc w:val="left"/>
      <w:pPr>
        <w:ind w:left="969" w:hanging="550"/>
      </w:pPr>
      <w:rPr>
        <w:rFonts w:ascii="Calibri" w:eastAsia="Calibri" w:hAnsi="Calibri" w:cs="Calibri" w:hint="default"/>
        <w:b/>
        <w:bCs/>
        <w:spacing w:val="-1"/>
        <w:w w:val="100"/>
        <w:sz w:val="24"/>
        <w:szCs w:val="24"/>
      </w:rPr>
    </w:lvl>
    <w:lvl w:ilvl="3">
      <w:numFmt w:val="bullet"/>
      <w:lvlText w:val=""/>
      <w:lvlJc w:val="left"/>
      <w:pPr>
        <w:ind w:left="1128" w:hanging="281"/>
      </w:pPr>
      <w:rPr>
        <w:rFonts w:ascii="Wingdings" w:eastAsia="Wingdings" w:hAnsi="Wingdings" w:cs="Wingdings" w:hint="default"/>
        <w:w w:val="99"/>
        <w:sz w:val="24"/>
        <w:szCs w:val="24"/>
      </w:rPr>
    </w:lvl>
    <w:lvl w:ilvl="4">
      <w:numFmt w:val="bullet"/>
      <w:lvlText w:val="•"/>
      <w:lvlJc w:val="left"/>
      <w:pPr>
        <w:ind w:left="3511" w:hanging="281"/>
      </w:pPr>
      <w:rPr>
        <w:rFonts w:hint="default"/>
      </w:rPr>
    </w:lvl>
    <w:lvl w:ilvl="5">
      <w:numFmt w:val="bullet"/>
      <w:lvlText w:val="•"/>
      <w:lvlJc w:val="left"/>
      <w:pPr>
        <w:ind w:left="4697" w:hanging="281"/>
      </w:pPr>
      <w:rPr>
        <w:rFonts w:hint="default"/>
      </w:rPr>
    </w:lvl>
    <w:lvl w:ilvl="6">
      <w:numFmt w:val="bullet"/>
      <w:lvlText w:val="•"/>
      <w:lvlJc w:val="left"/>
      <w:pPr>
        <w:ind w:left="5883" w:hanging="281"/>
      </w:pPr>
      <w:rPr>
        <w:rFonts w:hint="default"/>
      </w:rPr>
    </w:lvl>
    <w:lvl w:ilvl="7">
      <w:numFmt w:val="bullet"/>
      <w:lvlText w:val="•"/>
      <w:lvlJc w:val="left"/>
      <w:pPr>
        <w:ind w:left="7069" w:hanging="281"/>
      </w:pPr>
      <w:rPr>
        <w:rFonts w:hint="default"/>
      </w:rPr>
    </w:lvl>
    <w:lvl w:ilvl="8">
      <w:numFmt w:val="bullet"/>
      <w:lvlText w:val="•"/>
      <w:lvlJc w:val="left"/>
      <w:pPr>
        <w:ind w:left="8254" w:hanging="281"/>
      </w:pPr>
      <w:rPr>
        <w:rFonts w:hint="default"/>
      </w:rPr>
    </w:lvl>
  </w:abstractNum>
  <w:abstractNum w:abstractNumId="22">
    <w:nsid w:val="375A3865"/>
    <w:multiLevelType w:val="hybridMultilevel"/>
    <w:tmpl w:val="9126F93E"/>
    <w:lvl w:ilvl="0" w:tplc="53E25AA0">
      <w:numFmt w:val="bullet"/>
      <w:lvlText w:val=""/>
      <w:lvlJc w:val="left"/>
      <w:pPr>
        <w:ind w:left="1140" w:hanging="360"/>
      </w:pPr>
      <w:rPr>
        <w:rFonts w:ascii="Wingdings" w:eastAsia="Wingdings" w:hAnsi="Wingdings" w:cs="Wingdings" w:hint="default"/>
        <w:w w:val="99"/>
        <w:sz w:val="24"/>
        <w:szCs w:val="24"/>
      </w:rPr>
    </w:lvl>
    <w:lvl w:ilvl="1" w:tplc="1D8279B2">
      <w:numFmt w:val="bullet"/>
      <w:lvlText w:val="•"/>
      <w:lvlJc w:val="left"/>
      <w:pPr>
        <w:ind w:left="2088" w:hanging="360"/>
      </w:pPr>
      <w:rPr>
        <w:rFonts w:hint="default"/>
      </w:rPr>
    </w:lvl>
    <w:lvl w:ilvl="2" w:tplc="47C2509A">
      <w:numFmt w:val="bullet"/>
      <w:lvlText w:val="•"/>
      <w:lvlJc w:val="left"/>
      <w:pPr>
        <w:ind w:left="3037" w:hanging="360"/>
      </w:pPr>
      <w:rPr>
        <w:rFonts w:hint="default"/>
      </w:rPr>
    </w:lvl>
    <w:lvl w:ilvl="3" w:tplc="A4A01F30">
      <w:numFmt w:val="bullet"/>
      <w:lvlText w:val="•"/>
      <w:lvlJc w:val="left"/>
      <w:pPr>
        <w:ind w:left="3985" w:hanging="360"/>
      </w:pPr>
      <w:rPr>
        <w:rFonts w:hint="default"/>
      </w:rPr>
    </w:lvl>
    <w:lvl w:ilvl="4" w:tplc="EB00ED42">
      <w:numFmt w:val="bullet"/>
      <w:lvlText w:val="•"/>
      <w:lvlJc w:val="left"/>
      <w:pPr>
        <w:ind w:left="4934" w:hanging="360"/>
      </w:pPr>
      <w:rPr>
        <w:rFonts w:hint="default"/>
      </w:rPr>
    </w:lvl>
    <w:lvl w:ilvl="5" w:tplc="BE7E5EC2">
      <w:numFmt w:val="bullet"/>
      <w:lvlText w:val="•"/>
      <w:lvlJc w:val="left"/>
      <w:pPr>
        <w:ind w:left="5883" w:hanging="360"/>
      </w:pPr>
      <w:rPr>
        <w:rFonts w:hint="default"/>
      </w:rPr>
    </w:lvl>
    <w:lvl w:ilvl="6" w:tplc="A96C3594">
      <w:numFmt w:val="bullet"/>
      <w:lvlText w:val="•"/>
      <w:lvlJc w:val="left"/>
      <w:pPr>
        <w:ind w:left="6831" w:hanging="360"/>
      </w:pPr>
      <w:rPr>
        <w:rFonts w:hint="default"/>
      </w:rPr>
    </w:lvl>
    <w:lvl w:ilvl="7" w:tplc="FB72D4D8">
      <w:numFmt w:val="bullet"/>
      <w:lvlText w:val="•"/>
      <w:lvlJc w:val="left"/>
      <w:pPr>
        <w:ind w:left="7780" w:hanging="360"/>
      </w:pPr>
      <w:rPr>
        <w:rFonts w:hint="default"/>
      </w:rPr>
    </w:lvl>
    <w:lvl w:ilvl="8" w:tplc="E36C26DC">
      <w:numFmt w:val="bullet"/>
      <w:lvlText w:val="•"/>
      <w:lvlJc w:val="left"/>
      <w:pPr>
        <w:ind w:left="8729" w:hanging="360"/>
      </w:pPr>
      <w:rPr>
        <w:rFonts w:hint="default"/>
      </w:rPr>
    </w:lvl>
  </w:abstractNum>
  <w:abstractNum w:abstractNumId="23">
    <w:nsid w:val="375F7D49"/>
    <w:multiLevelType w:val="hybridMultilevel"/>
    <w:tmpl w:val="56B83210"/>
    <w:lvl w:ilvl="0" w:tplc="F2A06DC2">
      <w:numFmt w:val="bullet"/>
      <w:lvlText w:val=""/>
      <w:lvlJc w:val="left"/>
      <w:pPr>
        <w:ind w:left="348" w:hanging="250"/>
      </w:pPr>
      <w:rPr>
        <w:rFonts w:ascii="Symbol" w:eastAsia="Symbol" w:hAnsi="Symbol" w:cs="Symbol" w:hint="default"/>
        <w:w w:val="100"/>
        <w:sz w:val="24"/>
        <w:szCs w:val="24"/>
      </w:rPr>
    </w:lvl>
    <w:lvl w:ilvl="1" w:tplc="1A28F338">
      <w:numFmt w:val="bullet"/>
      <w:lvlText w:val="•"/>
      <w:lvlJc w:val="left"/>
      <w:pPr>
        <w:ind w:left="630" w:hanging="250"/>
      </w:pPr>
      <w:rPr>
        <w:rFonts w:hint="default"/>
      </w:rPr>
    </w:lvl>
    <w:lvl w:ilvl="2" w:tplc="664E331C">
      <w:numFmt w:val="bullet"/>
      <w:lvlText w:val="•"/>
      <w:lvlJc w:val="left"/>
      <w:pPr>
        <w:ind w:left="920" w:hanging="250"/>
      </w:pPr>
      <w:rPr>
        <w:rFonts w:hint="default"/>
      </w:rPr>
    </w:lvl>
    <w:lvl w:ilvl="3" w:tplc="49906DE4">
      <w:numFmt w:val="bullet"/>
      <w:lvlText w:val="•"/>
      <w:lvlJc w:val="left"/>
      <w:pPr>
        <w:ind w:left="1210" w:hanging="250"/>
      </w:pPr>
      <w:rPr>
        <w:rFonts w:hint="default"/>
      </w:rPr>
    </w:lvl>
    <w:lvl w:ilvl="4" w:tplc="44AE1622">
      <w:numFmt w:val="bullet"/>
      <w:lvlText w:val="•"/>
      <w:lvlJc w:val="left"/>
      <w:pPr>
        <w:ind w:left="1500" w:hanging="250"/>
      </w:pPr>
      <w:rPr>
        <w:rFonts w:hint="default"/>
      </w:rPr>
    </w:lvl>
    <w:lvl w:ilvl="5" w:tplc="8E247612">
      <w:numFmt w:val="bullet"/>
      <w:lvlText w:val="•"/>
      <w:lvlJc w:val="left"/>
      <w:pPr>
        <w:ind w:left="1790" w:hanging="250"/>
      </w:pPr>
      <w:rPr>
        <w:rFonts w:hint="default"/>
      </w:rPr>
    </w:lvl>
    <w:lvl w:ilvl="6" w:tplc="01AC7CBC">
      <w:numFmt w:val="bullet"/>
      <w:lvlText w:val="•"/>
      <w:lvlJc w:val="left"/>
      <w:pPr>
        <w:ind w:left="2080" w:hanging="250"/>
      </w:pPr>
      <w:rPr>
        <w:rFonts w:hint="default"/>
      </w:rPr>
    </w:lvl>
    <w:lvl w:ilvl="7" w:tplc="ADCE2260">
      <w:numFmt w:val="bullet"/>
      <w:lvlText w:val="•"/>
      <w:lvlJc w:val="left"/>
      <w:pPr>
        <w:ind w:left="2370" w:hanging="250"/>
      </w:pPr>
      <w:rPr>
        <w:rFonts w:hint="default"/>
      </w:rPr>
    </w:lvl>
    <w:lvl w:ilvl="8" w:tplc="26C25EE0">
      <w:numFmt w:val="bullet"/>
      <w:lvlText w:val="•"/>
      <w:lvlJc w:val="left"/>
      <w:pPr>
        <w:ind w:left="2660" w:hanging="250"/>
      </w:pPr>
      <w:rPr>
        <w:rFonts w:hint="default"/>
      </w:rPr>
    </w:lvl>
  </w:abstractNum>
  <w:abstractNum w:abstractNumId="24">
    <w:nsid w:val="379C0916"/>
    <w:multiLevelType w:val="multilevel"/>
    <w:tmpl w:val="BA6AF500"/>
    <w:lvl w:ilvl="0">
      <w:start w:val="8"/>
      <w:numFmt w:val="decimal"/>
      <w:lvlText w:val="%1"/>
      <w:lvlJc w:val="left"/>
      <w:pPr>
        <w:ind w:left="784" w:hanging="365"/>
      </w:pPr>
      <w:rPr>
        <w:rFonts w:hint="default"/>
      </w:rPr>
    </w:lvl>
    <w:lvl w:ilvl="1">
      <w:start w:val="2"/>
      <w:numFmt w:val="decimal"/>
      <w:lvlText w:val="%1.%2"/>
      <w:lvlJc w:val="left"/>
      <w:pPr>
        <w:ind w:left="784" w:hanging="365"/>
      </w:pPr>
      <w:rPr>
        <w:rFonts w:ascii="Calibri" w:eastAsia="Calibri" w:hAnsi="Calibri" w:cs="Calibri" w:hint="default"/>
        <w:b/>
        <w:bCs/>
        <w:w w:val="100"/>
        <w:sz w:val="24"/>
        <w:szCs w:val="24"/>
      </w:rPr>
    </w:lvl>
    <w:lvl w:ilvl="2">
      <w:start w:val="1"/>
      <w:numFmt w:val="decimal"/>
      <w:lvlText w:val="%1.%2.%3"/>
      <w:lvlJc w:val="left"/>
      <w:pPr>
        <w:ind w:left="969" w:hanging="550"/>
      </w:pPr>
      <w:rPr>
        <w:rFonts w:ascii="Calibri" w:eastAsia="Calibri" w:hAnsi="Calibri" w:cs="Calibri" w:hint="default"/>
        <w:b/>
        <w:bCs/>
        <w:spacing w:val="-1"/>
        <w:w w:val="100"/>
        <w:sz w:val="24"/>
        <w:szCs w:val="24"/>
      </w:rPr>
    </w:lvl>
    <w:lvl w:ilvl="3">
      <w:numFmt w:val="bullet"/>
      <w:lvlText w:val=""/>
      <w:lvlJc w:val="left"/>
      <w:pPr>
        <w:ind w:left="1140" w:hanging="360"/>
      </w:pPr>
      <w:rPr>
        <w:rFonts w:ascii="Wingdings" w:eastAsia="Wingdings" w:hAnsi="Wingdings" w:cs="Wingdings" w:hint="default"/>
        <w:w w:val="99"/>
        <w:sz w:val="24"/>
        <w:szCs w:val="24"/>
      </w:rPr>
    </w:lvl>
    <w:lvl w:ilvl="4">
      <w:numFmt w:val="bullet"/>
      <w:lvlText w:val="•"/>
      <w:lvlJc w:val="left"/>
      <w:pPr>
        <w:ind w:left="3511" w:hanging="360"/>
      </w:pPr>
      <w:rPr>
        <w:rFonts w:hint="default"/>
      </w:rPr>
    </w:lvl>
    <w:lvl w:ilvl="5">
      <w:numFmt w:val="bullet"/>
      <w:lvlText w:val="•"/>
      <w:lvlJc w:val="left"/>
      <w:pPr>
        <w:ind w:left="4697" w:hanging="360"/>
      </w:pPr>
      <w:rPr>
        <w:rFonts w:hint="default"/>
      </w:rPr>
    </w:lvl>
    <w:lvl w:ilvl="6">
      <w:numFmt w:val="bullet"/>
      <w:lvlText w:val="•"/>
      <w:lvlJc w:val="left"/>
      <w:pPr>
        <w:ind w:left="5883" w:hanging="360"/>
      </w:pPr>
      <w:rPr>
        <w:rFonts w:hint="default"/>
      </w:rPr>
    </w:lvl>
    <w:lvl w:ilvl="7">
      <w:numFmt w:val="bullet"/>
      <w:lvlText w:val="•"/>
      <w:lvlJc w:val="left"/>
      <w:pPr>
        <w:ind w:left="7069" w:hanging="360"/>
      </w:pPr>
      <w:rPr>
        <w:rFonts w:hint="default"/>
      </w:rPr>
    </w:lvl>
    <w:lvl w:ilvl="8">
      <w:numFmt w:val="bullet"/>
      <w:lvlText w:val="•"/>
      <w:lvlJc w:val="left"/>
      <w:pPr>
        <w:ind w:left="8254" w:hanging="360"/>
      </w:pPr>
      <w:rPr>
        <w:rFonts w:hint="default"/>
      </w:rPr>
    </w:lvl>
  </w:abstractNum>
  <w:abstractNum w:abstractNumId="25">
    <w:nsid w:val="38107C03"/>
    <w:multiLevelType w:val="multilevel"/>
    <w:tmpl w:val="861A0F3A"/>
    <w:lvl w:ilvl="0">
      <w:start w:val="8"/>
      <w:numFmt w:val="decimal"/>
      <w:lvlText w:val="%1"/>
      <w:lvlJc w:val="left"/>
      <w:pPr>
        <w:ind w:left="846" w:hanging="427"/>
      </w:pPr>
      <w:rPr>
        <w:rFonts w:hint="default"/>
      </w:rPr>
    </w:lvl>
    <w:lvl w:ilvl="1">
      <w:start w:val="1"/>
      <w:numFmt w:val="decimal"/>
      <w:lvlText w:val="%1.%2."/>
      <w:lvlJc w:val="left"/>
      <w:pPr>
        <w:ind w:left="846" w:hanging="427"/>
      </w:pPr>
      <w:rPr>
        <w:rFonts w:ascii="Calibri" w:eastAsia="Calibri" w:hAnsi="Calibri" w:cs="Calibri" w:hint="default"/>
        <w:b/>
        <w:bCs/>
        <w:w w:val="100"/>
        <w:sz w:val="24"/>
        <w:szCs w:val="24"/>
      </w:rPr>
    </w:lvl>
    <w:lvl w:ilvl="2">
      <w:numFmt w:val="bullet"/>
      <w:lvlText w:val=""/>
      <w:lvlJc w:val="left"/>
      <w:pPr>
        <w:ind w:left="1140" w:hanging="360"/>
      </w:pPr>
      <w:rPr>
        <w:rFonts w:ascii="Wingdings" w:eastAsia="Wingdings" w:hAnsi="Wingdings" w:cs="Wingdings" w:hint="default"/>
        <w:w w:val="99"/>
        <w:sz w:val="24"/>
        <w:szCs w:val="24"/>
      </w:rPr>
    </w:lvl>
    <w:lvl w:ilvl="3">
      <w:numFmt w:val="bullet"/>
      <w:lvlText w:val="•"/>
      <w:lvlJc w:val="left"/>
      <w:pPr>
        <w:ind w:left="3248" w:hanging="360"/>
      </w:pPr>
      <w:rPr>
        <w:rFonts w:hint="default"/>
      </w:rPr>
    </w:lvl>
    <w:lvl w:ilvl="4">
      <w:numFmt w:val="bullet"/>
      <w:lvlText w:val="•"/>
      <w:lvlJc w:val="left"/>
      <w:pPr>
        <w:ind w:left="4302" w:hanging="360"/>
      </w:pPr>
      <w:rPr>
        <w:rFonts w:hint="default"/>
      </w:rPr>
    </w:lvl>
    <w:lvl w:ilvl="5">
      <w:numFmt w:val="bullet"/>
      <w:lvlText w:val="•"/>
      <w:lvlJc w:val="left"/>
      <w:pPr>
        <w:ind w:left="5356" w:hanging="360"/>
      </w:pPr>
      <w:rPr>
        <w:rFonts w:hint="default"/>
      </w:rPr>
    </w:lvl>
    <w:lvl w:ilvl="6">
      <w:numFmt w:val="bullet"/>
      <w:lvlText w:val="•"/>
      <w:lvlJc w:val="left"/>
      <w:pPr>
        <w:ind w:left="6410" w:hanging="360"/>
      </w:pPr>
      <w:rPr>
        <w:rFonts w:hint="default"/>
      </w:rPr>
    </w:lvl>
    <w:lvl w:ilvl="7">
      <w:numFmt w:val="bullet"/>
      <w:lvlText w:val="•"/>
      <w:lvlJc w:val="left"/>
      <w:pPr>
        <w:ind w:left="7464" w:hanging="360"/>
      </w:pPr>
      <w:rPr>
        <w:rFonts w:hint="default"/>
      </w:rPr>
    </w:lvl>
    <w:lvl w:ilvl="8">
      <w:numFmt w:val="bullet"/>
      <w:lvlText w:val="•"/>
      <w:lvlJc w:val="left"/>
      <w:pPr>
        <w:ind w:left="8518" w:hanging="360"/>
      </w:pPr>
      <w:rPr>
        <w:rFonts w:hint="default"/>
      </w:rPr>
    </w:lvl>
  </w:abstractNum>
  <w:abstractNum w:abstractNumId="26">
    <w:nsid w:val="3C7C1F3A"/>
    <w:multiLevelType w:val="hybridMultilevel"/>
    <w:tmpl w:val="64DCAA2C"/>
    <w:lvl w:ilvl="0" w:tplc="D80A8C08">
      <w:numFmt w:val="bullet"/>
      <w:lvlText w:val=""/>
      <w:lvlJc w:val="left"/>
      <w:pPr>
        <w:ind w:left="415" w:hanging="284"/>
      </w:pPr>
      <w:rPr>
        <w:rFonts w:ascii="Symbol" w:eastAsia="Symbol" w:hAnsi="Symbol" w:cs="Symbol" w:hint="default"/>
        <w:w w:val="100"/>
        <w:sz w:val="24"/>
        <w:szCs w:val="24"/>
      </w:rPr>
    </w:lvl>
    <w:lvl w:ilvl="1" w:tplc="AAA06092">
      <w:numFmt w:val="bullet"/>
      <w:lvlText w:val="•"/>
      <w:lvlJc w:val="left"/>
      <w:pPr>
        <w:ind w:left="691" w:hanging="284"/>
      </w:pPr>
      <w:rPr>
        <w:rFonts w:hint="default"/>
      </w:rPr>
    </w:lvl>
    <w:lvl w:ilvl="2" w:tplc="4C42D218">
      <w:numFmt w:val="bullet"/>
      <w:lvlText w:val="•"/>
      <w:lvlJc w:val="left"/>
      <w:pPr>
        <w:ind w:left="963" w:hanging="284"/>
      </w:pPr>
      <w:rPr>
        <w:rFonts w:hint="default"/>
      </w:rPr>
    </w:lvl>
    <w:lvl w:ilvl="3" w:tplc="6694B0BA">
      <w:numFmt w:val="bullet"/>
      <w:lvlText w:val="•"/>
      <w:lvlJc w:val="left"/>
      <w:pPr>
        <w:ind w:left="1234" w:hanging="284"/>
      </w:pPr>
      <w:rPr>
        <w:rFonts w:hint="default"/>
      </w:rPr>
    </w:lvl>
    <w:lvl w:ilvl="4" w:tplc="4836B96E">
      <w:numFmt w:val="bullet"/>
      <w:lvlText w:val="•"/>
      <w:lvlJc w:val="left"/>
      <w:pPr>
        <w:ind w:left="1506" w:hanging="284"/>
      </w:pPr>
      <w:rPr>
        <w:rFonts w:hint="default"/>
      </w:rPr>
    </w:lvl>
    <w:lvl w:ilvl="5" w:tplc="36A8272E">
      <w:numFmt w:val="bullet"/>
      <w:lvlText w:val="•"/>
      <w:lvlJc w:val="left"/>
      <w:pPr>
        <w:ind w:left="1777" w:hanging="284"/>
      </w:pPr>
      <w:rPr>
        <w:rFonts w:hint="default"/>
      </w:rPr>
    </w:lvl>
    <w:lvl w:ilvl="6" w:tplc="5E1A957C">
      <w:numFmt w:val="bullet"/>
      <w:lvlText w:val="•"/>
      <w:lvlJc w:val="left"/>
      <w:pPr>
        <w:ind w:left="2049" w:hanging="284"/>
      </w:pPr>
      <w:rPr>
        <w:rFonts w:hint="default"/>
      </w:rPr>
    </w:lvl>
    <w:lvl w:ilvl="7" w:tplc="541C16E4">
      <w:numFmt w:val="bullet"/>
      <w:lvlText w:val="•"/>
      <w:lvlJc w:val="left"/>
      <w:pPr>
        <w:ind w:left="2320" w:hanging="284"/>
      </w:pPr>
      <w:rPr>
        <w:rFonts w:hint="default"/>
      </w:rPr>
    </w:lvl>
    <w:lvl w:ilvl="8" w:tplc="78968A46">
      <w:numFmt w:val="bullet"/>
      <w:lvlText w:val="•"/>
      <w:lvlJc w:val="left"/>
      <w:pPr>
        <w:ind w:left="2592" w:hanging="284"/>
      </w:pPr>
      <w:rPr>
        <w:rFonts w:hint="default"/>
      </w:rPr>
    </w:lvl>
  </w:abstractNum>
  <w:abstractNum w:abstractNumId="27">
    <w:nsid w:val="3DF0546D"/>
    <w:multiLevelType w:val="multilevel"/>
    <w:tmpl w:val="79566EF8"/>
    <w:lvl w:ilvl="0">
      <w:start w:val="8"/>
      <w:numFmt w:val="decimal"/>
      <w:lvlText w:val="%1"/>
      <w:lvlJc w:val="left"/>
      <w:pPr>
        <w:ind w:left="969" w:hanging="550"/>
      </w:pPr>
      <w:rPr>
        <w:rFonts w:hint="default"/>
      </w:rPr>
    </w:lvl>
    <w:lvl w:ilvl="1">
      <w:start w:val="4"/>
      <w:numFmt w:val="decimal"/>
      <w:lvlText w:val="%1.%2"/>
      <w:lvlJc w:val="left"/>
      <w:pPr>
        <w:ind w:left="969" w:hanging="550"/>
      </w:pPr>
      <w:rPr>
        <w:rFonts w:hint="default"/>
      </w:rPr>
    </w:lvl>
    <w:lvl w:ilvl="2">
      <w:start w:val="1"/>
      <w:numFmt w:val="decimal"/>
      <w:lvlText w:val="%1.%2.%3"/>
      <w:lvlJc w:val="left"/>
      <w:pPr>
        <w:ind w:left="969" w:hanging="550"/>
      </w:pPr>
      <w:rPr>
        <w:rFonts w:ascii="Calibri" w:eastAsia="Calibri" w:hAnsi="Calibri" w:cs="Calibri" w:hint="default"/>
        <w:b/>
        <w:bCs/>
        <w:spacing w:val="-1"/>
        <w:w w:val="100"/>
        <w:sz w:val="24"/>
        <w:szCs w:val="24"/>
      </w:rPr>
    </w:lvl>
    <w:lvl w:ilvl="3">
      <w:numFmt w:val="bullet"/>
      <w:lvlText w:val=""/>
      <w:lvlJc w:val="left"/>
      <w:pPr>
        <w:ind w:left="1140" w:hanging="360"/>
      </w:pPr>
      <w:rPr>
        <w:rFonts w:ascii="Wingdings" w:eastAsia="Wingdings" w:hAnsi="Wingdings" w:cs="Wingdings" w:hint="default"/>
        <w:w w:val="99"/>
        <w:sz w:val="24"/>
        <w:szCs w:val="24"/>
      </w:rPr>
    </w:lvl>
    <w:lvl w:ilvl="4">
      <w:numFmt w:val="bullet"/>
      <w:lvlText w:val="•"/>
      <w:lvlJc w:val="left"/>
      <w:pPr>
        <w:ind w:left="3511" w:hanging="360"/>
      </w:pPr>
      <w:rPr>
        <w:rFonts w:hint="default"/>
      </w:rPr>
    </w:lvl>
    <w:lvl w:ilvl="5">
      <w:numFmt w:val="bullet"/>
      <w:lvlText w:val="•"/>
      <w:lvlJc w:val="left"/>
      <w:pPr>
        <w:ind w:left="4697" w:hanging="360"/>
      </w:pPr>
      <w:rPr>
        <w:rFonts w:hint="default"/>
      </w:rPr>
    </w:lvl>
    <w:lvl w:ilvl="6">
      <w:numFmt w:val="bullet"/>
      <w:lvlText w:val="•"/>
      <w:lvlJc w:val="left"/>
      <w:pPr>
        <w:ind w:left="5883" w:hanging="360"/>
      </w:pPr>
      <w:rPr>
        <w:rFonts w:hint="default"/>
      </w:rPr>
    </w:lvl>
    <w:lvl w:ilvl="7">
      <w:numFmt w:val="bullet"/>
      <w:lvlText w:val="•"/>
      <w:lvlJc w:val="left"/>
      <w:pPr>
        <w:ind w:left="7069" w:hanging="360"/>
      </w:pPr>
      <w:rPr>
        <w:rFonts w:hint="default"/>
      </w:rPr>
    </w:lvl>
    <w:lvl w:ilvl="8">
      <w:numFmt w:val="bullet"/>
      <w:lvlText w:val="•"/>
      <w:lvlJc w:val="left"/>
      <w:pPr>
        <w:ind w:left="8254" w:hanging="360"/>
      </w:pPr>
      <w:rPr>
        <w:rFonts w:hint="default"/>
      </w:rPr>
    </w:lvl>
  </w:abstractNum>
  <w:abstractNum w:abstractNumId="28">
    <w:nsid w:val="44FF2C00"/>
    <w:multiLevelType w:val="hybridMultilevel"/>
    <w:tmpl w:val="698CA976"/>
    <w:lvl w:ilvl="0" w:tplc="A11E98C0">
      <w:numFmt w:val="bullet"/>
      <w:lvlText w:val=""/>
      <w:lvlJc w:val="left"/>
      <w:pPr>
        <w:ind w:left="1140" w:hanging="360"/>
      </w:pPr>
      <w:rPr>
        <w:rFonts w:ascii="Wingdings" w:eastAsia="Wingdings" w:hAnsi="Wingdings" w:cs="Wingdings" w:hint="default"/>
        <w:w w:val="99"/>
        <w:sz w:val="24"/>
        <w:szCs w:val="24"/>
      </w:rPr>
    </w:lvl>
    <w:lvl w:ilvl="1" w:tplc="863662E0">
      <w:numFmt w:val="bullet"/>
      <w:lvlText w:val="•"/>
      <w:lvlJc w:val="left"/>
      <w:pPr>
        <w:ind w:left="2088" w:hanging="360"/>
      </w:pPr>
      <w:rPr>
        <w:rFonts w:hint="default"/>
      </w:rPr>
    </w:lvl>
    <w:lvl w:ilvl="2" w:tplc="A2A87516">
      <w:numFmt w:val="bullet"/>
      <w:lvlText w:val="•"/>
      <w:lvlJc w:val="left"/>
      <w:pPr>
        <w:ind w:left="3037" w:hanging="360"/>
      </w:pPr>
      <w:rPr>
        <w:rFonts w:hint="default"/>
      </w:rPr>
    </w:lvl>
    <w:lvl w:ilvl="3" w:tplc="596A917A">
      <w:numFmt w:val="bullet"/>
      <w:lvlText w:val="•"/>
      <w:lvlJc w:val="left"/>
      <w:pPr>
        <w:ind w:left="3985" w:hanging="360"/>
      </w:pPr>
      <w:rPr>
        <w:rFonts w:hint="default"/>
      </w:rPr>
    </w:lvl>
    <w:lvl w:ilvl="4" w:tplc="678AB61A">
      <w:numFmt w:val="bullet"/>
      <w:lvlText w:val="•"/>
      <w:lvlJc w:val="left"/>
      <w:pPr>
        <w:ind w:left="4934" w:hanging="360"/>
      </w:pPr>
      <w:rPr>
        <w:rFonts w:hint="default"/>
      </w:rPr>
    </w:lvl>
    <w:lvl w:ilvl="5" w:tplc="8766B4D2">
      <w:numFmt w:val="bullet"/>
      <w:lvlText w:val="•"/>
      <w:lvlJc w:val="left"/>
      <w:pPr>
        <w:ind w:left="5883" w:hanging="360"/>
      </w:pPr>
      <w:rPr>
        <w:rFonts w:hint="default"/>
      </w:rPr>
    </w:lvl>
    <w:lvl w:ilvl="6" w:tplc="6786E896">
      <w:numFmt w:val="bullet"/>
      <w:lvlText w:val="•"/>
      <w:lvlJc w:val="left"/>
      <w:pPr>
        <w:ind w:left="6831" w:hanging="360"/>
      </w:pPr>
      <w:rPr>
        <w:rFonts w:hint="default"/>
      </w:rPr>
    </w:lvl>
    <w:lvl w:ilvl="7" w:tplc="49106FF0">
      <w:numFmt w:val="bullet"/>
      <w:lvlText w:val="•"/>
      <w:lvlJc w:val="left"/>
      <w:pPr>
        <w:ind w:left="7780" w:hanging="360"/>
      </w:pPr>
      <w:rPr>
        <w:rFonts w:hint="default"/>
      </w:rPr>
    </w:lvl>
    <w:lvl w:ilvl="8" w:tplc="AD10CE20">
      <w:numFmt w:val="bullet"/>
      <w:lvlText w:val="•"/>
      <w:lvlJc w:val="left"/>
      <w:pPr>
        <w:ind w:left="8729" w:hanging="360"/>
      </w:pPr>
      <w:rPr>
        <w:rFonts w:hint="default"/>
      </w:rPr>
    </w:lvl>
  </w:abstractNum>
  <w:abstractNum w:abstractNumId="29">
    <w:nsid w:val="49F62803"/>
    <w:multiLevelType w:val="multilevel"/>
    <w:tmpl w:val="81D65FFE"/>
    <w:lvl w:ilvl="0">
      <w:start w:val="8"/>
      <w:numFmt w:val="decimal"/>
      <w:lvlText w:val="%1"/>
      <w:lvlJc w:val="left"/>
      <w:pPr>
        <w:ind w:left="784" w:hanging="365"/>
      </w:pPr>
      <w:rPr>
        <w:rFonts w:hint="default"/>
      </w:rPr>
    </w:lvl>
    <w:lvl w:ilvl="1">
      <w:start w:val="5"/>
      <w:numFmt w:val="decimal"/>
      <w:lvlText w:val="%1.%2"/>
      <w:lvlJc w:val="left"/>
      <w:pPr>
        <w:ind w:left="784" w:hanging="365"/>
      </w:pPr>
      <w:rPr>
        <w:rFonts w:ascii="Calibri" w:eastAsia="Calibri" w:hAnsi="Calibri" w:cs="Calibri" w:hint="default"/>
        <w:b/>
        <w:bCs/>
        <w:w w:val="100"/>
        <w:sz w:val="24"/>
        <w:szCs w:val="24"/>
      </w:rPr>
    </w:lvl>
    <w:lvl w:ilvl="2">
      <w:start w:val="1"/>
      <w:numFmt w:val="decimal"/>
      <w:lvlText w:val="%1.%2.%3"/>
      <w:lvlJc w:val="left"/>
      <w:pPr>
        <w:ind w:left="969" w:hanging="550"/>
      </w:pPr>
      <w:rPr>
        <w:rFonts w:ascii="Calibri" w:eastAsia="Calibri" w:hAnsi="Calibri" w:cs="Calibri" w:hint="default"/>
        <w:b/>
        <w:bCs/>
        <w:spacing w:val="-1"/>
        <w:w w:val="100"/>
        <w:sz w:val="24"/>
        <w:szCs w:val="24"/>
      </w:rPr>
    </w:lvl>
    <w:lvl w:ilvl="3">
      <w:numFmt w:val="bullet"/>
      <w:lvlText w:val=""/>
      <w:lvlJc w:val="left"/>
      <w:pPr>
        <w:ind w:left="1140" w:hanging="360"/>
      </w:pPr>
      <w:rPr>
        <w:rFonts w:ascii="Wingdings" w:eastAsia="Wingdings" w:hAnsi="Wingdings" w:cs="Wingdings" w:hint="default"/>
        <w:w w:val="99"/>
        <w:sz w:val="24"/>
        <w:szCs w:val="24"/>
      </w:rPr>
    </w:lvl>
    <w:lvl w:ilvl="4">
      <w:numFmt w:val="bullet"/>
      <w:lvlText w:val="•"/>
      <w:lvlJc w:val="left"/>
      <w:pPr>
        <w:ind w:left="3511" w:hanging="360"/>
      </w:pPr>
      <w:rPr>
        <w:rFonts w:hint="default"/>
      </w:rPr>
    </w:lvl>
    <w:lvl w:ilvl="5">
      <w:numFmt w:val="bullet"/>
      <w:lvlText w:val="•"/>
      <w:lvlJc w:val="left"/>
      <w:pPr>
        <w:ind w:left="4697" w:hanging="360"/>
      </w:pPr>
      <w:rPr>
        <w:rFonts w:hint="default"/>
      </w:rPr>
    </w:lvl>
    <w:lvl w:ilvl="6">
      <w:numFmt w:val="bullet"/>
      <w:lvlText w:val="•"/>
      <w:lvlJc w:val="left"/>
      <w:pPr>
        <w:ind w:left="5883" w:hanging="360"/>
      </w:pPr>
      <w:rPr>
        <w:rFonts w:hint="default"/>
      </w:rPr>
    </w:lvl>
    <w:lvl w:ilvl="7">
      <w:numFmt w:val="bullet"/>
      <w:lvlText w:val="•"/>
      <w:lvlJc w:val="left"/>
      <w:pPr>
        <w:ind w:left="7069" w:hanging="360"/>
      </w:pPr>
      <w:rPr>
        <w:rFonts w:hint="default"/>
      </w:rPr>
    </w:lvl>
    <w:lvl w:ilvl="8">
      <w:numFmt w:val="bullet"/>
      <w:lvlText w:val="•"/>
      <w:lvlJc w:val="left"/>
      <w:pPr>
        <w:ind w:left="8254" w:hanging="360"/>
      </w:pPr>
      <w:rPr>
        <w:rFonts w:hint="default"/>
      </w:rPr>
    </w:lvl>
  </w:abstractNum>
  <w:abstractNum w:abstractNumId="30">
    <w:nsid w:val="53A64F76"/>
    <w:multiLevelType w:val="hybridMultilevel"/>
    <w:tmpl w:val="466CEC0A"/>
    <w:lvl w:ilvl="0" w:tplc="D1A07244">
      <w:numFmt w:val="bullet"/>
      <w:lvlText w:val=""/>
      <w:lvlJc w:val="left"/>
      <w:pPr>
        <w:ind w:left="348" w:hanging="250"/>
      </w:pPr>
      <w:rPr>
        <w:rFonts w:ascii="Symbol" w:eastAsia="Symbol" w:hAnsi="Symbol" w:cs="Symbol" w:hint="default"/>
        <w:w w:val="100"/>
        <w:sz w:val="24"/>
        <w:szCs w:val="24"/>
      </w:rPr>
    </w:lvl>
    <w:lvl w:ilvl="1" w:tplc="07246DA2">
      <w:numFmt w:val="bullet"/>
      <w:lvlText w:val="•"/>
      <w:lvlJc w:val="left"/>
      <w:pPr>
        <w:ind w:left="630" w:hanging="250"/>
      </w:pPr>
      <w:rPr>
        <w:rFonts w:hint="default"/>
      </w:rPr>
    </w:lvl>
    <w:lvl w:ilvl="2" w:tplc="7C36AED0">
      <w:numFmt w:val="bullet"/>
      <w:lvlText w:val="•"/>
      <w:lvlJc w:val="left"/>
      <w:pPr>
        <w:ind w:left="920" w:hanging="250"/>
      </w:pPr>
      <w:rPr>
        <w:rFonts w:hint="default"/>
      </w:rPr>
    </w:lvl>
    <w:lvl w:ilvl="3" w:tplc="0C56BE02">
      <w:numFmt w:val="bullet"/>
      <w:lvlText w:val="•"/>
      <w:lvlJc w:val="left"/>
      <w:pPr>
        <w:ind w:left="1210" w:hanging="250"/>
      </w:pPr>
      <w:rPr>
        <w:rFonts w:hint="default"/>
      </w:rPr>
    </w:lvl>
    <w:lvl w:ilvl="4" w:tplc="DC60F81E">
      <w:numFmt w:val="bullet"/>
      <w:lvlText w:val="•"/>
      <w:lvlJc w:val="left"/>
      <w:pPr>
        <w:ind w:left="1500" w:hanging="250"/>
      </w:pPr>
      <w:rPr>
        <w:rFonts w:hint="default"/>
      </w:rPr>
    </w:lvl>
    <w:lvl w:ilvl="5" w:tplc="21AC457C">
      <w:numFmt w:val="bullet"/>
      <w:lvlText w:val="•"/>
      <w:lvlJc w:val="left"/>
      <w:pPr>
        <w:ind w:left="1790" w:hanging="250"/>
      </w:pPr>
      <w:rPr>
        <w:rFonts w:hint="default"/>
      </w:rPr>
    </w:lvl>
    <w:lvl w:ilvl="6" w:tplc="2E1EA292">
      <w:numFmt w:val="bullet"/>
      <w:lvlText w:val="•"/>
      <w:lvlJc w:val="left"/>
      <w:pPr>
        <w:ind w:left="2080" w:hanging="250"/>
      </w:pPr>
      <w:rPr>
        <w:rFonts w:hint="default"/>
      </w:rPr>
    </w:lvl>
    <w:lvl w:ilvl="7" w:tplc="31F4D8CA">
      <w:numFmt w:val="bullet"/>
      <w:lvlText w:val="•"/>
      <w:lvlJc w:val="left"/>
      <w:pPr>
        <w:ind w:left="2370" w:hanging="250"/>
      </w:pPr>
      <w:rPr>
        <w:rFonts w:hint="default"/>
      </w:rPr>
    </w:lvl>
    <w:lvl w:ilvl="8" w:tplc="6C7EA3F8">
      <w:numFmt w:val="bullet"/>
      <w:lvlText w:val="•"/>
      <w:lvlJc w:val="left"/>
      <w:pPr>
        <w:ind w:left="2660" w:hanging="250"/>
      </w:pPr>
      <w:rPr>
        <w:rFonts w:hint="default"/>
      </w:rPr>
    </w:lvl>
  </w:abstractNum>
  <w:abstractNum w:abstractNumId="31">
    <w:nsid w:val="55666564"/>
    <w:multiLevelType w:val="multilevel"/>
    <w:tmpl w:val="02B6748C"/>
    <w:lvl w:ilvl="0">
      <w:start w:val="7"/>
      <w:numFmt w:val="decimal"/>
      <w:lvlText w:val="%1"/>
      <w:lvlJc w:val="left"/>
      <w:pPr>
        <w:ind w:left="1154" w:hanging="735"/>
      </w:pPr>
      <w:rPr>
        <w:rFonts w:hint="default"/>
      </w:rPr>
    </w:lvl>
    <w:lvl w:ilvl="1">
      <w:start w:val="1"/>
      <w:numFmt w:val="decimal"/>
      <w:lvlText w:val="%1.%2"/>
      <w:lvlJc w:val="left"/>
      <w:pPr>
        <w:ind w:left="1154" w:hanging="735"/>
      </w:pPr>
      <w:rPr>
        <w:rFonts w:hint="default"/>
      </w:rPr>
    </w:lvl>
    <w:lvl w:ilvl="2">
      <w:start w:val="5"/>
      <w:numFmt w:val="decimal"/>
      <w:lvlText w:val="%1.%2.%3"/>
      <w:lvlJc w:val="left"/>
      <w:pPr>
        <w:ind w:left="1154" w:hanging="735"/>
      </w:pPr>
      <w:rPr>
        <w:rFonts w:hint="default"/>
      </w:rPr>
    </w:lvl>
    <w:lvl w:ilvl="3">
      <w:start w:val="1"/>
      <w:numFmt w:val="decimal"/>
      <w:lvlText w:val="%1.%2.%3.%4"/>
      <w:lvlJc w:val="left"/>
      <w:pPr>
        <w:ind w:left="1154" w:hanging="735"/>
      </w:pPr>
      <w:rPr>
        <w:rFonts w:ascii="Calibri" w:eastAsia="Calibri" w:hAnsi="Calibri" w:cs="Calibri" w:hint="default"/>
        <w:b/>
        <w:bCs/>
        <w:spacing w:val="-1"/>
        <w:w w:val="100"/>
        <w:sz w:val="24"/>
        <w:szCs w:val="24"/>
      </w:rPr>
    </w:lvl>
    <w:lvl w:ilvl="4">
      <w:numFmt w:val="bullet"/>
      <w:lvlText w:val=""/>
      <w:lvlJc w:val="left"/>
      <w:pPr>
        <w:ind w:left="1140" w:hanging="360"/>
      </w:pPr>
      <w:rPr>
        <w:rFonts w:ascii="Wingdings" w:eastAsia="Wingdings" w:hAnsi="Wingdings" w:cs="Wingdings" w:hint="default"/>
        <w:w w:val="99"/>
        <w:sz w:val="24"/>
        <w:szCs w:val="24"/>
      </w:rPr>
    </w:lvl>
    <w:lvl w:ilvl="5">
      <w:numFmt w:val="bullet"/>
      <w:lvlText w:val="•"/>
      <w:lvlJc w:val="left"/>
      <w:pPr>
        <w:ind w:left="5367" w:hanging="360"/>
      </w:pPr>
      <w:rPr>
        <w:rFonts w:hint="default"/>
      </w:rPr>
    </w:lvl>
    <w:lvl w:ilvl="6">
      <w:numFmt w:val="bullet"/>
      <w:lvlText w:val="•"/>
      <w:lvlJc w:val="left"/>
      <w:pPr>
        <w:ind w:left="6419" w:hanging="360"/>
      </w:pPr>
      <w:rPr>
        <w:rFonts w:hint="default"/>
      </w:rPr>
    </w:lvl>
    <w:lvl w:ilvl="7">
      <w:numFmt w:val="bullet"/>
      <w:lvlText w:val="•"/>
      <w:lvlJc w:val="left"/>
      <w:pPr>
        <w:ind w:left="7470" w:hanging="360"/>
      </w:pPr>
      <w:rPr>
        <w:rFonts w:hint="default"/>
      </w:rPr>
    </w:lvl>
    <w:lvl w:ilvl="8">
      <w:numFmt w:val="bullet"/>
      <w:lvlText w:val="•"/>
      <w:lvlJc w:val="left"/>
      <w:pPr>
        <w:ind w:left="8522" w:hanging="360"/>
      </w:pPr>
      <w:rPr>
        <w:rFonts w:hint="default"/>
      </w:rPr>
    </w:lvl>
  </w:abstractNum>
  <w:abstractNum w:abstractNumId="32">
    <w:nsid w:val="57302218"/>
    <w:multiLevelType w:val="hybridMultilevel"/>
    <w:tmpl w:val="3A44D400"/>
    <w:lvl w:ilvl="0" w:tplc="BE2E7EA8">
      <w:numFmt w:val="bullet"/>
      <w:lvlText w:val=""/>
      <w:lvlJc w:val="left"/>
      <w:pPr>
        <w:ind w:left="1860" w:hanging="360"/>
      </w:pPr>
      <w:rPr>
        <w:rFonts w:ascii="Wingdings" w:eastAsia="Wingdings" w:hAnsi="Wingdings" w:cs="Wingdings" w:hint="default"/>
        <w:w w:val="99"/>
        <w:sz w:val="24"/>
        <w:szCs w:val="24"/>
      </w:rPr>
    </w:lvl>
    <w:lvl w:ilvl="1" w:tplc="7B98F746">
      <w:numFmt w:val="bullet"/>
      <w:lvlText w:val="•"/>
      <w:lvlJc w:val="left"/>
      <w:pPr>
        <w:ind w:left="2736" w:hanging="360"/>
      </w:pPr>
      <w:rPr>
        <w:rFonts w:hint="default"/>
      </w:rPr>
    </w:lvl>
    <w:lvl w:ilvl="2" w:tplc="BEC89362">
      <w:numFmt w:val="bullet"/>
      <w:lvlText w:val="•"/>
      <w:lvlJc w:val="left"/>
      <w:pPr>
        <w:ind w:left="3613" w:hanging="360"/>
      </w:pPr>
      <w:rPr>
        <w:rFonts w:hint="default"/>
      </w:rPr>
    </w:lvl>
    <w:lvl w:ilvl="3" w:tplc="8AE292EE">
      <w:numFmt w:val="bullet"/>
      <w:lvlText w:val="•"/>
      <w:lvlJc w:val="left"/>
      <w:pPr>
        <w:ind w:left="4489" w:hanging="360"/>
      </w:pPr>
      <w:rPr>
        <w:rFonts w:hint="default"/>
      </w:rPr>
    </w:lvl>
    <w:lvl w:ilvl="4" w:tplc="4704CFD6">
      <w:numFmt w:val="bullet"/>
      <w:lvlText w:val="•"/>
      <w:lvlJc w:val="left"/>
      <w:pPr>
        <w:ind w:left="5366" w:hanging="360"/>
      </w:pPr>
      <w:rPr>
        <w:rFonts w:hint="default"/>
      </w:rPr>
    </w:lvl>
    <w:lvl w:ilvl="5" w:tplc="F6664086">
      <w:numFmt w:val="bullet"/>
      <w:lvlText w:val="•"/>
      <w:lvlJc w:val="left"/>
      <w:pPr>
        <w:ind w:left="6243" w:hanging="360"/>
      </w:pPr>
      <w:rPr>
        <w:rFonts w:hint="default"/>
      </w:rPr>
    </w:lvl>
    <w:lvl w:ilvl="6" w:tplc="E1F87A94">
      <w:numFmt w:val="bullet"/>
      <w:lvlText w:val="•"/>
      <w:lvlJc w:val="left"/>
      <w:pPr>
        <w:ind w:left="7119" w:hanging="360"/>
      </w:pPr>
      <w:rPr>
        <w:rFonts w:hint="default"/>
      </w:rPr>
    </w:lvl>
    <w:lvl w:ilvl="7" w:tplc="219A9336">
      <w:numFmt w:val="bullet"/>
      <w:lvlText w:val="•"/>
      <w:lvlJc w:val="left"/>
      <w:pPr>
        <w:ind w:left="7996" w:hanging="360"/>
      </w:pPr>
      <w:rPr>
        <w:rFonts w:hint="default"/>
      </w:rPr>
    </w:lvl>
    <w:lvl w:ilvl="8" w:tplc="FB9AE596">
      <w:numFmt w:val="bullet"/>
      <w:lvlText w:val="•"/>
      <w:lvlJc w:val="left"/>
      <w:pPr>
        <w:ind w:left="8873" w:hanging="360"/>
      </w:pPr>
      <w:rPr>
        <w:rFonts w:hint="default"/>
      </w:rPr>
    </w:lvl>
  </w:abstractNum>
  <w:abstractNum w:abstractNumId="33">
    <w:nsid w:val="58126319"/>
    <w:multiLevelType w:val="hybridMultilevel"/>
    <w:tmpl w:val="F10C0622"/>
    <w:lvl w:ilvl="0" w:tplc="C9A8E564">
      <w:numFmt w:val="bullet"/>
      <w:lvlText w:val=""/>
      <w:lvlJc w:val="left"/>
      <w:pPr>
        <w:ind w:left="415" w:hanging="284"/>
      </w:pPr>
      <w:rPr>
        <w:rFonts w:ascii="Symbol" w:eastAsia="Symbol" w:hAnsi="Symbol" w:cs="Symbol" w:hint="default"/>
        <w:w w:val="100"/>
        <w:sz w:val="24"/>
        <w:szCs w:val="24"/>
      </w:rPr>
    </w:lvl>
    <w:lvl w:ilvl="1" w:tplc="B0DC7A4E">
      <w:numFmt w:val="bullet"/>
      <w:lvlText w:val="•"/>
      <w:lvlJc w:val="left"/>
      <w:pPr>
        <w:ind w:left="691" w:hanging="284"/>
      </w:pPr>
      <w:rPr>
        <w:rFonts w:hint="default"/>
      </w:rPr>
    </w:lvl>
    <w:lvl w:ilvl="2" w:tplc="8AB268EE">
      <w:numFmt w:val="bullet"/>
      <w:lvlText w:val="•"/>
      <w:lvlJc w:val="left"/>
      <w:pPr>
        <w:ind w:left="963" w:hanging="284"/>
      </w:pPr>
      <w:rPr>
        <w:rFonts w:hint="default"/>
      </w:rPr>
    </w:lvl>
    <w:lvl w:ilvl="3" w:tplc="F3BADE02">
      <w:numFmt w:val="bullet"/>
      <w:lvlText w:val="•"/>
      <w:lvlJc w:val="left"/>
      <w:pPr>
        <w:ind w:left="1234" w:hanging="284"/>
      </w:pPr>
      <w:rPr>
        <w:rFonts w:hint="default"/>
      </w:rPr>
    </w:lvl>
    <w:lvl w:ilvl="4" w:tplc="8AD2216C">
      <w:numFmt w:val="bullet"/>
      <w:lvlText w:val="•"/>
      <w:lvlJc w:val="left"/>
      <w:pPr>
        <w:ind w:left="1506" w:hanging="284"/>
      </w:pPr>
      <w:rPr>
        <w:rFonts w:hint="default"/>
      </w:rPr>
    </w:lvl>
    <w:lvl w:ilvl="5" w:tplc="92BE05E0">
      <w:numFmt w:val="bullet"/>
      <w:lvlText w:val="•"/>
      <w:lvlJc w:val="left"/>
      <w:pPr>
        <w:ind w:left="1777" w:hanging="284"/>
      </w:pPr>
      <w:rPr>
        <w:rFonts w:hint="default"/>
      </w:rPr>
    </w:lvl>
    <w:lvl w:ilvl="6" w:tplc="D1926F94">
      <w:numFmt w:val="bullet"/>
      <w:lvlText w:val="•"/>
      <w:lvlJc w:val="left"/>
      <w:pPr>
        <w:ind w:left="2049" w:hanging="284"/>
      </w:pPr>
      <w:rPr>
        <w:rFonts w:hint="default"/>
      </w:rPr>
    </w:lvl>
    <w:lvl w:ilvl="7" w:tplc="DD021540">
      <w:numFmt w:val="bullet"/>
      <w:lvlText w:val="•"/>
      <w:lvlJc w:val="left"/>
      <w:pPr>
        <w:ind w:left="2320" w:hanging="284"/>
      </w:pPr>
      <w:rPr>
        <w:rFonts w:hint="default"/>
      </w:rPr>
    </w:lvl>
    <w:lvl w:ilvl="8" w:tplc="B38C86C4">
      <w:numFmt w:val="bullet"/>
      <w:lvlText w:val="•"/>
      <w:lvlJc w:val="left"/>
      <w:pPr>
        <w:ind w:left="2592" w:hanging="284"/>
      </w:pPr>
      <w:rPr>
        <w:rFonts w:hint="default"/>
      </w:rPr>
    </w:lvl>
  </w:abstractNum>
  <w:abstractNum w:abstractNumId="34">
    <w:nsid w:val="5B16254E"/>
    <w:multiLevelType w:val="multilevel"/>
    <w:tmpl w:val="8EF6FB5A"/>
    <w:lvl w:ilvl="0">
      <w:start w:val="7"/>
      <w:numFmt w:val="decimal"/>
      <w:lvlText w:val="%1"/>
      <w:lvlJc w:val="left"/>
      <w:pPr>
        <w:ind w:left="784" w:hanging="365"/>
      </w:pPr>
      <w:rPr>
        <w:rFonts w:hint="default"/>
      </w:rPr>
    </w:lvl>
    <w:lvl w:ilvl="1">
      <w:start w:val="2"/>
      <w:numFmt w:val="decimal"/>
      <w:lvlText w:val="%1.%2"/>
      <w:lvlJc w:val="left"/>
      <w:pPr>
        <w:ind w:left="784" w:hanging="365"/>
      </w:pPr>
      <w:rPr>
        <w:rFonts w:ascii="Calibri" w:eastAsia="Calibri" w:hAnsi="Calibri" w:cs="Calibri" w:hint="default"/>
        <w:b/>
        <w:bCs/>
        <w:w w:val="100"/>
        <w:sz w:val="24"/>
        <w:szCs w:val="24"/>
      </w:rPr>
    </w:lvl>
    <w:lvl w:ilvl="2">
      <w:numFmt w:val="bullet"/>
      <w:lvlText w:val=""/>
      <w:lvlJc w:val="left"/>
      <w:pPr>
        <w:ind w:left="1140" w:hanging="360"/>
      </w:pPr>
      <w:rPr>
        <w:rFonts w:ascii="Wingdings" w:eastAsia="Wingdings" w:hAnsi="Wingdings" w:cs="Wingdings" w:hint="default"/>
        <w:w w:val="99"/>
        <w:sz w:val="24"/>
        <w:szCs w:val="24"/>
      </w:rPr>
    </w:lvl>
    <w:lvl w:ilvl="3">
      <w:numFmt w:val="bullet"/>
      <w:lvlText w:val="•"/>
      <w:lvlJc w:val="left"/>
      <w:pPr>
        <w:ind w:left="3248" w:hanging="360"/>
      </w:pPr>
      <w:rPr>
        <w:rFonts w:hint="default"/>
      </w:rPr>
    </w:lvl>
    <w:lvl w:ilvl="4">
      <w:numFmt w:val="bullet"/>
      <w:lvlText w:val="•"/>
      <w:lvlJc w:val="left"/>
      <w:pPr>
        <w:ind w:left="4302" w:hanging="360"/>
      </w:pPr>
      <w:rPr>
        <w:rFonts w:hint="default"/>
      </w:rPr>
    </w:lvl>
    <w:lvl w:ilvl="5">
      <w:numFmt w:val="bullet"/>
      <w:lvlText w:val="•"/>
      <w:lvlJc w:val="left"/>
      <w:pPr>
        <w:ind w:left="5356" w:hanging="360"/>
      </w:pPr>
      <w:rPr>
        <w:rFonts w:hint="default"/>
      </w:rPr>
    </w:lvl>
    <w:lvl w:ilvl="6">
      <w:numFmt w:val="bullet"/>
      <w:lvlText w:val="•"/>
      <w:lvlJc w:val="left"/>
      <w:pPr>
        <w:ind w:left="6410" w:hanging="360"/>
      </w:pPr>
      <w:rPr>
        <w:rFonts w:hint="default"/>
      </w:rPr>
    </w:lvl>
    <w:lvl w:ilvl="7">
      <w:numFmt w:val="bullet"/>
      <w:lvlText w:val="•"/>
      <w:lvlJc w:val="left"/>
      <w:pPr>
        <w:ind w:left="7464" w:hanging="360"/>
      </w:pPr>
      <w:rPr>
        <w:rFonts w:hint="default"/>
      </w:rPr>
    </w:lvl>
    <w:lvl w:ilvl="8">
      <w:numFmt w:val="bullet"/>
      <w:lvlText w:val="•"/>
      <w:lvlJc w:val="left"/>
      <w:pPr>
        <w:ind w:left="8518" w:hanging="360"/>
      </w:pPr>
      <w:rPr>
        <w:rFonts w:hint="default"/>
      </w:rPr>
    </w:lvl>
  </w:abstractNum>
  <w:abstractNum w:abstractNumId="35">
    <w:nsid w:val="614F5ADD"/>
    <w:multiLevelType w:val="multilevel"/>
    <w:tmpl w:val="4D4EFF12"/>
    <w:lvl w:ilvl="0">
      <w:start w:val="9"/>
      <w:numFmt w:val="decimal"/>
      <w:lvlText w:val="%1"/>
      <w:lvlJc w:val="left"/>
      <w:pPr>
        <w:ind w:left="782" w:hanging="363"/>
      </w:pPr>
      <w:rPr>
        <w:rFonts w:hint="default"/>
      </w:rPr>
    </w:lvl>
    <w:lvl w:ilvl="1">
      <w:start w:val="2"/>
      <w:numFmt w:val="decimal"/>
      <w:lvlText w:val="%1.%2"/>
      <w:lvlJc w:val="left"/>
      <w:pPr>
        <w:ind w:left="782" w:hanging="363"/>
      </w:pPr>
      <w:rPr>
        <w:rFonts w:ascii="Calibri" w:eastAsia="Calibri" w:hAnsi="Calibri" w:cs="Calibri" w:hint="default"/>
        <w:b/>
        <w:bCs/>
        <w:w w:val="100"/>
        <w:sz w:val="24"/>
        <w:szCs w:val="24"/>
      </w:rPr>
    </w:lvl>
    <w:lvl w:ilvl="2">
      <w:numFmt w:val="bullet"/>
      <w:lvlText w:val=""/>
      <w:lvlJc w:val="left"/>
      <w:pPr>
        <w:ind w:left="1140" w:hanging="437"/>
      </w:pPr>
      <w:rPr>
        <w:rFonts w:ascii="Wingdings" w:eastAsia="Wingdings" w:hAnsi="Wingdings" w:cs="Wingdings" w:hint="default"/>
        <w:w w:val="99"/>
        <w:sz w:val="24"/>
        <w:szCs w:val="24"/>
      </w:rPr>
    </w:lvl>
    <w:lvl w:ilvl="3">
      <w:numFmt w:val="bullet"/>
      <w:lvlText w:val="•"/>
      <w:lvlJc w:val="left"/>
      <w:pPr>
        <w:ind w:left="3248" w:hanging="437"/>
      </w:pPr>
      <w:rPr>
        <w:rFonts w:hint="default"/>
      </w:rPr>
    </w:lvl>
    <w:lvl w:ilvl="4">
      <w:numFmt w:val="bullet"/>
      <w:lvlText w:val="•"/>
      <w:lvlJc w:val="left"/>
      <w:pPr>
        <w:ind w:left="4302" w:hanging="437"/>
      </w:pPr>
      <w:rPr>
        <w:rFonts w:hint="default"/>
      </w:rPr>
    </w:lvl>
    <w:lvl w:ilvl="5">
      <w:numFmt w:val="bullet"/>
      <w:lvlText w:val="•"/>
      <w:lvlJc w:val="left"/>
      <w:pPr>
        <w:ind w:left="5356" w:hanging="437"/>
      </w:pPr>
      <w:rPr>
        <w:rFonts w:hint="default"/>
      </w:rPr>
    </w:lvl>
    <w:lvl w:ilvl="6">
      <w:numFmt w:val="bullet"/>
      <w:lvlText w:val="•"/>
      <w:lvlJc w:val="left"/>
      <w:pPr>
        <w:ind w:left="6410" w:hanging="437"/>
      </w:pPr>
      <w:rPr>
        <w:rFonts w:hint="default"/>
      </w:rPr>
    </w:lvl>
    <w:lvl w:ilvl="7">
      <w:numFmt w:val="bullet"/>
      <w:lvlText w:val="•"/>
      <w:lvlJc w:val="left"/>
      <w:pPr>
        <w:ind w:left="7464" w:hanging="437"/>
      </w:pPr>
      <w:rPr>
        <w:rFonts w:hint="default"/>
      </w:rPr>
    </w:lvl>
    <w:lvl w:ilvl="8">
      <w:numFmt w:val="bullet"/>
      <w:lvlText w:val="•"/>
      <w:lvlJc w:val="left"/>
      <w:pPr>
        <w:ind w:left="8518" w:hanging="437"/>
      </w:pPr>
      <w:rPr>
        <w:rFonts w:hint="default"/>
      </w:rPr>
    </w:lvl>
  </w:abstractNum>
  <w:abstractNum w:abstractNumId="36">
    <w:nsid w:val="620D5316"/>
    <w:multiLevelType w:val="multilevel"/>
    <w:tmpl w:val="23887FAC"/>
    <w:lvl w:ilvl="0">
      <w:start w:val="9"/>
      <w:numFmt w:val="decimal"/>
      <w:lvlText w:val="%1"/>
      <w:lvlJc w:val="left"/>
      <w:pPr>
        <w:ind w:left="969" w:hanging="550"/>
      </w:pPr>
      <w:rPr>
        <w:rFonts w:hint="default"/>
      </w:rPr>
    </w:lvl>
    <w:lvl w:ilvl="1">
      <w:start w:val="3"/>
      <w:numFmt w:val="decimal"/>
      <w:lvlText w:val="%1.%2"/>
      <w:lvlJc w:val="left"/>
      <w:pPr>
        <w:ind w:left="969" w:hanging="550"/>
      </w:pPr>
      <w:rPr>
        <w:rFonts w:hint="default"/>
      </w:rPr>
    </w:lvl>
    <w:lvl w:ilvl="2">
      <w:start w:val="1"/>
      <w:numFmt w:val="decimal"/>
      <w:lvlText w:val="%1.%2.%3"/>
      <w:lvlJc w:val="left"/>
      <w:pPr>
        <w:ind w:left="969" w:hanging="550"/>
      </w:pPr>
      <w:rPr>
        <w:rFonts w:ascii="Calibri" w:eastAsia="Calibri" w:hAnsi="Calibri" w:cs="Calibri" w:hint="default"/>
        <w:b/>
        <w:bCs/>
        <w:spacing w:val="-1"/>
        <w:w w:val="100"/>
        <w:sz w:val="24"/>
        <w:szCs w:val="24"/>
      </w:rPr>
    </w:lvl>
    <w:lvl w:ilvl="3">
      <w:numFmt w:val="bullet"/>
      <w:lvlText w:val=""/>
      <w:lvlJc w:val="left"/>
      <w:pPr>
        <w:ind w:left="1140" w:hanging="293"/>
      </w:pPr>
      <w:rPr>
        <w:rFonts w:ascii="Wingdings" w:eastAsia="Wingdings" w:hAnsi="Wingdings" w:cs="Wingdings" w:hint="default"/>
        <w:w w:val="99"/>
        <w:sz w:val="24"/>
        <w:szCs w:val="24"/>
      </w:rPr>
    </w:lvl>
    <w:lvl w:ilvl="4">
      <w:numFmt w:val="bullet"/>
      <w:lvlText w:val="•"/>
      <w:lvlJc w:val="left"/>
      <w:pPr>
        <w:ind w:left="4302" w:hanging="293"/>
      </w:pPr>
      <w:rPr>
        <w:rFonts w:hint="default"/>
      </w:rPr>
    </w:lvl>
    <w:lvl w:ilvl="5">
      <w:numFmt w:val="bullet"/>
      <w:lvlText w:val="•"/>
      <w:lvlJc w:val="left"/>
      <w:pPr>
        <w:ind w:left="5356" w:hanging="293"/>
      </w:pPr>
      <w:rPr>
        <w:rFonts w:hint="default"/>
      </w:rPr>
    </w:lvl>
    <w:lvl w:ilvl="6">
      <w:numFmt w:val="bullet"/>
      <w:lvlText w:val="•"/>
      <w:lvlJc w:val="left"/>
      <w:pPr>
        <w:ind w:left="6410" w:hanging="293"/>
      </w:pPr>
      <w:rPr>
        <w:rFonts w:hint="default"/>
      </w:rPr>
    </w:lvl>
    <w:lvl w:ilvl="7">
      <w:numFmt w:val="bullet"/>
      <w:lvlText w:val="•"/>
      <w:lvlJc w:val="left"/>
      <w:pPr>
        <w:ind w:left="7464" w:hanging="293"/>
      </w:pPr>
      <w:rPr>
        <w:rFonts w:hint="default"/>
      </w:rPr>
    </w:lvl>
    <w:lvl w:ilvl="8">
      <w:numFmt w:val="bullet"/>
      <w:lvlText w:val="•"/>
      <w:lvlJc w:val="left"/>
      <w:pPr>
        <w:ind w:left="8518" w:hanging="293"/>
      </w:pPr>
      <w:rPr>
        <w:rFonts w:hint="default"/>
      </w:rPr>
    </w:lvl>
  </w:abstractNum>
  <w:abstractNum w:abstractNumId="37">
    <w:nsid w:val="6229050B"/>
    <w:multiLevelType w:val="multilevel"/>
    <w:tmpl w:val="85BABD18"/>
    <w:lvl w:ilvl="0">
      <w:start w:val="7"/>
      <w:numFmt w:val="decimal"/>
      <w:lvlText w:val="%1"/>
      <w:lvlJc w:val="left"/>
      <w:pPr>
        <w:ind w:left="969" w:hanging="550"/>
      </w:pPr>
      <w:rPr>
        <w:rFonts w:hint="default"/>
      </w:rPr>
    </w:lvl>
    <w:lvl w:ilvl="1">
      <w:start w:val="5"/>
      <w:numFmt w:val="decimal"/>
      <w:lvlText w:val="%1.%2"/>
      <w:lvlJc w:val="left"/>
      <w:pPr>
        <w:ind w:left="969" w:hanging="550"/>
      </w:pPr>
      <w:rPr>
        <w:rFonts w:hint="default"/>
      </w:rPr>
    </w:lvl>
    <w:lvl w:ilvl="2">
      <w:start w:val="1"/>
      <w:numFmt w:val="decimal"/>
      <w:lvlText w:val="%1.%2.%3"/>
      <w:lvlJc w:val="left"/>
      <w:pPr>
        <w:ind w:left="969" w:hanging="550"/>
      </w:pPr>
      <w:rPr>
        <w:rFonts w:ascii="Calibri" w:eastAsia="Calibri" w:hAnsi="Calibri" w:cs="Calibri" w:hint="default"/>
        <w:b/>
        <w:bCs/>
        <w:spacing w:val="-1"/>
        <w:w w:val="100"/>
        <w:sz w:val="24"/>
        <w:szCs w:val="24"/>
      </w:rPr>
    </w:lvl>
    <w:lvl w:ilvl="3">
      <w:numFmt w:val="bullet"/>
      <w:lvlText w:val=""/>
      <w:lvlJc w:val="left"/>
      <w:pPr>
        <w:ind w:left="1140" w:hanging="360"/>
      </w:pPr>
      <w:rPr>
        <w:rFonts w:ascii="Wingdings" w:eastAsia="Wingdings" w:hAnsi="Wingdings" w:cs="Wingdings" w:hint="default"/>
        <w:w w:val="99"/>
        <w:sz w:val="24"/>
        <w:szCs w:val="24"/>
      </w:rPr>
    </w:lvl>
    <w:lvl w:ilvl="4">
      <w:numFmt w:val="bullet"/>
      <w:lvlText w:val="•"/>
      <w:lvlJc w:val="left"/>
      <w:pPr>
        <w:ind w:left="4302" w:hanging="360"/>
      </w:pPr>
      <w:rPr>
        <w:rFonts w:hint="default"/>
      </w:rPr>
    </w:lvl>
    <w:lvl w:ilvl="5">
      <w:numFmt w:val="bullet"/>
      <w:lvlText w:val="•"/>
      <w:lvlJc w:val="left"/>
      <w:pPr>
        <w:ind w:left="5356" w:hanging="360"/>
      </w:pPr>
      <w:rPr>
        <w:rFonts w:hint="default"/>
      </w:rPr>
    </w:lvl>
    <w:lvl w:ilvl="6">
      <w:numFmt w:val="bullet"/>
      <w:lvlText w:val="•"/>
      <w:lvlJc w:val="left"/>
      <w:pPr>
        <w:ind w:left="6410" w:hanging="360"/>
      </w:pPr>
      <w:rPr>
        <w:rFonts w:hint="default"/>
      </w:rPr>
    </w:lvl>
    <w:lvl w:ilvl="7">
      <w:numFmt w:val="bullet"/>
      <w:lvlText w:val="•"/>
      <w:lvlJc w:val="left"/>
      <w:pPr>
        <w:ind w:left="7464" w:hanging="360"/>
      </w:pPr>
      <w:rPr>
        <w:rFonts w:hint="default"/>
      </w:rPr>
    </w:lvl>
    <w:lvl w:ilvl="8">
      <w:numFmt w:val="bullet"/>
      <w:lvlText w:val="•"/>
      <w:lvlJc w:val="left"/>
      <w:pPr>
        <w:ind w:left="8518" w:hanging="360"/>
      </w:pPr>
      <w:rPr>
        <w:rFonts w:hint="default"/>
      </w:rPr>
    </w:lvl>
  </w:abstractNum>
  <w:abstractNum w:abstractNumId="38">
    <w:nsid w:val="631E52B9"/>
    <w:multiLevelType w:val="hybridMultilevel"/>
    <w:tmpl w:val="87ECCD6E"/>
    <w:lvl w:ilvl="0" w:tplc="6ECABE70">
      <w:numFmt w:val="bullet"/>
      <w:lvlText w:val=""/>
      <w:lvlJc w:val="left"/>
      <w:pPr>
        <w:ind w:left="1128" w:hanging="293"/>
      </w:pPr>
      <w:rPr>
        <w:rFonts w:ascii="Wingdings" w:eastAsia="Wingdings" w:hAnsi="Wingdings" w:cs="Wingdings" w:hint="default"/>
        <w:w w:val="99"/>
        <w:sz w:val="24"/>
        <w:szCs w:val="24"/>
      </w:rPr>
    </w:lvl>
    <w:lvl w:ilvl="1" w:tplc="7FC8B4E2">
      <w:numFmt w:val="bullet"/>
      <w:lvlText w:val="•"/>
      <w:lvlJc w:val="left"/>
      <w:pPr>
        <w:ind w:left="2070" w:hanging="293"/>
      </w:pPr>
      <w:rPr>
        <w:rFonts w:hint="default"/>
      </w:rPr>
    </w:lvl>
    <w:lvl w:ilvl="2" w:tplc="D1788C1A">
      <w:numFmt w:val="bullet"/>
      <w:lvlText w:val="•"/>
      <w:lvlJc w:val="left"/>
      <w:pPr>
        <w:ind w:left="3021" w:hanging="293"/>
      </w:pPr>
      <w:rPr>
        <w:rFonts w:hint="default"/>
      </w:rPr>
    </w:lvl>
    <w:lvl w:ilvl="3" w:tplc="353EDF46">
      <w:numFmt w:val="bullet"/>
      <w:lvlText w:val="•"/>
      <w:lvlJc w:val="left"/>
      <w:pPr>
        <w:ind w:left="3971" w:hanging="293"/>
      </w:pPr>
      <w:rPr>
        <w:rFonts w:hint="default"/>
      </w:rPr>
    </w:lvl>
    <w:lvl w:ilvl="4" w:tplc="20D87366">
      <w:numFmt w:val="bullet"/>
      <w:lvlText w:val="•"/>
      <w:lvlJc w:val="left"/>
      <w:pPr>
        <w:ind w:left="4922" w:hanging="293"/>
      </w:pPr>
      <w:rPr>
        <w:rFonts w:hint="default"/>
      </w:rPr>
    </w:lvl>
    <w:lvl w:ilvl="5" w:tplc="A4865496">
      <w:numFmt w:val="bullet"/>
      <w:lvlText w:val="•"/>
      <w:lvlJc w:val="left"/>
      <w:pPr>
        <w:ind w:left="5873" w:hanging="293"/>
      </w:pPr>
      <w:rPr>
        <w:rFonts w:hint="default"/>
      </w:rPr>
    </w:lvl>
    <w:lvl w:ilvl="6" w:tplc="713804B4">
      <w:numFmt w:val="bullet"/>
      <w:lvlText w:val="•"/>
      <w:lvlJc w:val="left"/>
      <w:pPr>
        <w:ind w:left="6823" w:hanging="293"/>
      </w:pPr>
      <w:rPr>
        <w:rFonts w:hint="default"/>
      </w:rPr>
    </w:lvl>
    <w:lvl w:ilvl="7" w:tplc="D69A687A">
      <w:numFmt w:val="bullet"/>
      <w:lvlText w:val="•"/>
      <w:lvlJc w:val="left"/>
      <w:pPr>
        <w:ind w:left="7774" w:hanging="293"/>
      </w:pPr>
      <w:rPr>
        <w:rFonts w:hint="default"/>
      </w:rPr>
    </w:lvl>
    <w:lvl w:ilvl="8" w:tplc="750025EE">
      <w:numFmt w:val="bullet"/>
      <w:lvlText w:val="•"/>
      <w:lvlJc w:val="left"/>
      <w:pPr>
        <w:ind w:left="8725" w:hanging="293"/>
      </w:pPr>
      <w:rPr>
        <w:rFonts w:hint="default"/>
      </w:rPr>
    </w:lvl>
  </w:abstractNum>
  <w:abstractNum w:abstractNumId="39">
    <w:nsid w:val="63D1060C"/>
    <w:multiLevelType w:val="hybridMultilevel"/>
    <w:tmpl w:val="587AC93C"/>
    <w:lvl w:ilvl="0" w:tplc="C1B2681C">
      <w:start w:val="1"/>
      <w:numFmt w:val="decimal"/>
      <w:lvlText w:val="%1)"/>
      <w:lvlJc w:val="left"/>
      <w:pPr>
        <w:ind w:left="1140" w:hanging="360"/>
      </w:pPr>
      <w:rPr>
        <w:rFonts w:ascii="Calibri" w:eastAsia="Calibri" w:hAnsi="Calibri" w:cs="Calibri" w:hint="default"/>
        <w:b/>
        <w:bCs/>
        <w:spacing w:val="-3"/>
        <w:w w:val="99"/>
        <w:sz w:val="24"/>
        <w:szCs w:val="24"/>
      </w:rPr>
    </w:lvl>
    <w:lvl w:ilvl="1" w:tplc="5D589522">
      <w:numFmt w:val="bullet"/>
      <w:lvlText w:val="•"/>
      <w:lvlJc w:val="left"/>
      <w:pPr>
        <w:ind w:left="2088" w:hanging="360"/>
      </w:pPr>
      <w:rPr>
        <w:rFonts w:hint="default"/>
      </w:rPr>
    </w:lvl>
    <w:lvl w:ilvl="2" w:tplc="D32CB5A8">
      <w:numFmt w:val="bullet"/>
      <w:lvlText w:val="•"/>
      <w:lvlJc w:val="left"/>
      <w:pPr>
        <w:ind w:left="3037" w:hanging="360"/>
      </w:pPr>
      <w:rPr>
        <w:rFonts w:hint="default"/>
      </w:rPr>
    </w:lvl>
    <w:lvl w:ilvl="3" w:tplc="9B800FC2">
      <w:numFmt w:val="bullet"/>
      <w:lvlText w:val="•"/>
      <w:lvlJc w:val="left"/>
      <w:pPr>
        <w:ind w:left="3985" w:hanging="360"/>
      </w:pPr>
      <w:rPr>
        <w:rFonts w:hint="default"/>
      </w:rPr>
    </w:lvl>
    <w:lvl w:ilvl="4" w:tplc="F980602A">
      <w:numFmt w:val="bullet"/>
      <w:lvlText w:val="•"/>
      <w:lvlJc w:val="left"/>
      <w:pPr>
        <w:ind w:left="4934" w:hanging="360"/>
      </w:pPr>
      <w:rPr>
        <w:rFonts w:hint="default"/>
      </w:rPr>
    </w:lvl>
    <w:lvl w:ilvl="5" w:tplc="A254DEE4">
      <w:numFmt w:val="bullet"/>
      <w:lvlText w:val="•"/>
      <w:lvlJc w:val="left"/>
      <w:pPr>
        <w:ind w:left="5883" w:hanging="360"/>
      </w:pPr>
      <w:rPr>
        <w:rFonts w:hint="default"/>
      </w:rPr>
    </w:lvl>
    <w:lvl w:ilvl="6" w:tplc="51549734">
      <w:numFmt w:val="bullet"/>
      <w:lvlText w:val="•"/>
      <w:lvlJc w:val="left"/>
      <w:pPr>
        <w:ind w:left="6831" w:hanging="360"/>
      </w:pPr>
      <w:rPr>
        <w:rFonts w:hint="default"/>
      </w:rPr>
    </w:lvl>
    <w:lvl w:ilvl="7" w:tplc="0A5EF794">
      <w:numFmt w:val="bullet"/>
      <w:lvlText w:val="•"/>
      <w:lvlJc w:val="left"/>
      <w:pPr>
        <w:ind w:left="7780" w:hanging="360"/>
      </w:pPr>
      <w:rPr>
        <w:rFonts w:hint="default"/>
      </w:rPr>
    </w:lvl>
    <w:lvl w:ilvl="8" w:tplc="A6A20236">
      <w:numFmt w:val="bullet"/>
      <w:lvlText w:val="•"/>
      <w:lvlJc w:val="left"/>
      <w:pPr>
        <w:ind w:left="8729" w:hanging="360"/>
      </w:pPr>
      <w:rPr>
        <w:rFonts w:hint="default"/>
      </w:rPr>
    </w:lvl>
  </w:abstractNum>
  <w:abstractNum w:abstractNumId="40">
    <w:nsid w:val="658B4488"/>
    <w:multiLevelType w:val="hybridMultilevel"/>
    <w:tmpl w:val="D354D6F8"/>
    <w:lvl w:ilvl="0" w:tplc="8B9ED8EE">
      <w:numFmt w:val="bullet"/>
      <w:lvlText w:val=""/>
      <w:lvlJc w:val="left"/>
      <w:pPr>
        <w:ind w:left="1500" w:hanging="360"/>
      </w:pPr>
      <w:rPr>
        <w:rFonts w:ascii="Wingdings" w:eastAsia="Wingdings" w:hAnsi="Wingdings" w:cs="Wingdings" w:hint="default"/>
        <w:w w:val="99"/>
        <w:sz w:val="24"/>
        <w:szCs w:val="24"/>
      </w:rPr>
    </w:lvl>
    <w:lvl w:ilvl="1" w:tplc="D7CC274E">
      <w:numFmt w:val="bullet"/>
      <w:lvlText w:val="•"/>
      <w:lvlJc w:val="left"/>
      <w:pPr>
        <w:ind w:left="2412" w:hanging="360"/>
      </w:pPr>
      <w:rPr>
        <w:rFonts w:hint="default"/>
      </w:rPr>
    </w:lvl>
    <w:lvl w:ilvl="2" w:tplc="43102A46">
      <w:numFmt w:val="bullet"/>
      <w:lvlText w:val="•"/>
      <w:lvlJc w:val="left"/>
      <w:pPr>
        <w:ind w:left="3325" w:hanging="360"/>
      </w:pPr>
      <w:rPr>
        <w:rFonts w:hint="default"/>
      </w:rPr>
    </w:lvl>
    <w:lvl w:ilvl="3" w:tplc="1004D842">
      <w:numFmt w:val="bullet"/>
      <w:lvlText w:val="•"/>
      <w:lvlJc w:val="left"/>
      <w:pPr>
        <w:ind w:left="4237" w:hanging="360"/>
      </w:pPr>
      <w:rPr>
        <w:rFonts w:hint="default"/>
      </w:rPr>
    </w:lvl>
    <w:lvl w:ilvl="4" w:tplc="02526EBC">
      <w:numFmt w:val="bullet"/>
      <w:lvlText w:val="•"/>
      <w:lvlJc w:val="left"/>
      <w:pPr>
        <w:ind w:left="5150" w:hanging="360"/>
      </w:pPr>
      <w:rPr>
        <w:rFonts w:hint="default"/>
      </w:rPr>
    </w:lvl>
    <w:lvl w:ilvl="5" w:tplc="A8ECCF28">
      <w:numFmt w:val="bullet"/>
      <w:lvlText w:val="•"/>
      <w:lvlJc w:val="left"/>
      <w:pPr>
        <w:ind w:left="6063" w:hanging="360"/>
      </w:pPr>
      <w:rPr>
        <w:rFonts w:hint="default"/>
      </w:rPr>
    </w:lvl>
    <w:lvl w:ilvl="6" w:tplc="F1480652">
      <w:numFmt w:val="bullet"/>
      <w:lvlText w:val="•"/>
      <w:lvlJc w:val="left"/>
      <w:pPr>
        <w:ind w:left="6975" w:hanging="360"/>
      </w:pPr>
      <w:rPr>
        <w:rFonts w:hint="default"/>
      </w:rPr>
    </w:lvl>
    <w:lvl w:ilvl="7" w:tplc="ED683454">
      <w:numFmt w:val="bullet"/>
      <w:lvlText w:val="•"/>
      <w:lvlJc w:val="left"/>
      <w:pPr>
        <w:ind w:left="7888" w:hanging="360"/>
      </w:pPr>
      <w:rPr>
        <w:rFonts w:hint="default"/>
      </w:rPr>
    </w:lvl>
    <w:lvl w:ilvl="8" w:tplc="D5BAB7A2">
      <w:numFmt w:val="bullet"/>
      <w:lvlText w:val="•"/>
      <w:lvlJc w:val="left"/>
      <w:pPr>
        <w:ind w:left="8801" w:hanging="360"/>
      </w:pPr>
      <w:rPr>
        <w:rFonts w:hint="default"/>
      </w:rPr>
    </w:lvl>
  </w:abstractNum>
  <w:abstractNum w:abstractNumId="41">
    <w:nsid w:val="71C553A5"/>
    <w:multiLevelType w:val="hybridMultilevel"/>
    <w:tmpl w:val="4C6C4652"/>
    <w:lvl w:ilvl="0" w:tplc="27B48C40">
      <w:numFmt w:val="bullet"/>
      <w:lvlText w:val=""/>
      <w:lvlJc w:val="left"/>
      <w:pPr>
        <w:ind w:left="348" w:hanging="250"/>
      </w:pPr>
      <w:rPr>
        <w:rFonts w:ascii="Symbol" w:eastAsia="Symbol" w:hAnsi="Symbol" w:cs="Symbol" w:hint="default"/>
        <w:w w:val="100"/>
        <w:sz w:val="24"/>
        <w:szCs w:val="24"/>
      </w:rPr>
    </w:lvl>
    <w:lvl w:ilvl="1" w:tplc="FFE47164">
      <w:numFmt w:val="bullet"/>
      <w:lvlText w:val="•"/>
      <w:lvlJc w:val="left"/>
      <w:pPr>
        <w:ind w:left="619" w:hanging="250"/>
      </w:pPr>
      <w:rPr>
        <w:rFonts w:hint="default"/>
      </w:rPr>
    </w:lvl>
    <w:lvl w:ilvl="2" w:tplc="9000E65E">
      <w:numFmt w:val="bullet"/>
      <w:lvlText w:val="•"/>
      <w:lvlJc w:val="left"/>
      <w:pPr>
        <w:ind w:left="899" w:hanging="250"/>
      </w:pPr>
      <w:rPr>
        <w:rFonts w:hint="default"/>
      </w:rPr>
    </w:lvl>
    <w:lvl w:ilvl="3" w:tplc="6114BE5A">
      <w:numFmt w:val="bullet"/>
      <w:lvlText w:val="•"/>
      <w:lvlJc w:val="left"/>
      <w:pPr>
        <w:ind w:left="1178" w:hanging="250"/>
      </w:pPr>
      <w:rPr>
        <w:rFonts w:hint="default"/>
      </w:rPr>
    </w:lvl>
    <w:lvl w:ilvl="4" w:tplc="FFE0EF72">
      <w:numFmt w:val="bullet"/>
      <w:lvlText w:val="•"/>
      <w:lvlJc w:val="left"/>
      <w:pPr>
        <w:ind w:left="1458" w:hanging="250"/>
      </w:pPr>
      <w:rPr>
        <w:rFonts w:hint="default"/>
      </w:rPr>
    </w:lvl>
    <w:lvl w:ilvl="5" w:tplc="AF98FC6C">
      <w:numFmt w:val="bullet"/>
      <w:lvlText w:val="•"/>
      <w:lvlJc w:val="left"/>
      <w:pPr>
        <w:ind w:left="1737" w:hanging="250"/>
      </w:pPr>
      <w:rPr>
        <w:rFonts w:hint="default"/>
      </w:rPr>
    </w:lvl>
    <w:lvl w:ilvl="6" w:tplc="60702CC2">
      <w:numFmt w:val="bullet"/>
      <w:lvlText w:val="•"/>
      <w:lvlJc w:val="left"/>
      <w:pPr>
        <w:ind w:left="2017" w:hanging="250"/>
      </w:pPr>
      <w:rPr>
        <w:rFonts w:hint="default"/>
      </w:rPr>
    </w:lvl>
    <w:lvl w:ilvl="7" w:tplc="72FE077C">
      <w:numFmt w:val="bullet"/>
      <w:lvlText w:val="•"/>
      <w:lvlJc w:val="left"/>
      <w:pPr>
        <w:ind w:left="2296" w:hanging="250"/>
      </w:pPr>
      <w:rPr>
        <w:rFonts w:hint="default"/>
      </w:rPr>
    </w:lvl>
    <w:lvl w:ilvl="8" w:tplc="60E4A29C">
      <w:numFmt w:val="bullet"/>
      <w:lvlText w:val="•"/>
      <w:lvlJc w:val="left"/>
      <w:pPr>
        <w:ind w:left="2576" w:hanging="250"/>
      </w:pPr>
      <w:rPr>
        <w:rFonts w:hint="default"/>
      </w:rPr>
    </w:lvl>
  </w:abstractNum>
  <w:abstractNum w:abstractNumId="42">
    <w:nsid w:val="73B827AE"/>
    <w:multiLevelType w:val="hybridMultilevel"/>
    <w:tmpl w:val="CA4EC802"/>
    <w:lvl w:ilvl="0" w:tplc="A2C049E4">
      <w:numFmt w:val="bullet"/>
      <w:lvlText w:val=""/>
      <w:lvlJc w:val="left"/>
      <w:pPr>
        <w:ind w:left="348" w:hanging="197"/>
      </w:pPr>
      <w:rPr>
        <w:rFonts w:ascii="Symbol" w:eastAsia="Symbol" w:hAnsi="Symbol" w:cs="Symbol" w:hint="default"/>
        <w:w w:val="100"/>
        <w:sz w:val="24"/>
        <w:szCs w:val="24"/>
      </w:rPr>
    </w:lvl>
    <w:lvl w:ilvl="1" w:tplc="0A52586A">
      <w:numFmt w:val="bullet"/>
      <w:lvlText w:val="•"/>
      <w:lvlJc w:val="left"/>
      <w:pPr>
        <w:ind w:left="619" w:hanging="197"/>
      </w:pPr>
      <w:rPr>
        <w:rFonts w:hint="default"/>
      </w:rPr>
    </w:lvl>
    <w:lvl w:ilvl="2" w:tplc="597EC354">
      <w:numFmt w:val="bullet"/>
      <w:lvlText w:val="•"/>
      <w:lvlJc w:val="left"/>
      <w:pPr>
        <w:ind w:left="899" w:hanging="197"/>
      </w:pPr>
      <w:rPr>
        <w:rFonts w:hint="default"/>
      </w:rPr>
    </w:lvl>
    <w:lvl w:ilvl="3" w:tplc="E5688E26">
      <w:numFmt w:val="bullet"/>
      <w:lvlText w:val="•"/>
      <w:lvlJc w:val="left"/>
      <w:pPr>
        <w:ind w:left="1178" w:hanging="197"/>
      </w:pPr>
      <w:rPr>
        <w:rFonts w:hint="default"/>
      </w:rPr>
    </w:lvl>
    <w:lvl w:ilvl="4" w:tplc="F01612F0">
      <w:numFmt w:val="bullet"/>
      <w:lvlText w:val="•"/>
      <w:lvlJc w:val="left"/>
      <w:pPr>
        <w:ind w:left="1458" w:hanging="197"/>
      </w:pPr>
      <w:rPr>
        <w:rFonts w:hint="default"/>
      </w:rPr>
    </w:lvl>
    <w:lvl w:ilvl="5" w:tplc="DE9EF61A">
      <w:numFmt w:val="bullet"/>
      <w:lvlText w:val="•"/>
      <w:lvlJc w:val="left"/>
      <w:pPr>
        <w:ind w:left="1737" w:hanging="197"/>
      </w:pPr>
      <w:rPr>
        <w:rFonts w:hint="default"/>
      </w:rPr>
    </w:lvl>
    <w:lvl w:ilvl="6" w:tplc="ED545E48">
      <w:numFmt w:val="bullet"/>
      <w:lvlText w:val="•"/>
      <w:lvlJc w:val="left"/>
      <w:pPr>
        <w:ind w:left="2017" w:hanging="197"/>
      </w:pPr>
      <w:rPr>
        <w:rFonts w:hint="default"/>
      </w:rPr>
    </w:lvl>
    <w:lvl w:ilvl="7" w:tplc="7E560FFE">
      <w:numFmt w:val="bullet"/>
      <w:lvlText w:val="•"/>
      <w:lvlJc w:val="left"/>
      <w:pPr>
        <w:ind w:left="2296" w:hanging="197"/>
      </w:pPr>
      <w:rPr>
        <w:rFonts w:hint="default"/>
      </w:rPr>
    </w:lvl>
    <w:lvl w:ilvl="8" w:tplc="C4AA671E">
      <w:numFmt w:val="bullet"/>
      <w:lvlText w:val="•"/>
      <w:lvlJc w:val="left"/>
      <w:pPr>
        <w:ind w:left="2576" w:hanging="197"/>
      </w:pPr>
      <w:rPr>
        <w:rFonts w:hint="default"/>
      </w:rPr>
    </w:lvl>
  </w:abstractNum>
  <w:abstractNum w:abstractNumId="43">
    <w:nsid w:val="77135E64"/>
    <w:multiLevelType w:val="hybridMultilevel"/>
    <w:tmpl w:val="B88E8E22"/>
    <w:lvl w:ilvl="0" w:tplc="420E616E">
      <w:numFmt w:val="bullet"/>
      <w:lvlText w:val=""/>
      <w:lvlJc w:val="left"/>
      <w:pPr>
        <w:ind w:left="348" w:hanging="250"/>
      </w:pPr>
      <w:rPr>
        <w:rFonts w:ascii="Symbol" w:eastAsia="Symbol" w:hAnsi="Symbol" w:cs="Symbol" w:hint="default"/>
        <w:w w:val="100"/>
        <w:sz w:val="24"/>
        <w:szCs w:val="24"/>
      </w:rPr>
    </w:lvl>
    <w:lvl w:ilvl="1" w:tplc="48A2DB5E">
      <w:numFmt w:val="bullet"/>
      <w:lvlText w:val="•"/>
      <w:lvlJc w:val="left"/>
      <w:pPr>
        <w:ind w:left="619" w:hanging="250"/>
      </w:pPr>
      <w:rPr>
        <w:rFonts w:hint="default"/>
      </w:rPr>
    </w:lvl>
    <w:lvl w:ilvl="2" w:tplc="695C49A0">
      <w:numFmt w:val="bullet"/>
      <w:lvlText w:val="•"/>
      <w:lvlJc w:val="left"/>
      <w:pPr>
        <w:ind w:left="899" w:hanging="250"/>
      </w:pPr>
      <w:rPr>
        <w:rFonts w:hint="default"/>
      </w:rPr>
    </w:lvl>
    <w:lvl w:ilvl="3" w:tplc="E8E88B24">
      <w:numFmt w:val="bullet"/>
      <w:lvlText w:val="•"/>
      <w:lvlJc w:val="left"/>
      <w:pPr>
        <w:ind w:left="1178" w:hanging="250"/>
      </w:pPr>
      <w:rPr>
        <w:rFonts w:hint="default"/>
      </w:rPr>
    </w:lvl>
    <w:lvl w:ilvl="4" w:tplc="84F8A22C">
      <w:numFmt w:val="bullet"/>
      <w:lvlText w:val="•"/>
      <w:lvlJc w:val="left"/>
      <w:pPr>
        <w:ind w:left="1458" w:hanging="250"/>
      </w:pPr>
      <w:rPr>
        <w:rFonts w:hint="default"/>
      </w:rPr>
    </w:lvl>
    <w:lvl w:ilvl="5" w:tplc="DFFC61FE">
      <w:numFmt w:val="bullet"/>
      <w:lvlText w:val="•"/>
      <w:lvlJc w:val="left"/>
      <w:pPr>
        <w:ind w:left="1737" w:hanging="250"/>
      </w:pPr>
      <w:rPr>
        <w:rFonts w:hint="default"/>
      </w:rPr>
    </w:lvl>
    <w:lvl w:ilvl="6" w:tplc="D6BA2082">
      <w:numFmt w:val="bullet"/>
      <w:lvlText w:val="•"/>
      <w:lvlJc w:val="left"/>
      <w:pPr>
        <w:ind w:left="2017" w:hanging="250"/>
      </w:pPr>
      <w:rPr>
        <w:rFonts w:hint="default"/>
      </w:rPr>
    </w:lvl>
    <w:lvl w:ilvl="7" w:tplc="63C4BEE8">
      <w:numFmt w:val="bullet"/>
      <w:lvlText w:val="•"/>
      <w:lvlJc w:val="left"/>
      <w:pPr>
        <w:ind w:left="2296" w:hanging="250"/>
      </w:pPr>
      <w:rPr>
        <w:rFonts w:hint="default"/>
      </w:rPr>
    </w:lvl>
    <w:lvl w:ilvl="8" w:tplc="7D161DCC">
      <w:numFmt w:val="bullet"/>
      <w:lvlText w:val="•"/>
      <w:lvlJc w:val="left"/>
      <w:pPr>
        <w:ind w:left="2576" w:hanging="250"/>
      </w:pPr>
      <w:rPr>
        <w:rFonts w:hint="default"/>
      </w:rPr>
    </w:lvl>
  </w:abstractNum>
  <w:abstractNum w:abstractNumId="44">
    <w:nsid w:val="79046DA8"/>
    <w:multiLevelType w:val="hybridMultilevel"/>
    <w:tmpl w:val="4F54DF4C"/>
    <w:lvl w:ilvl="0" w:tplc="F8DE07BE">
      <w:numFmt w:val="bullet"/>
      <w:lvlText w:val=""/>
      <w:lvlJc w:val="left"/>
      <w:pPr>
        <w:ind w:left="206" w:hanging="252"/>
      </w:pPr>
      <w:rPr>
        <w:rFonts w:ascii="Symbol" w:eastAsia="Symbol" w:hAnsi="Symbol" w:cs="Symbol" w:hint="default"/>
        <w:w w:val="100"/>
        <w:sz w:val="24"/>
        <w:szCs w:val="24"/>
      </w:rPr>
    </w:lvl>
    <w:lvl w:ilvl="1" w:tplc="88023DC6">
      <w:numFmt w:val="bullet"/>
      <w:lvlText w:val="•"/>
      <w:lvlJc w:val="left"/>
      <w:pPr>
        <w:ind w:left="493" w:hanging="252"/>
      </w:pPr>
      <w:rPr>
        <w:rFonts w:hint="default"/>
      </w:rPr>
    </w:lvl>
    <w:lvl w:ilvl="2" w:tplc="4860E4B0">
      <w:numFmt w:val="bullet"/>
      <w:lvlText w:val="•"/>
      <w:lvlJc w:val="left"/>
      <w:pPr>
        <w:ind w:left="787" w:hanging="252"/>
      </w:pPr>
      <w:rPr>
        <w:rFonts w:hint="default"/>
      </w:rPr>
    </w:lvl>
    <w:lvl w:ilvl="3" w:tplc="E0802834">
      <w:numFmt w:val="bullet"/>
      <w:lvlText w:val="•"/>
      <w:lvlJc w:val="left"/>
      <w:pPr>
        <w:ind w:left="1080" w:hanging="252"/>
      </w:pPr>
      <w:rPr>
        <w:rFonts w:hint="default"/>
      </w:rPr>
    </w:lvl>
    <w:lvl w:ilvl="4" w:tplc="DDCC8398">
      <w:numFmt w:val="bullet"/>
      <w:lvlText w:val="•"/>
      <w:lvlJc w:val="left"/>
      <w:pPr>
        <w:ind w:left="1374" w:hanging="252"/>
      </w:pPr>
      <w:rPr>
        <w:rFonts w:hint="default"/>
      </w:rPr>
    </w:lvl>
    <w:lvl w:ilvl="5" w:tplc="FCB09C42">
      <w:numFmt w:val="bullet"/>
      <w:lvlText w:val="•"/>
      <w:lvlJc w:val="left"/>
      <w:pPr>
        <w:ind w:left="1667" w:hanging="252"/>
      </w:pPr>
      <w:rPr>
        <w:rFonts w:hint="default"/>
      </w:rPr>
    </w:lvl>
    <w:lvl w:ilvl="6" w:tplc="02D646F4">
      <w:numFmt w:val="bullet"/>
      <w:lvlText w:val="•"/>
      <w:lvlJc w:val="left"/>
      <w:pPr>
        <w:ind w:left="1961" w:hanging="252"/>
      </w:pPr>
      <w:rPr>
        <w:rFonts w:hint="default"/>
      </w:rPr>
    </w:lvl>
    <w:lvl w:ilvl="7" w:tplc="80E2FD54">
      <w:numFmt w:val="bullet"/>
      <w:lvlText w:val="•"/>
      <w:lvlJc w:val="left"/>
      <w:pPr>
        <w:ind w:left="2254" w:hanging="252"/>
      </w:pPr>
      <w:rPr>
        <w:rFonts w:hint="default"/>
      </w:rPr>
    </w:lvl>
    <w:lvl w:ilvl="8" w:tplc="281E751C">
      <w:numFmt w:val="bullet"/>
      <w:lvlText w:val="•"/>
      <w:lvlJc w:val="left"/>
      <w:pPr>
        <w:ind w:left="2548" w:hanging="252"/>
      </w:pPr>
      <w:rPr>
        <w:rFonts w:hint="default"/>
      </w:rPr>
    </w:lvl>
  </w:abstractNum>
  <w:abstractNum w:abstractNumId="45">
    <w:nsid w:val="7CF2236F"/>
    <w:multiLevelType w:val="hybridMultilevel"/>
    <w:tmpl w:val="395E2C50"/>
    <w:lvl w:ilvl="0" w:tplc="49E44204">
      <w:numFmt w:val="bullet"/>
      <w:lvlText w:val=""/>
      <w:lvlJc w:val="left"/>
      <w:pPr>
        <w:ind w:left="1140" w:hanging="360"/>
      </w:pPr>
      <w:rPr>
        <w:rFonts w:ascii="Wingdings" w:eastAsia="Wingdings" w:hAnsi="Wingdings" w:cs="Wingdings" w:hint="default"/>
        <w:w w:val="99"/>
        <w:sz w:val="24"/>
        <w:szCs w:val="24"/>
      </w:rPr>
    </w:lvl>
    <w:lvl w:ilvl="1" w:tplc="0F78C02E">
      <w:numFmt w:val="bullet"/>
      <w:lvlText w:val="•"/>
      <w:lvlJc w:val="left"/>
      <w:pPr>
        <w:ind w:left="2088" w:hanging="360"/>
      </w:pPr>
      <w:rPr>
        <w:rFonts w:hint="default"/>
      </w:rPr>
    </w:lvl>
    <w:lvl w:ilvl="2" w:tplc="1924D928">
      <w:numFmt w:val="bullet"/>
      <w:lvlText w:val="•"/>
      <w:lvlJc w:val="left"/>
      <w:pPr>
        <w:ind w:left="3037" w:hanging="360"/>
      </w:pPr>
      <w:rPr>
        <w:rFonts w:hint="default"/>
      </w:rPr>
    </w:lvl>
    <w:lvl w:ilvl="3" w:tplc="65B8B8EA">
      <w:numFmt w:val="bullet"/>
      <w:lvlText w:val="•"/>
      <w:lvlJc w:val="left"/>
      <w:pPr>
        <w:ind w:left="3985" w:hanging="360"/>
      </w:pPr>
      <w:rPr>
        <w:rFonts w:hint="default"/>
      </w:rPr>
    </w:lvl>
    <w:lvl w:ilvl="4" w:tplc="768C51FA">
      <w:numFmt w:val="bullet"/>
      <w:lvlText w:val="•"/>
      <w:lvlJc w:val="left"/>
      <w:pPr>
        <w:ind w:left="4934" w:hanging="360"/>
      </w:pPr>
      <w:rPr>
        <w:rFonts w:hint="default"/>
      </w:rPr>
    </w:lvl>
    <w:lvl w:ilvl="5" w:tplc="716EE9BE">
      <w:numFmt w:val="bullet"/>
      <w:lvlText w:val="•"/>
      <w:lvlJc w:val="left"/>
      <w:pPr>
        <w:ind w:left="5883" w:hanging="360"/>
      </w:pPr>
      <w:rPr>
        <w:rFonts w:hint="default"/>
      </w:rPr>
    </w:lvl>
    <w:lvl w:ilvl="6" w:tplc="E632B29C">
      <w:numFmt w:val="bullet"/>
      <w:lvlText w:val="•"/>
      <w:lvlJc w:val="left"/>
      <w:pPr>
        <w:ind w:left="6831" w:hanging="360"/>
      </w:pPr>
      <w:rPr>
        <w:rFonts w:hint="default"/>
      </w:rPr>
    </w:lvl>
    <w:lvl w:ilvl="7" w:tplc="8F7E59DC">
      <w:numFmt w:val="bullet"/>
      <w:lvlText w:val="•"/>
      <w:lvlJc w:val="left"/>
      <w:pPr>
        <w:ind w:left="7780" w:hanging="360"/>
      </w:pPr>
      <w:rPr>
        <w:rFonts w:hint="default"/>
      </w:rPr>
    </w:lvl>
    <w:lvl w:ilvl="8" w:tplc="DFA0C088">
      <w:numFmt w:val="bullet"/>
      <w:lvlText w:val="•"/>
      <w:lvlJc w:val="left"/>
      <w:pPr>
        <w:ind w:left="8729" w:hanging="360"/>
      </w:pPr>
      <w:rPr>
        <w:rFonts w:hint="default"/>
      </w:rPr>
    </w:lvl>
  </w:abstractNum>
  <w:num w:numId="1">
    <w:abstractNumId w:val="15"/>
  </w:num>
  <w:num w:numId="2">
    <w:abstractNumId w:val="32"/>
  </w:num>
  <w:num w:numId="3">
    <w:abstractNumId w:val="16"/>
  </w:num>
  <w:num w:numId="4">
    <w:abstractNumId w:val="36"/>
  </w:num>
  <w:num w:numId="5">
    <w:abstractNumId w:val="35"/>
  </w:num>
  <w:num w:numId="6">
    <w:abstractNumId w:val="21"/>
  </w:num>
  <w:num w:numId="7">
    <w:abstractNumId w:val="19"/>
  </w:num>
  <w:num w:numId="8">
    <w:abstractNumId w:val="29"/>
  </w:num>
  <w:num w:numId="9">
    <w:abstractNumId w:val="27"/>
  </w:num>
  <w:num w:numId="10">
    <w:abstractNumId w:val="24"/>
  </w:num>
  <w:num w:numId="11">
    <w:abstractNumId w:val="25"/>
  </w:num>
  <w:num w:numId="12">
    <w:abstractNumId w:val="17"/>
  </w:num>
  <w:num w:numId="13">
    <w:abstractNumId w:val="37"/>
  </w:num>
  <w:num w:numId="14">
    <w:abstractNumId w:val="34"/>
  </w:num>
  <w:num w:numId="15">
    <w:abstractNumId w:val="31"/>
  </w:num>
  <w:num w:numId="16">
    <w:abstractNumId w:val="2"/>
  </w:num>
  <w:num w:numId="17">
    <w:abstractNumId w:val="22"/>
  </w:num>
  <w:num w:numId="18">
    <w:abstractNumId w:val="7"/>
  </w:num>
  <w:num w:numId="19">
    <w:abstractNumId w:val="38"/>
  </w:num>
  <w:num w:numId="20">
    <w:abstractNumId w:val="28"/>
  </w:num>
  <w:num w:numId="21">
    <w:abstractNumId w:val="14"/>
  </w:num>
  <w:num w:numId="22">
    <w:abstractNumId w:val="45"/>
  </w:num>
  <w:num w:numId="23">
    <w:abstractNumId w:val="39"/>
  </w:num>
  <w:num w:numId="24">
    <w:abstractNumId w:val="10"/>
  </w:num>
  <w:num w:numId="25">
    <w:abstractNumId w:val="6"/>
  </w:num>
  <w:num w:numId="26">
    <w:abstractNumId w:val="9"/>
  </w:num>
  <w:num w:numId="27">
    <w:abstractNumId w:val="30"/>
  </w:num>
  <w:num w:numId="28">
    <w:abstractNumId w:val="41"/>
  </w:num>
  <w:num w:numId="29">
    <w:abstractNumId w:val="42"/>
  </w:num>
  <w:num w:numId="30">
    <w:abstractNumId w:val="20"/>
  </w:num>
  <w:num w:numId="31">
    <w:abstractNumId w:val="18"/>
  </w:num>
  <w:num w:numId="32">
    <w:abstractNumId w:val="44"/>
  </w:num>
  <w:num w:numId="33">
    <w:abstractNumId w:val="13"/>
  </w:num>
  <w:num w:numId="34">
    <w:abstractNumId w:val="33"/>
  </w:num>
  <w:num w:numId="35">
    <w:abstractNumId w:val="26"/>
  </w:num>
  <w:num w:numId="36">
    <w:abstractNumId w:val="8"/>
  </w:num>
  <w:num w:numId="37">
    <w:abstractNumId w:val="43"/>
  </w:num>
  <w:num w:numId="38">
    <w:abstractNumId w:val="23"/>
  </w:num>
  <w:num w:numId="39">
    <w:abstractNumId w:val="3"/>
  </w:num>
  <w:num w:numId="40">
    <w:abstractNumId w:val="0"/>
  </w:num>
  <w:num w:numId="41">
    <w:abstractNumId w:val="1"/>
  </w:num>
  <w:num w:numId="42">
    <w:abstractNumId w:val="5"/>
  </w:num>
  <w:num w:numId="43">
    <w:abstractNumId w:val="4"/>
  </w:num>
  <w:num w:numId="44">
    <w:abstractNumId w:val="40"/>
  </w:num>
  <w:num w:numId="45">
    <w:abstractNumId w:val="1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035741"/>
    <w:rsid w:val="00035741"/>
    <w:rsid w:val="00047A96"/>
    <w:rsid w:val="00065EAD"/>
    <w:rsid w:val="00070BBF"/>
    <w:rsid w:val="00075D14"/>
    <w:rsid w:val="000D0578"/>
    <w:rsid w:val="001536BE"/>
    <w:rsid w:val="001A5264"/>
    <w:rsid w:val="00272051"/>
    <w:rsid w:val="00272882"/>
    <w:rsid w:val="00311D60"/>
    <w:rsid w:val="003724B3"/>
    <w:rsid w:val="003E30A5"/>
    <w:rsid w:val="003F281F"/>
    <w:rsid w:val="004A4169"/>
    <w:rsid w:val="004B6FC4"/>
    <w:rsid w:val="005150E6"/>
    <w:rsid w:val="005937FD"/>
    <w:rsid w:val="005F31C7"/>
    <w:rsid w:val="006C2C4F"/>
    <w:rsid w:val="006F35CD"/>
    <w:rsid w:val="00713A13"/>
    <w:rsid w:val="00722FF1"/>
    <w:rsid w:val="00741B74"/>
    <w:rsid w:val="00761C98"/>
    <w:rsid w:val="00771DAB"/>
    <w:rsid w:val="00774A05"/>
    <w:rsid w:val="007F1258"/>
    <w:rsid w:val="00817EF5"/>
    <w:rsid w:val="00855B06"/>
    <w:rsid w:val="009321CF"/>
    <w:rsid w:val="00A432BF"/>
    <w:rsid w:val="00A90126"/>
    <w:rsid w:val="00AF777E"/>
    <w:rsid w:val="00B12143"/>
    <w:rsid w:val="00B56D08"/>
    <w:rsid w:val="00BB5ADD"/>
    <w:rsid w:val="00CD4856"/>
    <w:rsid w:val="00D656F7"/>
    <w:rsid w:val="00DE34CB"/>
    <w:rsid w:val="00DE3E5E"/>
    <w:rsid w:val="00EB5C61"/>
    <w:rsid w:val="00F002B2"/>
    <w:rsid w:val="00F81C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28" type="connector" idref="#_x0000_s1154"/>
        <o:r id="V:Rule29" type="connector" idref="#_x0000_s1149"/>
        <o:r id="V:Rule30" type="connector" idref="#_x0000_s1179"/>
        <o:r id="V:Rule31" type="connector" idref="#_x0000_s1147"/>
        <o:r id="V:Rule32" type="connector" idref="#_x0000_s1152"/>
        <o:r id="V:Rule33" type="connector" idref="#_x0000_s1177"/>
        <o:r id="V:Rule34" type="connector" idref="#_x0000_s1168"/>
        <o:r id="V:Rule35" type="connector" idref="#_x0000_s1150"/>
        <o:r id="V:Rule36" type="connector" idref="#_x0000_s1163"/>
        <o:r id="V:Rule37" type="connector" idref="#_x0000_s1151"/>
        <o:r id="V:Rule38" type="connector" idref="#_x0000_s1153"/>
        <o:r id="V:Rule39" type="connector" idref="#_x0000_s1167"/>
        <o:r id="V:Rule40" type="connector" idref="#_x0000_s1165"/>
        <o:r id="V:Rule41" type="connector" idref="#_x0000_s1171"/>
        <o:r id="V:Rule42" type="connector" idref="#_x0000_s1156"/>
        <o:r id="V:Rule43" type="connector" idref="#_x0000_s1155"/>
        <o:r id="V:Rule44" type="connector" idref="#_x0000_s1157"/>
        <o:r id="V:Rule45" type="connector" idref="#_x0000_s1180"/>
        <o:r id="V:Rule46" type="connector" idref="#_x0000_s1178"/>
        <o:r id="V:Rule47" type="connector" idref="#_x0000_s1181"/>
        <o:r id="V:Rule48" type="connector" idref="#_x0000_s1158"/>
        <o:r id="V:Rule49" type="connector" idref="#_x0000_s1166"/>
        <o:r id="V:Rule50" type="connector" idref="#_x0000_s1170"/>
        <o:r id="V:Rule51" type="connector" idref="#_x0000_s1159"/>
        <o:r id="V:Rule52" type="connector" idref="#_x0000_s1169"/>
        <o:r id="V:Rule53" type="connector" idref="#_x0000_s1148"/>
        <o:r id="V:Rule54" type="connector" idref="#_x0000_s1164"/>
      </o:rules>
    </o:shapelayout>
  </w:shapeDefaults>
  <w:decimalSymbol w:val=","/>
  <w:listSeparator w:val=";"/>
  <w14:docId w14:val="4536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Balk1">
    <w:name w:val="heading 1"/>
    <w:basedOn w:val="Normal"/>
    <w:uiPriority w:val="1"/>
    <w:qFormat/>
    <w:pPr>
      <w:ind w:left="420"/>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40" w:hanging="360"/>
    </w:pPr>
  </w:style>
  <w:style w:type="paragraph" w:customStyle="1" w:styleId="TableParagraph">
    <w:name w:val="Table Paragraph"/>
    <w:basedOn w:val="Normal"/>
    <w:uiPriority w:val="1"/>
    <w:qFormat/>
    <w:pPr>
      <w:ind w:left="64"/>
    </w:pPr>
  </w:style>
  <w:style w:type="paragraph" w:styleId="BalonMetni">
    <w:name w:val="Balloon Text"/>
    <w:basedOn w:val="Normal"/>
    <w:link w:val="BalonMetniChar"/>
    <w:uiPriority w:val="99"/>
    <w:semiHidden/>
    <w:unhideWhenUsed/>
    <w:rsid w:val="004A4169"/>
    <w:rPr>
      <w:rFonts w:ascii="Tahoma" w:hAnsi="Tahoma" w:cs="Tahoma"/>
      <w:sz w:val="16"/>
      <w:szCs w:val="16"/>
    </w:rPr>
  </w:style>
  <w:style w:type="character" w:customStyle="1" w:styleId="BalonMetniChar">
    <w:name w:val="Balon Metni Char"/>
    <w:basedOn w:val="VarsaylanParagrafYazTipi"/>
    <w:link w:val="BalonMetni"/>
    <w:uiPriority w:val="99"/>
    <w:semiHidden/>
    <w:rsid w:val="004A4169"/>
    <w:rPr>
      <w:rFonts w:ascii="Tahoma" w:eastAsia="Calibri" w:hAnsi="Tahoma" w:cs="Tahoma"/>
      <w:sz w:val="16"/>
      <w:szCs w:val="16"/>
    </w:rPr>
  </w:style>
  <w:style w:type="paragraph" w:styleId="AralkYok">
    <w:name w:val="No Spacing"/>
    <w:uiPriority w:val="1"/>
    <w:qFormat/>
    <w:rsid w:val="00855B06"/>
    <w:pPr>
      <w:widowControl/>
      <w:autoSpaceDE/>
      <w:autoSpaceDN/>
    </w:pPr>
    <w:rPr>
      <w:rFonts w:ascii="Calibri" w:eastAsia="Times New Roman" w:hAnsi="Calibri" w:cs="Times New Roman"/>
      <w:lang w:val="tr-TR" w:eastAsia="tr-TR"/>
    </w:rPr>
  </w:style>
  <w:style w:type="paragraph" w:styleId="stbilgi">
    <w:name w:val="header"/>
    <w:basedOn w:val="Normal"/>
    <w:link w:val="stbilgiChar"/>
    <w:uiPriority w:val="99"/>
    <w:unhideWhenUsed/>
    <w:rsid w:val="00DE3E5E"/>
    <w:pPr>
      <w:tabs>
        <w:tab w:val="center" w:pos="4536"/>
        <w:tab w:val="right" w:pos="9072"/>
      </w:tabs>
    </w:pPr>
  </w:style>
  <w:style w:type="character" w:customStyle="1" w:styleId="stbilgiChar">
    <w:name w:val="Üstbilgi Char"/>
    <w:basedOn w:val="VarsaylanParagrafYazTipi"/>
    <w:link w:val="stbilgi"/>
    <w:uiPriority w:val="99"/>
    <w:rsid w:val="00DE3E5E"/>
    <w:rPr>
      <w:rFonts w:ascii="Calibri" w:eastAsia="Calibri" w:hAnsi="Calibri" w:cs="Calibri"/>
    </w:rPr>
  </w:style>
  <w:style w:type="paragraph" w:styleId="Altbilgi">
    <w:name w:val="footer"/>
    <w:basedOn w:val="Normal"/>
    <w:link w:val="AltbilgiChar"/>
    <w:uiPriority w:val="99"/>
    <w:unhideWhenUsed/>
    <w:rsid w:val="00DE3E5E"/>
    <w:pPr>
      <w:tabs>
        <w:tab w:val="center" w:pos="4536"/>
        <w:tab w:val="right" w:pos="9072"/>
      </w:tabs>
    </w:pPr>
  </w:style>
  <w:style w:type="character" w:customStyle="1" w:styleId="AltbilgiChar">
    <w:name w:val="Altbilgi Char"/>
    <w:basedOn w:val="VarsaylanParagrafYazTipi"/>
    <w:link w:val="Altbilgi"/>
    <w:uiPriority w:val="99"/>
    <w:rsid w:val="00DE3E5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customXml" Target="../customXml/item2.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1.xml"/><Relationship Id="rId10" Type="http://schemas.openxmlformats.org/officeDocument/2006/relationships/hyperlink" Target="mailto:izmir@tarim.gov.tr" TargetMode="External"/><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F6087-CB9F-4C7C-A0E6-84D252BF09C1}"/>
</file>

<file path=customXml/itemProps2.xml><?xml version="1.0" encoding="utf-8"?>
<ds:datastoreItem xmlns:ds="http://schemas.openxmlformats.org/officeDocument/2006/customXml" ds:itemID="{64164E74-C399-4C7A-BA78-FC2C498F94CA}"/>
</file>

<file path=customXml/itemProps3.xml><?xml version="1.0" encoding="utf-8"?>
<ds:datastoreItem xmlns:ds="http://schemas.openxmlformats.org/officeDocument/2006/customXml" ds:itemID="{1589771E-10BE-4B17-829A-6387F5AA5D7B}"/>
</file>

<file path=customXml/itemProps4.xml><?xml version="1.0" encoding="utf-8"?>
<ds:datastoreItem xmlns:ds="http://schemas.openxmlformats.org/officeDocument/2006/customXml" ds:itemID="{99797EA8-9CF7-48DE-86F0-ACE5A42C7337}"/>
</file>

<file path=docProps/app.xml><?xml version="1.0" encoding="utf-8"?>
<Properties xmlns="http://schemas.openxmlformats.org/officeDocument/2006/extended-properties" xmlns:vt="http://schemas.openxmlformats.org/officeDocument/2006/docPropsVTypes">
  <Template>Normal</Template>
  <TotalTime>438</TotalTime>
  <Pages>45</Pages>
  <Words>10142</Words>
  <Characters>57813</Characters>
  <Application>Microsoft Office Word</Application>
  <DocSecurity>0</DocSecurity>
  <Lines>481</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oğuzhan erdoğan</dc:creator>
  <cp:lastModifiedBy>Tim_18092018</cp:lastModifiedBy>
  <cp:revision>30</cp:revision>
  <cp:lastPrinted>2020-06-19T07:07:00Z</cp:lastPrinted>
  <dcterms:created xsi:type="dcterms:W3CDTF">2018-04-30T14:53:00Z</dcterms:created>
  <dcterms:modified xsi:type="dcterms:W3CDTF">2020-07-01T11:37:00Z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2018-04-18T00:00:00Z</vt:filetime>
  </property>
  <property fmtid="{D5CDD505-2E9C-101B-9397-08002B2CF9AE}" pid="3" name="LastSaved">
    <vt:filetime>2018-04-30T00:00:00Z</vt:filetime>
  </property>
  <property fmtid="{D5CDD505-2E9C-101B-9397-08002B2CF9AE}" pid="4" name="ContentTypeId">
    <vt:lpwstr>0x010100C10655CAD4E89E48A8C5473085C60FA3</vt:lpwstr>
  </property>
</Properties>
</file>